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8.xml" ContentType="application/vnd.openxmlformats-officedocument.customXmlProperties+xml"/>
  <Override PartName="/word/fontTable.xml" ContentType="application/vnd.openxmlformats-officedocument.wordprocessingml.fontTable+xml"/>
  <Override PartName="/word/commentsExtensible.xml" ContentType="application/vnd.openxmlformats-officedocument.wordprocessingml.commentsExtensible+xml"/>
  <Override PartName="/word/commentsIds.xml" ContentType="application/vnd.openxmlformats-officedocument.wordprocessingml.commentsId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21CCB" w14:textId="66F8AF70" w:rsidR="0038029F" w:rsidRPr="006D3AF7" w:rsidRDefault="006D3AF7" w:rsidP="00191C62">
      <w:pPr>
        <w:widowControl w:val="0"/>
        <w:spacing w:after="0" w:line="240" w:lineRule="auto"/>
        <w:jc w:val="right"/>
        <w:rPr>
          <w:rFonts w:ascii="Arial" w:hAnsi="Arial"/>
        </w:rPr>
      </w:pPr>
      <w:r w:rsidRPr="006D3AF7">
        <w:rPr>
          <w:rFonts w:ascii="Arial" w:hAnsi="Arial"/>
          <w:b/>
        </w:rPr>
        <w:t>Załącznik nr 2</w:t>
      </w:r>
      <w:r w:rsidR="00191C62" w:rsidRPr="006D3AF7">
        <w:rPr>
          <w:rFonts w:ascii="Arial" w:hAnsi="Arial"/>
          <w:b/>
        </w:rPr>
        <w:t xml:space="preserve"> do </w:t>
      </w:r>
      <w:r w:rsidR="00487759">
        <w:rPr>
          <w:rFonts w:ascii="Arial" w:hAnsi="Arial"/>
          <w:b/>
        </w:rPr>
        <w:t>SWZ</w:t>
      </w:r>
    </w:p>
    <w:p w14:paraId="48855537" w14:textId="77777777" w:rsidR="0038029F" w:rsidRPr="008C1C94" w:rsidRDefault="0038029F" w:rsidP="0038029F">
      <w:pPr>
        <w:widowControl w:val="0"/>
        <w:spacing w:after="0" w:line="240" w:lineRule="auto"/>
        <w:rPr>
          <w:rFonts w:ascii="Arial" w:hAnsi="Arial"/>
        </w:rPr>
      </w:pPr>
    </w:p>
    <w:p w14:paraId="3BAC7B75" w14:textId="77777777" w:rsidR="00D25B05" w:rsidRDefault="009647B4" w:rsidP="00EF674A">
      <w:pPr>
        <w:spacing w:after="0" w:line="240" w:lineRule="auto"/>
        <w:ind w:left="1416" w:firstLine="708"/>
        <w:jc w:val="center"/>
        <w:rPr>
          <w:rFonts w:ascii="Arial" w:hAnsi="Arial" w:cs="Arial"/>
          <w:b/>
        </w:rPr>
      </w:pPr>
      <w:r w:rsidRPr="008C1C94">
        <w:rPr>
          <w:rFonts w:ascii="Arial" w:hAnsi="Arial" w:cs="Arial"/>
          <w:b/>
        </w:rPr>
        <w:t xml:space="preserve">UMOWA </w:t>
      </w:r>
      <w:r w:rsidR="00EF674A">
        <w:rPr>
          <w:rFonts w:ascii="Arial" w:hAnsi="Arial" w:cs="Arial"/>
          <w:b/>
        </w:rPr>
        <w:t xml:space="preserve">NR </w:t>
      </w:r>
      <w:r w:rsidR="00EF674A" w:rsidRPr="00EF674A">
        <w:rPr>
          <w:rFonts w:ascii="Arial" w:hAnsi="Arial" w:cs="Arial"/>
          <w:b/>
        </w:rPr>
        <w:t>……………………</w:t>
      </w:r>
      <w:r w:rsidR="00EF674A" w:rsidRPr="00EF674A">
        <w:rPr>
          <w:rFonts w:ascii="Arial" w:hAnsi="Arial" w:cs="Arial"/>
          <w:b/>
        </w:rPr>
        <w:tab/>
      </w:r>
    </w:p>
    <w:p w14:paraId="3E22EC02" w14:textId="14C098A4" w:rsidR="00FB06C5" w:rsidRPr="008C1C94" w:rsidRDefault="00EF674A" w:rsidP="00EF674A">
      <w:pPr>
        <w:spacing w:after="0" w:line="240" w:lineRule="auto"/>
        <w:ind w:left="1416" w:firstLine="708"/>
        <w:jc w:val="center"/>
        <w:rPr>
          <w:rFonts w:ascii="Arial" w:hAnsi="Arial" w:cs="Arial"/>
          <w:b/>
        </w:rPr>
      </w:pPr>
      <w:r>
        <w:rPr>
          <w:rFonts w:ascii="Arial" w:hAnsi="Arial" w:cs="Arial"/>
          <w:b/>
        </w:rPr>
        <w:tab/>
      </w:r>
    </w:p>
    <w:p w14:paraId="5CC4D813" w14:textId="77777777" w:rsidR="009647B4" w:rsidRPr="008C1C94" w:rsidRDefault="009647B4" w:rsidP="00DB26C7">
      <w:pPr>
        <w:spacing w:after="0" w:line="240" w:lineRule="auto"/>
        <w:jc w:val="center"/>
        <w:rPr>
          <w:rFonts w:ascii="Arial" w:hAnsi="Arial" w:cs="Arial"/>
        </w:rPr>
      </w:pPr>
    </w:p>
    <w:p w14:paraId="06A23875" w14:textId="4872F681" w:rsidR="009647B4" w:rsidRPr="008C1C94" w:rsidRDefault="00EF674A" w:rsidP="00DB26C7">
      <w:pPr>
        <w:spacing w:after="0" w:line="240" w:lineRule="auto"/>
        <w:jc w:val="both"/>
        <w:rPr>
          <w:rFonts w:ascii="Arial" w:hAnsi="Arial" w:cs="Arial"/>
        </w:rPr>
      </w:pPr>
      <w:r w:rsidRPr="00EF674A">
        <w:rPr>
          <w:rFonts w:ascii="Arial" w:hAnsi="Arial" w:cs="Arial"/>
        </w:rPr>
        <w:t xml:space="preserve">zawarta w dniu </w:t>
      </w:r>
      <w:r>
        <w:rPr>
          <w:rFonts w:ascii="Arial" w:hAnsi="Arial" w:cs="Arial"/>
        </w:rPr>
        <w:t>……</w:t>
      </w:r>
      <w:r w:rsidR="006F7A22">
        <w:rPr>
          <w:rFonts w:ascii="Arial" w:hAnsi="Arial" w:cs="Arial"/>
        </w:rPr>
        <w:t>…. 2025</w:t>
      </w:r>
      <w:r w:rsidRPr="00EF674A">
        <w:rPr>
          <w:rFonts w:ascii="Arial" w:hAnsi="Arial" w:cs="Arial"/>
        </w:rPr>
        <w:t xml:space="preserve"> roku w Jaworznie pomiędzy:</w:t>
      </w:r>
    </w:p>
    <w:p w14:paraId="185C9508" w14:textId="77777777" w:rsidR="009647B4" w:rsidRPr="008C1C94" w:rsidRDefault="009647B4" w:rsidP="00DB26C7">
      <w:pPr>
        <w:spacing w:after="0" w:line="240" w:lineRule="auto"/>
        <w:jc w:val="both"/>
        <w:rPr>
          <w:rFonts w:ascii="Arial" w:hAnsi="Arial" w:cs="Arial"/>
        </w:rPr>
      </w:pPr>
    </w:p>
    <w:p w14:paraId="32CE140C" w14:textId="7DD57578" w:rsidR="009A6DDD" w:rsidRPr="008C1C94" w:rsidRDefault="00C55CFB" w:rsidP="00DB26C7">
      <w:pPr>
        <w:spacing w:after="0" w:line="240" w:lineRule="auto"/>
        <w:jc w:val="both"/>
        <w:rPr>
          <w:rFonts w:ascii="Arial" w:hAnsi="Arial" w:cs="Arial"/>
        </w:rPr>
      </w:pPr>
      <w:r w:rsidRPr="00EF674A">
        <w:rPr>
          <w:rFonts w:ascii="Arial" w:eastAsia="Times New Roman" w:hAnsi="Arial" w:cs="Arial"/>
          <w:b/>
          <w:lang w:eastAsia="pl-PL"/>
        </w:rPr>
        <w:t xml:space="preserve">TAURON Wytwarzanie S.A. </w:t>
      </w:r>
      <w:r w:rsidRPr="00EF674A">
        <w:rPr>
          <w:rFonts w:ascii="Arial" w:eastAsia="Times New Roman" w:hAnsi="Arial" w:cs="Arial"/>
          <w:lang w:eastAsia="pl-PL"/>
        </w:rPr>
        <w:t xml:space="preserve">z siedzibą w Jaworznie, ul. Promienna 51, 43-603 Jaworzno, zarejestrowaną w Sądzie Rejonowym Katowice-Wschód w Katowicach, Wydział VIII Gospodarczy Krajowego Rejestru Sądowego, pod nr KRS: 0000003157, numer identyfikacji podatkowej NIP: 6321792812, wysokość kapitału zakładowego: </w:t>
      </w:r>
      <w:r w:rsidR="007D4B48" w:rsidRPr="007D4B48">
        <w:rPr>
          <w:rFonts w:ascii="Arial" w:eastAsia="Times New Roman" w:hAnsi="Arial" w:cs="Arial"/>
          <w:lang w:eastAsia="pl-PL"/>
        </w:rPr>
        <w:t>34 769 630</w:t>
      </w:r>
      <w:r w:rsidRPr="007E255C">
        <w:rPr>
          <w:rFonts w:ascii="Arial" w:eastAsia="Times New Roman" w:hAnsi="Arial" w:cs="Arial"/>
          <w:lang w:eastAsia="pl-PL"/>
        </w:rPr>
        <w:t>,00</w:t>
      </w:r>
      <w:r>
        <w:rPr>
          <w:rFonts w:ascii="Arial" w:eastAsia="Times New Roman" w:hAnsi="Arial" w:cs="Arial"/>
          <w:lang w:eastAsia="pl-PL"/>
        </w:rPr>
        <w:t xml:space="preserve"> </w:t>
      </w:r>
      <w:r w:rsidRPr="00EF674A">
        <w:rPr>
          <w:rFonts w:ascii="Arial" w:eastAsia="Times New Roman" w:hAnsi="Arial" w:cs="Arial"/>
          <w:lang w:eastAsia="pl-PL"/>
        </w:rPr>
        <w:t>złotych (wpłacony w całości), zwaną dalej „</w:t>
      </w:r>
      <w:r w:rsidRPr="00EF674A">
        <w:rPr>
          <w:rFonts w:ascii="Arial" w:eastAsia="Times New Roman" w:hAnsi="Arial" w:cs="Arial"/>
          <w:b/>
          <w:lang w:eastAsia="pl-PL"/>
        </w:rPr>
        <w:t>Zamawiającym</w:t>
      </w:r>
      <w:r w:rsidRPr="00EF674A">
        <w:rPr>
          <w:rFonts w:ascii="Arial" w:eastAsia="Times New Roman" w:hAnsi="Arial" w:cs="Arial"/>
          <w:lang w:eastAsia="pl-PL"/>
        </w:rPr>
        <w:t xml:space="preserve">”, </w:t>
      </w:r>
    </w:p>
    <w:p w14:paraId="2CEEF111" w14:textId="372B3264" w:rsidR="009A6DDD" w:rsidRPr="008C1C94" w:rsidRDefault="009A6DDD" w:rsidP="00DB26C7">
      <w:pPr>
        <w:spacing w:after="0" w:line="240" w:lineRule="auto"/>
        <w:jc w:val="both"/>
        <w:rPr>
          <w:rFonts w:ascii="Arial" w:hAnsi="Arial" w:cs="Arial"/>
          <w:b/>
          <w:bCs/>
        </w:rPr>
      </w:pPr>
    </w:p>
    <w:p w14:paraId="65A2EDEB" w14:textId="77777777" w:rsidR="009A6DDD" w:rsidRPr="008C1C94" w:rsidRDefault="00C87D75" w:rsidP="00DB26C7">
      <w:pPr>
        <w:spacing w:after="0" w:line="240" w:lineRule="auto"/>
        <w:jc w:val="both"/>
        <w:rPr>
          <w:rFonts w:ascii="Arial" w:hAnsi="Arial" w:cs="Arial"/>
        </w:rPr>
      </w:pPr>
      <w:r w:rsidRPr="008C1C94">
        <w:rPr>
          <w:rFonts w:ascii="Arial" w:hAnsi="Arial" w:cs="Arial"/>
        </w:rPr>
        <w:t>a</w:t>
      </w:r>
    </w:p>
    <w:p w14:paraId="368E3AEC" w14:textId="77777777" w:rsidR="00C87D75" w:rsidRPr="008C1C94" w:rsidRDefault="00C87D75" w:rsidP="00DB26C7">
      <w:pPr>
        <w:spacing w:after="0" w:line="240" w:lineRule="auto"/>
        <w:jc w:val="both"/>
        <w:rPr>
          <w:rFonts w:ascii="Arial" w:hAnsi="Arial" w:cs="Arial"/>
        </w:rPr>
      </w:pPr>
    </w:p>
    <w:p w14:paraId="09772E74" w14:textId="2C0B685E" w:rsidR="00C87D75" w:rsidRPr="002A4EAA" w:rsidRDefault="00241619" w:rsidP="00DB26C7">
      <w:pPr>
        <w:spacing w:after="0" w:line="240" w:lineRule="auto"/>
        <w:jc w:val="both"/>
        <w:rPr>
          <w:rFonts w:ascii="Arial" w:hAnsi="Arial" w:cs="Arial"/>
        </w:rPr>
      </w:pPr>
      <w:r w:rsidRPr="00241619">
        <w:rPr>
          <w:rFonts w:ascii="Arial" w:hAnsi="Arial" w:cs="Arial"/>
          <w:b/>
        </w:rPr>
        <w:t xml:space="preserve">……………………….. </w:t>
      </w:r>
      <w:r w:rsidRPr="00241619">
        <w:rPr>
          <w:rFonts w:ascii="Arial" w:hAnsi="Arial" w:cs="Arial"/>
        </w:rPr>
        <w:t>z siedzibą w ………………, ul. ………………., zarejestrowaną w Sądzie Rejonowym ………………. w …………………., Wydział ………….. Gospodarczy Krajowego Rejestru Sądowego, pod nr KRS: ……………., numer identyfikacji podatkowej NIP: …………….., wysokość kapitału zakładowego: ………………. złotych, zwaną dalej „</w:t>
      </w:r>
      <w:r w:rsidRPr="00241619">
        <w:rPr>
          <w:rFonts w:ascii="Arial" w:hAnsi="Arial" w:cs="Arial"/>
          <w:b/>
        </w:rPr>
        <w:t>Wykonawcą</w:t>
      </w:r>
      <w:r w:rsidRPr="00241619">
        <w:rPr>
          <w:rFonts w:ascii="Arial" w:hAnsi="Arial" w:cs="Arial"/>
        </w:rPr>
        <w:t>”,</w:t>
      </w:r>
    </w:p>
    <w:p w14:paraId="3C3DCCE4" w14:textId="77777777" w:rsidR="009A6DDD" w:rsidRPr="008C1C94" w:rsidRDefault="009A6DDD" w:rsidP="00DB26C7">
      <w:pPr>
        <w:spacing w:after="0" w:line="240" w:lineRule="auto"/>
        <w:jc w:val="both"/>
        <w:rPr>
          <w:rFonts w:ascii="Arial" w:hAnsi="Arial" w:cs="Arial"/>
        </w:rPr>
      </w:pPr>
      <w:r w:rsidRPr="008C1C94">
        <w:rPr>
          <w:rFonts w:ascii="Arial" w:hAnsi="Arial" w:cs="Arial"/>
        </w:rPr>
        <w:t xml:space="preserve"> </w:t>
      </w:r>
    </w:p>
    <w:p w14:paraId="2F2269F7" w14:textId="77777777" w:rsidR="009647B4" w:rsidRPr="008C1C94" w:rsidRDefault="009647B4" w:rsidP="00DB26C7">
      <w:pPr>
        <w:spacing w:after="0" w:line="240" w:lineRule="auto"/>
        <w:jc w:val="both"/>
        <w:rPr>
          <w:rFonts w:ascii="Arial" w:hAnsi="Arial" w:cs="Arial"/>
        </w:rPr>
      </w:pPr>
    </w:p>
    <w:p w14:paraId="5647EFB0" w14:textId="77777777" w:rsidR="00267395" w:rsidRPr="008C1C94" w:rsidRDefault="00267395" w:rsidP="00DB26C7">
      <w:pPr>
        <w:spacing w:after="0" w:line="240" w:lineRule="auto"/>
        <w:jc w:val="both"/>
        <w:rPr>
          <w:rFonts w:ascii="Arial" w:hAnsi="Arial" w:cs="Arial"/>
          <w:b/>
        </w:rPr>
      </w:pPr>
      <w:r w:rsidRPr="008C1C94">
        <w:rPr>
          <w:rFonts w:ascii="Arial" w:hAnsi="Arial" w:cs="Arial"/>
        </w:rPr>
        <w:t xml:space="preserve">zwanymi dalej łącznie </w:t>
      </w:r>
      <w:r w:rsidRPr="008C1C94">
        <w:rPr>
          <w:rFonts w:ascii="Arial" w:hAnsi="Arial" w:cs="Arial"/>
          <w:b/>
        </w:rPr>
        <w:t>Stronami</w:t>
      </w:r>
      <w:r w:rsidRPr="008C1C94">
        <w:rPr>
          <w:rFonts w:ascii="Arial" w:hAnsi="Arial" w:cs="Arial"/>
        </w:rPr>
        <w:t xml:space="preserve">, a oddzielnie </w:t>
      </w:r>
      <w:r w:rsidRPr="008C1C94">
        <w:rPr>
          <w:rFonts w:ascii="Arial" w:hAnsi="Arial" w:cs="Arial"/>
          <w:b/>
        </w:rPr>
        <w:t>Stroną</w:t>
      </w:r>
      <w:r w:rsidRPr="008C1C94">
        <w:rPr>
          <w:rFonts w:ascii="Arial" w:hAnsi="Arial" w:cs="Arial"/>
        </w:rPr>
        <w:t>,</w:t>
      </w:r>
    </w:p>
    <w:p w14:paraId="20C30D4E" w14:textId="77777777" w:rsidR="00267395" w:rsidRPr="008C1C94" w:rsidRDefault="00267395" w:rsidP="00DB26C7">
      <w:pPr>
        <w:spacing w:after="0" w:line="240" w:lineRule="auto"/>
        <w:jc w:val="both"/>
        <w:rPr>
          <w:rFonts w:ascii="Arial" w:hAnsi="Arial" w:cs="Arial"/>
        </w:rPr>
      </w:pPr>
    </w:p>
    <w:p w14:paraId="7ECE655A" w14:textId="6410DCA7" w:rsidR="00E85D3B" w:rsidRPr="00A406F0" w:rsidRDefault="00241619" w:rsidP="00A406F0">
      <w:pPr>
        <w:spacing w:line="240" w:lineRule="auto"/>
        <w:jc w:val="both"/>
        <w:rPr>
          <w:rFonts w:ascii="Arial" w:hAnsi="Arial" w:cs="Arial"/>
          <w:b/>
          <w:bCs/>
          <w:iCs/>
        </w:rPr>
      </w:pPr>
      <w:r w:rsidRPr="00EF674A">
        <w:rPr>
          <w:rFonts w:ascii="Arial" w:hAnsi="Arial" w:cs="Arial"/>
        </w:rPr>
        <w:t>W rezultacie wyboru Wykonawcy w przeprowadzonym postępowaniu nr </w:t>
      </w:r>
      <w:r w:rsidR="0081480D">
        <w:rPr>
          <w:rFonts w:ascii="Arial" w:hAnsi="Arial" w:cs="Arial"/>
          <w:bCs/>
          <w:iCs/>
        </w:rPr>
        <w:t>PNP/</w:t>
      </w:r>
      <w:r w:rsidR="003946FC" w:rsidRPr="003946FC">
        <w:rPr>
          <w:rFonts w:ascii="Arial" w:hAnsi="Arial" w:cs="Arial"/>
          <w:bCs/>
          <w:iCs/>
        </w:rPr>
        <w:t xml:space="preserve">TW/02096/2025 </w:t>
      </w:r>
      <w:r w:rsidRPr="00EF674A">
        <w:rPr>
          <w:rFonts w:ascii="Arial" w:hAnsi="Arial" w:cs="Arial"/>
        </w:rPr>
        <w:t xml:space="preserve">o udzielenie zamówienia na </w:t>
      </w:r>
      <w:r w:rsidRPr="00B637D8">
        <w:rPr>
          <w:rFonts w:ascii="Arial" w:hAnsi="Arial" w:cs="Arial"/>
          <w:b/>
          <w:bCs/>
          <w:iCs/>
        </w:rPr>
        <w:t>„</w:t>
      </w:r>
      <w:r w:rsidR="0094220C" w:rsidRPr="0094220C">
        <w:rPr>
          <w:rFonts w:ascii="Arial" w:hAnsi="Arial" w:cs="Arial"/>
          <w:b/>
          <w:bCs/>
          <w:iCs/>
        </w:rPr>
        <w:t>Serwis izolacji termicznej na urządzeniach energetycznych w TAURON Wytwarzanie Spółka Akcyjna - Oddział Elektrownia Jaworzno - Elektrownia III</w:t>
      </w:r>
      <w:r w:rsidRPr="00B637D8">
        <w:rPr>
          <w:rFonts w:ascii="Arial" w:hAnsi="Arial" w:cs="Arial"/>
          <w:b/>
          <w:bCs/>
          <w:iCs/>
        </w:rPr>
        <w:t>”</w:t>
      </w:r>
      <w:r w:rsidRPr="00EF674A">
        <w:rPr>
          <w:rFonts w:ascii="Arial" w:hAnsi="Arial" w:cs="Arial"/>
          <w:b/>
          <w:bCs/>
          <w:iCs/>
        </w:rPr>
        <w:t xml:space="preserve"> </w:t>
      </w:r>
      <w:r w:rsidRPr="00EF674A">
        <w:rPr>
          <w:rFonts w:ascii="Arial" w:hAnsi="Arial" w:cs="Arial"/>
        </w:rPr>
        <w:t xml:space="preserve">w trybie </w:t>
      </w:r>
      <w:r>
        <w:rPr>
          <w:rFonts w:ascii="Arial" w:hAnsi="Arial" w:cs="Arial"/>
        </w:rPr>
        <w:t>przetargu nieograniczonego</w:t>
      </w:r>
      <w:r w:rsidRPr="00EF674A">
        <w:rPr>
          <w:rFonts w:ascii="Arial" w:hAnsi="Arial" w:cs="Arial"/>
        </w:rPr>
        <w:t>, do którego nie mają zastosowania przepisy ustawy Prawo zamówień publicznych, została zawarta Umowa o następującej treści:</w:t>
      </w:r>
    </w:p>
    <w:p w14:paraId="18C2151D" w14:textId="1271BE07" w:rsidR="00241619" w:rsidRPr="008C1C94" w:rsidRDefault="00241619" w:rsidP="00DB26C7">
      <w:pPr>
        <w:spacing w:after="0" w:line="240" w:lineRule="auto"/>
        <w:jc w:val="both"/>
        <w:rPr>
          <w:rFonts w:ascii="Arial" w:hAnsi="Arial" w:cs="Arial"/>
        </w:rPr>
      </w:pPr>
    </w:p>
    <w:p w14:paraId="4F1324E8" w14:textId="77777777" w:rsidR="00267395" w:rsidRPr="008C1C94" w:rsidRDefault="00267395" w:rsidP="0029227C">
      <w:pPr>
        <w:pStyle w:val="Akapitzlist"/>
        <w:numPr>
          <w:ilvl w:val="0"/>
          <w:numId w:val="2"/>
        </w:numPr>
        <w:spacing w:after="0" w:line="240" w:lineRule="auto"/>
        <w:ind w:left="426"/>
        <w:jc w:val="center"/>
        <w:rPr>
          <w:rFonts w:ascii="Arial" w:hAnsi="Arial" w:cs="Arial"/>
          <w:b/>
        </w:rPr>
      </w:pPr>
    </w:p>
    <w:p w14:paraId="2C7BB1D2" w14:textId="77777777" w:rsidR="005D44E4" w:rsidRPr="008C1C94" w:rsidRDefault="005D44E4" w:rsidP="00DB26C7">
      <w:pPr>
        <w:pStyle w:val="Akapitzlist"/>
        <w:spacing w:after="0" w:line="240" w:lineRule="auto"/>
        <w:ind w:left="0"/>
        <w:jc w:val="center"/>
        <w:rPr>
          <w:rFonts w:ascii="Arial" w:hAnsi="Arial" w:cs="Arial"/>
          <w:b/>
        </w:rPr>
      </w:pPr>
      <w:r w:rsidRPr="008C1C94">
        <w:rPr>
          <w:rFonts w:ascii="Arial" w:hAnsi="Arial" w:cs="Arial"/>
          <w:b/>
        </w:rPr>
        <w:t>PRZEDMIOT UMOWY</w:t>
      </w:r>
    </w:p>
    <w:p w14:paraId="29EF7AD2" w14:textId="0B13E449" w:rsidR="00CB0658" w:rsidRPr="005F547A" w:rsidRDefault="0013515A" w:rsidP="00CB0658">
      <w:pPr>
        <w:pStyle w:val="Akapitzlist"/>
        <w:numPr>
          <w:ilvl w:val="0"/>
          <w:numId w:val="1"/>
        </w:numPr>
        <w:spacing w:after="0" w:line="240" w:lineRule="auto"/>
        <w:ind w:left="426" w:hanging="426"/>
        <w:jc w:val="both"/>
        <w:rPr>
          <w:rFonts w:ascii="Arial" w:hAnsi="Arial" w:cs="Arial"/>
          <w:b/>
          <w:bCs/>
          <w:iCs/>
        </w:rPr>
      </w:pPr>
      <w:r w:rsidRPr="0013515A">
        <w:rPr>
          <w:rFonts w:ascii="Arial" w:hAnsi="Arial" w:cs="Arial"/>
        </w:rPr>
        <w:t>Na mocy niniejszej umowy (</w:t>
      </w:r>
      <w:r w:rsidRPr="0013515A">
        <w:rPr>
          <w:rFonts w:ascii="Arial" w:hAnsi="Arial" w:cs="Arial"/>
          <w:b/>
        </w:rPr>
        <w:t>Umowa</w:t>
      </w:r>
      <w:r w:rsidRPr="0013515A">
        <w:rPr>
          <w:rFonts w:ascii="Arial" w:hAnsi="Arial" w:cs="Arial"/>
        </w:rPr>
        <w:t xml:space="preserve">) i na określonych w niej warunkach Wykonawca zobowiązuje się wykonać usługi </w:t>
      </w:r>
      <w:r w:rsidR="009217FB">
        <w:rPr>
          <w:rFonts w:ascii="Arial" w:hAnsi="Arial" w:cs="Arial"/>
          <w:bCs/>
          <w:iCs/>
        </w:rPr>
        <w:t>s</w:t>
      </w:r>
      <w:r w:rsidR="009217FB" w:rsidRPr="009217FB">
        <w:rPr>
          <w:rFonts w:ascii="Arial" w:hAnsi="Arial" w:cs="Arial"/>
          <w:bCs/>
          <w:iCs/>
        </w:rPr>
        <w:t>erwis</w:t>
      </w:r>
      <w:r w:rsidR="009217FB">
        <w:rPr>
          <w:rFonts w:ascii="Arial" w:hAnsi="Arial" w:cs="Arial"/>
          <w:bCs/>
          <w:iCs/>
        </w:rPr>
        <w:t>u</w:t>
      </w:r>
      <w:r w:rsidR="009217FB" w:rsidRPr="009217FB">
        <w:rPr>
          <w:rFonts w:ascii="Arial" w:hAnsi="Arial" w:cs="Arial"/>
          <w:bCs/>
          <w:iCs/>
        </w:rPr>
        <w:t xml:space="preserve"> izolacji termicznej na urządzeniach energetycznych w TAURON Wytwarzanie Spółka Akcyjna - Oddział Elektrownia Jaworzno - Elektrownia III</w:t>
      </w:r>
      <w:r w:rsidR="00463583" w:rsidRPr="009217FB">
        <w:rPr>
          <w:rFonts w:ascii="Arial" w:hAnsi="Arial" w:cs="Arial"/>
          <w:bCs/>
          <w:iCs/>
        </w:rPr>
        <w:t>,</w:t>
      </w:r>
      <w:r w:rsidR="00757A3D" w:rsidRPr="009217FB">
        <w:rPr>
          <w:rFonts w:ascii="Arial" w:hAnsi="Arial" w:cs="Arial"/>
          <w:bCs/>
          <w:iCs/>
        </w:rPr>
        <w:t xml:space="preserve"> </w:t>
      </w:r>
      <w:r w:rsidRPr="0013515A">
        <w:rPr>
          <w:rFonts w:ascii="Arial" w:hAnsi="Arial" w:cs="Arial"/>
        </w:rPr>
        <w:t>wskazane</w:t>
      </w:r>
      <w:r w:rsidRPr="0013515A">
        <w:rPr>
          <w:rFonts w:ascii="Arial" w:hAnsi="Arial" w:cs="Arial"/>
          <w:i/>
        </w:rPr>
        <w:t xml:space="preserve"> </w:t>
      </w:r>
      <w:r w:rsidRPr="0013515A">
        <w:rPr>
          <w:rFonts w:ascii="Arial" w:hAnsi="Arial" w:cs="Arial"/>
        </w:rPr>
        <w:t>szczegółowo w </w:t>
      </w:r>
      <w:r w:rsidRPr="0013515A">
        <w:rPr>
          <w:rFonts w:ascii="Arial" w:hAnsi="Arial" w:cs="Arial"/>
          <w:b/>
        </w:rPr>
        <w:t>Załączniku nr 1 do Umowy</w:t>
      </w:r>
      <w:r w:rsidRPr="0013515A">
        <w:rPr>
          <w:rFonts w:ascii="Arial" w:hAnsi="Arial" w:cs="Arial"/>
        </w:rPr>
        <w:t xml:space="preserve"> (</w:t>
      </w:r>
      <w:r w:rsidRPr="0013515A">
        <w:rPr>
          <w:rFonts w:ascii="Arial" w:hAnsi="Arial" w:cs="Arial"/>
          <w:b/>
        </w:rPr>
        <w:t>Przedmiot Umowy</w:t>
      </w:r>
      <w:r w:rsidRPr="0013515A">
        <w:rPr>
          <w:rFonts w:ascii="Arial" w:hAnsi="Arial" w:cs="Arial"/>
        </w:rPr>
        <w:t>).</w:t>
      </w:r>
    </w:p>
    <w:p w14:paraId="571DB468" w14:textId="375CCE4D" w:rsidR="00D86F6D" w:rsidRDefault="0013515A" w:rsidP="00CB0658">
      <w:pPr>
        <w:pStyle w:val="Akapitzlist"/>
        <w:numPr>
          <w:ilvl w:val="0"/>
          <w:numId w:val="1"/>
        </w:numPr>
        <w:spacing w:after="0" w:line="240" w:lineRule="auto"/>
        <w:ind w:left="426" w:hanging="426"/>
        <w:jc w:val="both"/>
        <w:rPr>
          <w:rFonts w:ascii="Arial" w:hAnsi="Arial" w:cs="Arial"/>
        </w:rPr>
      </w:pPr>
      <w:r w:rsidRPr="0013515A">
        <w:rPr>
          <w:rFonts w:ascii="Arial" w:eastAsia="Times New Roman" w:hAnsi="Arial" w:cs="Arial"/>
          <w:lang w:eastAsia="pl-PL"/>
        </w:rPr>
        <w:t>Wykaz prac, które mają zostać wykonane w celu realizacji Przedmiotu Umowy oraz wykaz urządzeń (</w:t>
      </w:r>
      <w:r w:rsidRPr="0013515A">
        <w:rPr>
          <w:rFonts w:ascii="Arial" w:eastAsia="Times New Roman" w:hAnsi="Arial" w:cs="Arial"/>
          <w:b/>
          <w:lang w:eastAsia="pl-PL"/>
        </w:rPr>
        <w:t>Urządzenia)</w:t>
      </w:r>
      <w:r w:rsidRPr="0013515A">
        <w:rPr>
          <w:rFonts w:ascii="Arial" w:eastAsia="Times New Roman" w:hAnsi="Arial" w:cs="Arial"/>
          <w:lang w:eastAsia="pl-PL"/>
        </w:rPr>
        <w:t xml:space="preserve"> został określony w </w:t>
      </w:r>
      <w:r w:rsidRPr="0013515A">
        <w:rPr>
          <w:rFonts w:ascii="Arial" w:eastAsia="Times New Roman" w:hAnsi="Arial" w:cs="Arial"/>
          <w:b/>
          <w:lang w:eastAsia="pl-PL"/>
        </w:rPr>
        <w:t>Załączniku nr 1 do Umowy.</w:t>
      </w:r>
      <w:r w:rsidRPr="0013515A">
        <w:rPr>
          <w:rFonts w:ascii="Arial" w:eastAsia="Times New Roman" w:hAnsi="Arial" w:cs="Arial"/>
          <w:lang w:eastAsia="pl-PL"/>
        </w:rPr>
        <w:t xml:space="preserve"> Strony zgodnie ustalają, że wskazany w Załączniku nr 1 zakres prac jest zakres</w:t>
      </w:r>
      <w:r w:rsidR="001F2B54">
        <w:rPr>
          <w:rFonts w:ascii="Arial" w:eastAsia="Times New Roman" w:hAnsi="Arial" w:cs="Arial"/>
          <w:lang w:eastAsia="pl-PL"/>
        </w:rPr>
        <w:t xml:space="preserve">em maksymalnym, co oznacza, że </w:t>
      </w:r>
      <w:r w:rsidRPr="0013515A">
        <w:rPr>
          <w:rFonts w:ascii="Arial" w:eastAsia="Times New Roman" w:hAnsi="Arial" w:cs="Arial"/>
          <w:lang w:eastAsia="pl-PL"/>
        </w:rPr>
        <w:t>Zamawiający nie jest zobowiązany do zlecenia Wykonawcy całego przewidzianego tam zakresu prac, zaś Wykonawcy nie przysługuje żadne roszczenie wobec Zamawiającego z tego tytułu.</w:t>
      </w:r>
      <w:r w:rsidR="00762550" w:rsidRPr="00762550">
        <w:rPr>
          <w:rFonts w:ascii="Arial" w:eastAsia="Times New Roman" w:hAnsi="Arial" w:cs="Arial"/>
          <w:lang w:eastAsia="pl-PL"/>
        </w:rPr>
        <w:t xml:space="preserve"> </w:t>
      </w:r>
    </w:p>
    <w:p w14:paraId="6133D731" w14:textId="70F19D58" w:rsidR="0013515A" w:rsidRPr="00753586" w:rsidRDefault="0013515A" w:rsidP="00491BC3">
      <w:pPr>
        <w:pStyle w:val="Akapitzlist"/>
        <w:numPr>
          <w:ilvl w:val="0"/>
          <w:numId w:val="1"/>
        </w:numPr>
        <w:spacing w:after="0" w:line="240" w:lineRule="auto"/>
        <w:ind w:left="426" w:hanging="426"/>
        <w:jc w:val="both"/>
        <w:rPr>
          <w:rFonts w:ascii="Arial" w:eastAsia="Arial" w:hAnsi="Arial" w:cs="Arial"/>
          <w:lang w:eastAsia="pl-PL"/>
        </w:rPr>
      </w:pPr>
      <w:r w:rsidRPr="005F7643">
        <w:rPr>
          <w:rFonts w:ascii="Arial" w:eastAsia="Times New Roman" w:hAnsi="Arial" w:cs="Arial"/>
          <w:lang w:eastAsia="pl-PL"/>
        </w:rPr>
        <w:t>Przedmiot</w:t>
      </w:r>
      <w:r w:rsidRPr="005518BE">
        <w:rPr>
          <w:rFonts w:ascii="Arial" w:eastAsia="Arial" w:hAnsi="Arial" w:cs="Arial"/>
          <w:lang w:eastAsia="pl-PL"/>
        </w:rPr>
        <w:t xml:space="preserve"> Umowy zostanie zrealizowany w terminie</w:t>
      </w:r>
      <w:r>
        <w:rPr>
          <w:rFonts w:ascii="Arial" w:eastAsia="Arial" w:hAnsi="Arial" w:cs="Arial"/>
          <w:lang w:eastAsia="pl-PL"/>
        </w:rPr>
        <w:t xml:space="preserve"> </w:t>
      </w:r>
      <w:r w:rsidR="009217FB" w:rsidRPr="009217FB">
        <w:rPr>
          <w:rFonts w:ascii="Arial" w:eastAsia="Arial" w:hAnsi="Arial" w:cs="Arial"/>
          <w:b/>
          <w:lang w:eastAsia="pl-PL"/>
        </w:rPr>
        <w:t>od 01.07.2025</w:t>
      </w:r>
      <w:r w:rsidR="009217FB">
        <w:rPr>
          <w:rFonts w:ascii="Arial" w:eastAsia="Arial" w:hAnsi="Arial" w:cs="Arial"/>
          <w:b/>
          <w:lang w:eastAsia="pl-PL"/>
        </w:rPr>
        <w:t xml:space="preserve"> </w:t>
      </w:r>
      <w:r w:rsidR="009217FB" w:rsidRPr="009217FB">
        <w:rPr>
          <w:rFonts w:ascii="Arial" w:eastAsia="Arial" w:hAnsi="Arial" w:cs="Arial"/>
          <w:b/>
          <w:lang w:eastAsia="pl-PL"/>
        </w:rPr>
        <w:t>r</w:t>
      </w:r>
      <w:r w:rsidR="009217FB">
        <w:rPr>
          <w:rFonts w:ascii="Arial" w:eastAsia="Arial" w:hAnsi="Arial" w:cs="Arial"/>
          <w:b/>
          <w:lang w:eastAsia="pl-PL"/>
        </w:rPr>
        <w:t>.</w:t>
      </w:r>
      <w:r w:rsidR="009217FB" w:rsidRPr="009217FB">
        <w:rPr>
          <w:rFonts w:ascii="Arial" w:eastAsia="Arial" w:hAnsi="Arial" w:cs="Arial"/>
          <w:b/>
          <w:lang w:eastAsia="pl-PL"/>
        </w:rPr>
        <w:t xml:space="preserve"> do 30.06.2026</w:t>
      </w:r>
      <w:r w:rsidR="009217FB">
        <w:rPr>
          <w:rFonts w:ascii="Arial" w:eastAsia="Arial" w:hAnsi="Arial" w:cs="Arial"/>
          <w:b/>
          <w:lang w:eastAsia="pl-PL"/>
        </w:rPr>
        <w:t xml:space="preserve"> </w:t>
      </w:r>
      <w:r w:rsidR="009217FB" w:rsidRPr="009217FB">
        <w:rPr>
          <w:rFonts w:ascii="Arial" w:eastAsia="Arial" w:hAnsi="Arial" w:cs="Arial"/>
          <w:b/>
          <w:lang w:eastAsia="pl-PL"/>
        </w:rPr>
        <w:t>r</w:t>
      </w:r>
      <w:r w:rsidR="0079283E" w:rsidRPr="009217FB">
        <w:rPr>
          <w:rFonts w:ascii="Arial" w:eastAsia="Arial" w:hAnsi="Arial" w:cs="Arial"/>
          <w:b/>
          <w:lang w:eastAsia="pl-PL"/>
        </w:rPr>
        <w:t>.</w:t>
      </w:r>
      <w:r w:rsidR="00D51794" w:rsidRPr="009217FB">
        <w:rPr>
          <w:rFonts w:ascii="Arial" w:eastAsia="Arial" w:hAnsi="Arial" w:cs="Arial"/>
          <w:lang w:eastAsia="pl-PL"/>
        </w:rPr>
        <w:t xml:space="preserve"> </w:t>
      </w:r>
    </w:p>
    <w:p w14:paraId="1CD35F39" w14:textId="454D63A5" w:rsidR="0013515A" w:rsidRPr="001F2B54" w:rsidRDefault="00757A3D" w:rsidP="00106490">
      <w:pPr>
        <w:pStyle w:val="Akapitzlist"/>
        <w:numPr>
          <w:ilvl w:val="0"/>
          <w:numId w:val="1"/>
        </w:numPr>
        <w:spacing w:after="0" w:line="240" w:lineRule="auto"/>
        <w:ind w:left="426" w:hanging="426"/>
        <w:jc w:val="both"/>
        <w:rPr>
          <w:rFonts w:ascii="Arial" w:eastAsia="Arial" w:hAnsi="Arial" w:cs="Arial"/>
          <w:lang w:eastAsia="pl-PL"/>
        </w:rPr>
      </w:pPr>
      <w:r w:rsidRPr="00106490">
        <w:rPr>
          <w:rFonts w:ascii="Arial" w:eastAsia="Times New Roman" w:hAnsi="Arial" w:cs="Arial"/>
          <w:lang w:eastAsia="pl-PL"/>
        </w:rPr>
        <w:t>Realizacja</w:t>
      </w:r>
      <w:r w:rsidRPr="00757A3D">
        <w:rPr>
          <w:rFonts w:ascii="Arial" w:hAnsi="Arial" w:cs="Arial"/>
        </w:rPr>
        <w:t xml:space="preserve"> </w:t>
      </w:r>
      <w:r w:rsidR="00A34C92">
        <w:rPr>
          <w:rFonts w:ascii="Arial" w:hAnsi="Arial" w:cs="Arial"/>
        </w:rPr>
        <w:t xml:space="preserve">Przedmiotu </w:t>
      </w:r>
      <w:r w:rsidRPr="00757A3D">
        <w:rPr>
          <w:rFonts w:ascii="Arial" w:hAnsi="Arial" w:cs="Arial"/>
        </w:rPr>
        <w:t xml:space="preserve">Umowy w zakresie </w:t>
      </w:r>
      <w:r w:rsidR="00106490" w:rsidRPr="00106490">
        <w:rPr>
          <w:rFonts w:ascii="Arial" w:hAnsi="Arial" w:cs="Arial"/>
          <w:bCs/>
          <w:iCs/>
        </w:rPr>
        <w:t>usługi serwisu izolacji termicznej na urządzeniach energetycznych w TAURON Wytwarzanie Spółka Akcyjna - Oddział Elektrownia Jaworzno - Elektrownia III</w:t>
      </w:r>
      <w:r w:rsidRPr="00757A3D">
        <w:rPr>
          <w:rFonts w:ascii="Arial" w:hAnsi="Arial" w:cs="Arial"/>
        </w:rPr>
        <w:t>, będzie odbywać się według następujących zasad:</w:t>
      </w:r>
      <w:r w:rsidR="0013515A" w:rsidRPr="009573C4">
        <w:rPr>
          <w:rFonts w:ascii="Arial" w:eastAsia="Arial" w:hAnsi="Arial" w:cs="Arial"/>
          <w:lang w:eastAsia="pl-PL"/>
        </w:rPr>
        <w:t xml:space="preserve"> </w:t>
      </w:r>
    </w:p>
    <w:p w14:paraId="3C0FC3A3" w14:textId="2B9C7666" w:rsidR="00757A3D" w:rsidRPr="00CE0DF4" w:rsidRDefault="00C03AB6" w:rsidP="00F37AC7">
      <w:pPr>
        <w:numPr>
          <w:ilvl w:val="0"/>
          <w:numId w:val="59"/>
        </w:numPr>
        <w:spacing w:after="0" w:line="240" w:lineRule="auto"/>
        <w:ind w:right="51"/>
        <w:jc w:val="both"/>
        <w:rPr>
          <w:rFonts w:ascii="Arial" w:eastAsia="Arial" w:hAnsi="Arial" w:cs="Arial"/>
          <w:lang w:eastAsia="pl-PL"/>
        </w:rPr>
      </w:pPr>
      <w:r w:rsidRPr="00CE0DF4">
        <w:rPr>
          <w:rFonts w:ascii="Arial" w:eastAsia="Arial" w:hAnsi="Arial" w:cs="Arial"/>
          <w:lang w:eastAsia="pl-PL"/>
        </w:rPr>
        <w:t>Prace będące Przedmiotem Umowy będą wykonywane każdorazowo według potrzeb Zamawiającego.</w:t>
      </w:r>
    </w:p>
    <w:p w14:paraId="43D11237" w14:textId="03CEE61C" w:rsidR="00757A3D" w:rsidRPr="00CE0DF4" w:rsidRDefault="00757A3D" w:rsidP="00F37AC7">
      <w:pPr>
        <w:numPr>
          <w:ilvl w:val="0"/>
          <w:numId w:val="59"/>
        </w:numPr>
        <w:spacing w:after="0" w:line="240" w:lineRule="auto"/>
        <w:ind w:right="51"/>
        <w:jc w:val="both"/>
        <w:rPr>
          <w:rFonts w:ascii="Arial" w:eastAsia="Arial" w:hAnsi="Arial" w:cs="Arial"/>
          <w:lang w:eastAsia="pl-PL"/>
        </w:rPr>
      </w:pPr>
      <w:r w:rsidRPr="00CE0DF4">
        <w:rPr>
          <w:rFonts w:ascii="Arial" w:eastAsia="Arial" w:hAnsi="Arial" w:cs="Arial"/>
          <w:lang w:eastAsia="pl-PL"/>
        </w:rPr>
        <w:t xml:space="preserve">Zamawiający zobowiązuje się do każdorazowego zgłaszania Wykonawcy na kontakt podany w §17 ust. 1 pkt 2) o konieczności przystąpienia do wykonywania </w:t>
      </w:r>
      <w:r w:rsidR="00C03AB6" w:rsidRPr="00CE0DF4">
        <w:rPr>
          <w:rFonts w:ascii="Arial" w:eastAsia="Arial" w:hAnsi="Arial" w:cs="Arial"/>
          <w:lang w:eastAsia="pl-PL"/>
        </w:rPr>
        <w:t>prac objętych Przedmiotem Umowy.</w:t>
      </w:r>
      <w:r w:rsidRPr="00CE0DF4">
        <w:rPr>
          <w:rFonts w:ascii="Arial" w:eastAsia="Arial" w:hAnsi="Arial" w:cs="Arial"/>
          <w:lang w:eastAsia="pl-PL"/>
        </w:rPr>
        <w:t xml:space="preserve"> </w:t>
      </w:r>
      <w:r w:rsidR="005F6140">
        <w:rPr>
          <w:rFonts w:ascii="Arial" w:eastAsia="Arial" w:hAnsi="Arial" w:cs="Arial"/>
          <w:lang w:eastAsia="pl-PL"/>
        </w:rPr>
        <w:t xml:space="preserve">W zgłoszeniu </w:t>
      </w:r>
      <w:r w:rsidR="00C03AB6" w:rsidRPr="00CE0DF4">
        <w:rPr>
          <w:rFonts w:ascii="Arial" w:eastAsia="Arial" w:hAnsi="Arial" w:cs="Arial"/>
          <w:lang w:eastAsia="pl-PL"/>
        </w:rPr>
        <w:t xml:space="preserve">Zamawiający </w:t>
      </w:r>
      <w:r w:rsidR="005F6140">
        <w:rPr>
          <w:rFonts w:ascii="Arial" w:eastAsia="Arial" w:hAnsi="Arial" w:cs="Arial"/>
          <w:lang w:eastAsia="pl-PL"/>
        </w:rPr>
        <w:t>wskazuje</w:t>
      </w:r>
      <w:r w:rsidR="00C03AB6" w:rsidRPr="00CE0DF4">
        <w:rPr>
          <w:rFonts w:ascii="Arial" w:eastAsia="Arial" w:hAnsi="Arial" w:cs="Arial"/>
          <w:lang w:eastAsia="pl-PL"/>
        </w:rPr>
        <w:t xml:space="preserve"> przewidywany zakres prac, termin</w:t>
      </w:r>
      <w:r w:rsidR="005F6140">
        <w:rPr>
          <w:rFonts w:ascii="Arial" w:eastAsia="Arial" w:hAnsi="Arial" w:cs="Arial"/>
          <w:lang w:eastAsia="pl-PL"/>
        </w:rPr>
        <w:t xml:space="preserve"> rozpoczęcia i planowany termin zakończenia prac  oraz szacowaną</w:t>
      </w:r>
      <w:r w:rsidR="00C03AB6" w:rsidRPr="00CE0DF4">
        <w:rPr>
          <w:rFonts w:ascii="Arial" w:eastAsia="Arial" w:hAnsi="Arial" w:cs="Arial"/>
          <w:lang w:eastAsia="pl-PL"/>
        </w:rPr>
        <w:t xml:space="preserve"> ilość pracowników. Wykonawca zobowiązany jest stosować się do zgłoszonych wymogów Zamawiającego</w:t>
      </w:r>
      <w:r w:rsidRPr="00CE0DF4">
        <w:rPr>
          <w:rFonts w:ascii="Arial" w:eastAsia="Arial" w:hAnsi="Arial" w:cs="Arial"/>
          <w:lang w:eastAsia="pl-PL"/>
        </w:rPr>
        <w:t>.</w:t>
      </w:r>
    </w:p>
    <w:p w14:paraId="46B4B0A8" w14:textId="7C9010EB" w:rsidR="00757A3D" w:rsidRPr="00CE0DF4" w:rsidRDefault="00C03AB6" w:rsidP="00F37AC7">
      <w:pPr>
        <w:numPr>
          <w:ilvl w:val="0"/>
          <w:numId w:val="59"/>
        </w:numPr>
        <w:spacing w:after="0" w:line="240" w:lineRule="auto"/>
        <w:ind w:right="51"/>
        <w:jc w:val="both"/>
        <w:rPr>
          <w:rFonts w:ascii="Arial" w:eastAsia="Arial" w:hAnsi="Arial" w:cs="Arial"/>
          <w:lang w:eastAsia="pl-PL"/>
        </w:rPr>
      </w:pPr>
      <w:r w:rsidRPr="00CE0DF4">
        <w:rPr>
          <w:rFonts w:ascii="Arial" w:eastAsia="Arial" w:hAnsi="Arial" w:cs="Arial"/>
          <w:lang w:eastAsia="pl-PL"/>
        </w:rPr>
        <w:t xml:space="preserve">Za zgłoszenie Strony przyjmują równorzędnie: telefon, powiadomienie ustne, pocztę elektroniczną, przekazanie informacji na formularzu z systemu informatycznego </w:t>
      </w:r>
      <w:r w:rsidRPr="00CE0DF4">
        <w:rPr>
          <w:rFonts w:ascii="Arial" w:eastAsia="Arial" w:hAnsi="Arial" w:cs="Arial"/>
          <w:lang w:eastAsia="pl-PL"/>
        </w:rPr>
        <w:lastRenderedPageBreak/>
        <w:t>Zamawiającego. Przy czym zgłoszenie telefoniczne lub ustne Zamawiający potwierdzi za pośrednictwem poczty elektronicznej na adres przedst</w:t>
      </w:r>
      <w:r w:rsidR="000D2DC4">
        <w:rPr>
          <w:rFonts w:ascii="Arial" w:eastAsia="Arial" w:hAnsi="Arial" w:cs="Arial"/>
          <w:lang w:eastAsia="pl-PL"/>
        </w:rPr>
        <w:t>awiciela Wykonawcy, wskazany w  </w:t>
      </w:r>
      <w:r w:rsidRPr="00CE0DF4">
        <w:rPr>
          <w:rFonts w:ascii="Arial" w:eastAsia="Arial" w:hAnsi="Arial" w:cs="Arial"/>
          <w:lang w:eastAsia="pl-PL"/>
        </w:rPr>
        <w:t>§ 17 ust. 1 pkt  2). Od momentu przedmiotowego potwierdzenia biegł będzie termin na przystąpienie do realizacji prac</w:t>
      </w:r>
      <w:r w:rsidR="00465D64" w:rsidRPr="00CE0DF4">
        <w:rPr>
          <w:rFonts w:ascii="Arial" w:eastAsia="Arial" w:hAnsi="Arial" w:cs="Arial"/>
          <w:lang w:eastAsia="pl-PL"/>
        </w:rPr>
        <w:t>.</w:t>
      </w:r>
    </w:p>
    <w:p w14:paraId="06119386" w14:textId="12E98BDB" w:rsidR="0013515A" w:rsidRPr="00CE0DF4" w:rsidRDefault="00757A3D" w:rsidP="00F37AC7">
      <w:pPr>
        <w:numPr>
          <w:ilvl w:val="0"/>
          <w:numId w:val="59"/>
        </w:numPr>
        <w:spacing w:after="0" w:line="240" w:lineRule="auto"/>
        <w:ind w:right="51"/>
        <w:jc w:val="both"/>
        <w:rPr>
          <w:rFonts w:ascii="Arial" w:eastAsia="Arial" w:hAnsi="Arial" w:cs="Arial"/>
          <w:lang w:eastAsia="pl-PL"/>
        </w:rPr>
      </w:pPr>
      <w:r w:rsidRPr="00CE0DF4">
        <w:rPr>
          <w:rFonts w:ascii="Arial" w:eastAsia="Arial" w:hAnsi="Arial" w:cs="Arial"/>
          <w:lang w:eastAsia="pl-PL"/>
        </w:rPr>
        <w:t>Jako skuteczne powiadomienie Wykonawcy o konieczności przystąpienia do realizacji Przedmiotu Umowy</w:t>
      </w:r>
      <w:r w:rsidR="00963A48" w:rsidRPr="00CE0DF4">
        <w:rPr>
          <w:rFonts w:ascii="Arial" w:eastAsia="Arial" w:hAnsi="Arial" w:cs="Arial"/>
          <w:lang w:eastAsia="pl-PL"/>
        </w:rPr>
        <w:t>,</w:t>
      </w:r>
      <w:r w:rsidRPr="00CE0DF4">
        <w:rPr>
          <w:rFonts w:ascii="Arial" w:eastAsia="Arial" w:hAnsi="Arial" w:cs="Arial"/>
          <w:lang w:eastAsia="pl-PL"/>
        </w:rPr>
        <w:t xml:space="preserve"> rozumie się powiadomienie osoby/osób wymienionych przez Wykonawcę w §17 ust. 1 pkt 2). Zgłoszenia, o których mowa w ust. 4 Zamawiający </w:t>
      </w:r>
      <w:r w:rsidR="00C03AB6" w:rsidRPr="00CE0DF4">
        <w:rPr>
          <w:rFonts w:ascii="Arial" w:eastAsia="Arial" w:hAnsi="Arial" w:cs="Arial"/>
          <w:lang w:eastAsia="pl-PL"/>
        </w:rPr>
        <w:t>kierować będzie</w:t>
      </w:r>
      <w:r w:rsidRPr="00CE0DF4">
        <w:rPr>
          <w:rFonts w:ascii="Arial" w:eastAsia="Arial" w:hAnsi="Arial" w:cs="Arial"/>
          <w:lang w:eastAsia="pl-PL"/>
        </w:rPr>
        <w:t xml:space="preserve"> na kontakt podany w §17 ust. 1 pkt 2).</w:t>
      </w:r>
    </w:p>
    <w:p w14:paraId="3A2E4A68" w14:textId="4CA1E16B" w:rsidR="00C03AB6" w:rsidRPr="00C03AB6" w:rsidRDefault="00C03AB6" w:rsidP="00C03AB6">
      <w:pPr>
        <w:pStyle w:val="Akapitzlist"/>
        <w:numPr>
          <w:ilvl w:val="0"/>
          <w:numId w:val="1"/>
        </w:numPr>
        <w:spacing w:after="0" w:line="240" w:lineRule="auto"/>
        <w:ind w:left="426" w:hanging="426"/>
        <w:jc w:val="both"/>
        <w:rPr>
          <w:rFonts w:ascii="Arial" w:eastAsia="Arial" w:hAnsi="Arial" w:cs="Arial"/>
          <w:color w:val="000000"/>
          <w:lang w:eastAsia="pl-PL"/>
        </w:rPr>
      </w:pPr>
      <w:r w:rsidRPr="00C03AB6">
        <w:rPr>
          <w:rFonts w:ascii="Arial" w:eastAsia="Arial" w:hAnsi="Arial" w:cs="Arial"/>
          <w:color w:val="000000"/>
          <w:lang w:eastAsia="pl-PL"/>
        </w:rPr>
        <w:t>Terminy przystąpienia do prac:</w:t>
      </w:r>
    </w:p>
    <w:p w14:paraId="080FF95F" w14:textId="0D519DD9" w:rsidR="00C03AB6" w:rsidRPr="00C03AB6" w:rsidRDefault="00C03AB6" w:rsidP="00F37AC7">
      <w:pPr>
        <w:numPr>
          <w:ilvl w:val="0"/>
          <w:numId w:val="70"/>
        </w:numPr>
        <w:spacing w:after="0" w:line="240" w:lineRule="auto"/>
        <w:ind w:right="51"/>
        <w:jc w:val="both"/>
        <w:rPr>
          <w:rFonts w:ascii="Arial" w:eastAsia="Arial" w:hAnsi="Arial" w:cs="Arial"/>
          <w:lang w:eastAsia="pl-PL"/>
        </w:rPr>
      </w:pPr>
      <w:r w:rsidRPr="00C03AB6">
        <w:rPr>
          <w:rFonts w:ascii="Arial" w:eastAsia="Arial" w:hAnsi="Arial" w:cs="Arial"/>
          <w:lang w:eastAsia="pl-PL"/>
        </w:rPr>
        <w:t>Wykonawca przystąpi do realizacji prac serwisowych w jak najkrótszym czasie, przy czym maksymalny czas na zorganizowanie zespołu pracowników zależny jest od charakteru prac i terminu przekazania przez Zamawiającego zgłoszenia, o którym mowa w ust. 4,</w:t>
      </w:r>
    </w:p>
    <w:p w14:paraId="61EAFC95" w14:textId="7B28C25F" w:rsidR="00C03AB6" w:rsidRPr="00756249" w:rsidRDefault="00C03AB6" w:rsidP="00F37AC7">
      <w:pPr>
        <w:numPr>
          <w:ilvl w:val="0"/>
          <w:numId w:val="70"/>
        </w:numPr>
        <w:spacing w:after="0" w:line="240" w:lineRule="auto"/>
        <w:ind w:right="51"/>
        <w:jc w:val="both"/>
        <w:rPr>
          <w:rFonts w:ascii="Arial" w:eastAsia="Arial" w:hAnsi="Arial" w:cs="Arial"/>
          <w:color w:val="000000"/>
          <w:lang w:eastAsia="pl-PL"/>
        </w:rPr>
      </w:pPr>
      <w:r w:rsidRPr="00C03AB6">
        <w:rPr>
          <w:rFonts w:ascii="Arial" w:eastAsia="Arial" w:hAnsi="Arial" w:cs="Arial"/>
          <w:color w:val="000000"/>
          <w:lang w:eastAsia="pl-PL"/>
        </w:rPr>
        <w:t xml:space="preserve">Wykonawca zobowiązany jest zapewnić odpowiednią ilość pracowników w dniu wyznaczonym w zgłoszeniu, z zastrzeżeniem, że okres między momentem zgłoszenia </w:t>
      </w:r>
      <w:r w:rsidR="009C5B74">
        <w:rPr>
          <w:rFonts w:ascii="Arial" w:eastAsia="Arial" w:hAnsi="Arial" w:cs="Arial"/>
          <w:color w:val="000000"/>
          <w:lang w:eastAsia="pl-PL"/>
        </w:rPr>
        <w:t xml:space="preserve">a </w:t>
      </w:r>
      <w:r w:rsidR="000D2DC4">
        <w:rPr>
          <w:rFonts w:ascii="Arial" w:eastAsia="Arial" w:hAnsi="Arial" w:cs="Arial"/>
          <w:color w:val="000000"/>
          <w:lang w:eastAsia="pl-PL"/>
        </w:rPr>
        <w:t> </w:t>
      </w:r>
      <w:r w:rsidRPr="00756249">
        <w:rPr>
          <w:rFonts w:ascii="Arial" w:eastAsia="Arial" w:hAnsi="Arial" w:cs="Arial"/>
          <w:color w:val="000000"/>
          <w:lang w:eastAsia="pl-PL"/>
        </w:rPr>
        <w:t>rozpoczęciem prac nie może być dłuższy niż odpowiednio dla:</w:t>
      </w:r>
    </w:p>
    <w:p w14:paraId="2D5D7E98" w14:textId="723A82C0" w:rsidR="009C5B74" w:rsidRPr="00756249" w:rsidRDefault="00756249" w:rsidP="00F37AC7">
      <w:pPr>
        <w:pStyle w:val="Akapitzlist"/>
        <w:numPr>
          <w:ilvl w:val="0"/>
          <w:numId w:val="71"/>
        </w:numPr>
        <w:spacing w:after="0" w:line="240" w:lineRule="auto"/>
        <w:ind w:right="51"/>
        <w:jc w:val="both"/>
        <w:rPr>
          <w:rFonts w:ascii="Arial" w:eastAsia="Arial" w:hAnsi="Arial" w:cs="Arial"/>
          <w:color w:val="000000"/>
          <w:lang w:eastAsia="pl-PL"/>
        </w:rPr>
      </w:pPr>
      <w:r>
        <w:rPr>
          <w:rFonts w:ascii="Arial" w:eastAsia="Arial" w:hAnsi="Arial" w:cs="Arial"/>
          <w:b/>
          <w:color w:val="000000"/>
          <w:lang w:eastAsia="pl-PL"/>
        </w:rPr>
        <w:t>u</w:t>
      </w:r>
      <w:r w:rsidR="009C5B74" w:rsidRPr="00756249">
        <w:rPr>
          <w:rFonts w:ascii="Arial" w:eastAsia="Arial" w:hAnsi="Arial" w:cs="Arial"/>
          <w:b/>
          <w:color w:val="000000"/>
          <w:lang w:eastAsia="pl-PL"/>
        </w:rPr>
        <w:t>sterek</w:t>
      </w:r>
      <w:r>
        <w:rPr>
          <w:rFonts w:ascii="Arial" w:eastAsia="Arial" w:hAnsi="Arial" w:cs="Arial"/>
          <w:b/>
          <w:color w:val="000000"/>
          <w:lang w:eastAsia="pl-PL"/>
        </w:rPr>
        <w:t xml:space="preserve"> - </w:t>
      </w:r>
      <w:r w:rsidR="009C5B74" w:rsidRPr="00756249">
        <w:rPr>
          <w:rFonts w:ascii="Arial" w:eastAsia="Arial" w:hAnsi="Arial" w:cs="Arial"/>
          <w:color w:val="000000"/>
          <w:lang w:eastAsia="pl-PL"/>
        </w:rPr>
        <w:t xml:space="preserve"> </w:t>
      </w:r>
      <w:r w:rsidR="009C5B74" w:rsidRPr="00756249">
        <w:rPr>
          <w:rFonts w:ascii="Arial" w:eastAsia="Arial" w:hAnsi="Arial" w:cs="Arial"/>
          <w:b/>
          <w:bCs/>
          <w:color w:val="000000"/>
          <w:lang w:eastAsia="pl-PL"/>
        </w:rPr>
        <w:t>3 dni</w:t>
      </w:r>
      <w:r w:rsidR="003365BF" w:rsidRPr="00756249">
        <w:rPr>
          <w:rFonts w:ascii="Arial" w:eastAsia="Arial" w:hAnsi="Arial" w:cs="Arial"/>
          <w:b/>
          <w:bCs/>
          <w:color w:val="000000"/>
          <w:lang w:eastAsia="pl-PL"/>
        </w:rPr>
        <w:t xml:space="preserve"> kalendarzow</w:t>
      </w:r>
      <w:r>
        <w:rPr>
          <w:rFonts w:ascii="Arial" w:eastAsia="Arial" w:hAnsi="Arial" w:cs="Arial"/>
          <w:b/>
          <w:bCs/>
          <w:color w:val="000000"/>
          <w:lang w:eastAsia="pl-PL"/>
        </w:rPr>
        <w:t>e</w:t>
      </w:r>
      <w:r w:rsidRPr="00756249">
        <w:rPr>
          <w:rFonts w:ascii="Arial" w:hAnsi="Arial" w:cs="Arial"/>
        </w:rPr>
        <w:t xml:space="preserve"> </w:t>
      </w:r>
      <w:r w:rsidR="009C5B74" w:rsidRPr="00756249">
        <w:rPr>
          <w:rFonts w:ascii="Arial" w:eastAsia="Arial" w:hAnsi="Arial" w:cs="Arial"/>
          <w:b/>
          <w:bCs/>
          <w:color w:val="000000"/>
          <w:lang w:eastAsia="pl-PL"/>
        </w:rPr>
        <w:t>od zgłoszenia</w:t>
      </w:r>
      <w:r>
        <w:rPr>
          <w:rFonts w:ascii="Arial" w:eastAsia="Arial" w:hAnsi="Arial" w:cs="Arial"/>
          <w:b/>
          <w:bCs/>
          <w:color w:val="000000"/>
          <w:lang w:eastAsia="pl-PL"/>
        </w:rPr>
        <w:t>,</w:t>
      </w:r>
    </w:p>
    <w:p w14:paraId="3EC6AE0A" w14:textId="11F951A0" w:rsidR="00C03AB6" w:rsidRPr="00B205BA" w:rsidRDefault="00756249" w:rsidP="00F37AC7">
      <w:pPr>
        <w:pStyle w:val="Akapitzlist"/>
        <w:numPr>
          <w:ilvl w:val="0"/>
          <w:numId w:val="71"/>
        </w:numPr>
        <w:spacing w:after="0" w:line="240" w:lineRule="auto"/>
        <w:ind w:right="51"/>
        <w:jc w:val="both"/>
        <w:rPr>
          <w:rFonts w:ascii="Arial" w:hAnsi="Arial" w:cs="Arial"/>
        </w:rPr>
      </w:pPr>
      <w:r>
        <w:rPr>
          <w:rFonts w:ascii="Arial" w:hAnsi="Arial" w:cs="Arial"/>
          <w:b/>
        </w:rPr>
        <w:t>zgłoszeń awaryjnych -</w:t>
      </w:r>
      <w:r w:rsidR="009C5B74" w:rsidRPr="00756249">
        <w:rPr>
          <w:rFonts w:ascii="Arial" w:hAnsi="Arial" w:cs="Arial"/>
        </w:rPr>
        <w:t xml:space="preserve"> </w:t>
      </w:r>
      <w:r w:rsidR="009C5B74" w:rsidRPr="00756249">
        <w:rPr>
          <w:rFonts w:ascii="Arial" w:hAnsi="Arial" w:cs="Arial"/>
          <w:b/>
          <w:bCs/>
        </w:rPr>
        <w:t>1 dzień</w:t>
      </w:r>
      <w:r>
        <w:rPr>
          <w:rFonts w:ascii="Arial" w:hAnsi="Arial" w:cs="Arial"/>
          <w:b/>
          <w:bCs/>
        </w:rPr>
        <w:t xml:space="preserve"> kalendarzowy</w:t>
      </w:r>
      <w:r w:rsidR="009C5B74" w:rsidRPr="00756249">
        <w:rPr>
          <w:rFonts w:ascii="Arial" w:hAnsi="Arial" w:cs="Arial"/>
        </w:rPr>
        <w:t xml:space="preserve"> od zgłoszenia, gdy zgłoszenie przez Zamawiającego</w:t>
      </w:r>
      <w:r w:rsidR="009C5B74">
        <w:rPr>
          <w:rFonts w:ascii="Arial" w:hAnsi="Arial" w:cs="Arial"/>
        </w:rPr>
        <w:t xml:space="preserve"> nastąpiło </w:t>
      </w:r>
      <w:r w:rsidR="009C5B74" w:rsidRPr="009C5B74">
        <w:rPr>
          <w:rFonts w:ascii="Arial" w:hAnsi="Arial" w:cs="Arial"/>
        </w:rPr>
        <w:t>od poniedziałku do soboty.</w:t>
      </w:r>
    </w:p>
    <w:p w14:paraId="29DCC599" w14:textId="421785CE" w:rsidR="00B205BA" w:rsidRDefault="00B205BA" w:rsidP="00757A3D">
      <w:pPr>
        <w:pStyle w:val="Akapitzlist"/>
        <w:numPr>
          <w:ilvl w:val="0"/>
          <w:numId w:val="1"/>
        </w:numPr>
        <w:spacing w:after="0" w:line="240" w:lineRule="auto"/>
        <w:ind w:left="426" w:hanging="426"/>
        <w:jc w:val="both"/>
        <w:rPr>
          <w:rFonts w:ascii="Arial" w:eastAsia="Arial" w:hAnsi="Arial" w:cs="Arial"/>
          <w:color w:val="000000"/>
          <w:lang w:eastAsia="pl-PL"/>
        </w:rPr>
      </w:pPr>
      <w:r w:rsidRPr="00B205BA">
        <w:rPr>
          <w:rFonts w:ascii="Arial" w:eastAsia="Arial" w:hAnsi="Arial" w:cs="Arial"/>
          <w:color w:val="000000"/>
          <w:lang w:eastAsia="pl-PL"/>
        </w:rPr>
        <w:t xml:space="preserve">Strony dopuszczają możliwość wydłużenia czasu przystąpienia do realizacji Przedmiotu Umowy pod warunkiem uzyskania przez </w:t>
      </w:r>
      <w:r w:rsidRPr="00B205BA">
        <w:rPr>
          <w:rFonts w:ascii="Arial" w:eastAsia="Arial" w:hAnsi="Arial" w:cs="Arial"/>
          <w:bCs/>
          <w:color w:val="000000"/>
          <w:lang w:eastAsia="pl-PL"/>
        </w:rPr>
        <w:t>Wykonawcę</w:t>
      </w:r>
      <w:r w:rsidRPr="00B205BA">
        <w:rPr>
          <w:rFonts w:ascii="Arial" w:eastAsia="Arial" w:hAnsi="Arial" w:cs="Arial"/>
          <w:color w:val="000000"/>
          <w:lang w:eastAsia="pl-PL"/>
        </w:rPr>
        <w:t xml:space="preserve"> zgody Zamawiającego tj. osoby wskazanej w §17 ust 1 pkt 1) Umowy (Przedstawiciele) za pośrednictwem poczty elektronicznej</w:t>
      </w:r>
      <w:r>
        <w:rPr>
          <w:rFonts w:ascii="Arial" w:eastAsia="Arial" w:hAnsi="Arial" w:cs="Arial"/>
          <w:color w:val="000000"/>
          <w:lang w:eastAsia="pl-PL"/>
        </w:rPr>
        <w:t>.</w:t>
      </w:r>
    </w:p>
    <w:p w14:paraId="61AACAA1" w14:textId="1D0A6E5F" w:rsidR="00757A3D" w:rsidRPr="009573C4" w:rsidRDefault="00757A3D" w:rsidP="00757A3D">
      <w:pPr>
        <w:pStyle w:val="Akapitzlist"/>
        <w:numPr>
          <w:ilvl w:val="0"/>
          <w:numId w:val="1"/>
        </w:numPr>
        <w:spacing w:after="0" w:line="240" w:lineRule="auto"/>
        <w:ind w:left="426" w:hanging="426"/>
        <w:jc w:val="both"/>
        <w:rPr>
          <w:rFonts w:ascii="Arial" w:eastAsia="Arial" w:hAnsi="Arial" w:cs="Arial"/>
          <w:color w:val="000000"/>
          <w:lang w:eastAsia="pl-PL"/>
        </w:rPr>
      </w:pPr>
      <w:r w:rsidRPr="00134E90">
        <w:rPr>
          <w:rFonts w:ascii="Arial" w:eastAsia="Arial" w:hAnsi="Arial" w:cs="Arial"/>
          <w:color w:val="000000"/>
          <w:lang w:eastAsia="pl-PL"/>
        </w:rPr>
        <w:t xml:space="preserve">Zamawiający w celu rozliczania realizowanych prac generuje w systemie informatycznym </w:t>
      </w:r>
      <w:r w:rsidR="00C96FA0">
        <w:rPr>
          <w:rFonts w:ascii="Arial" w:eastAsia="Arial" w:hAnsi="Arial" w:cs="Arial"/>
          <w:color w:val="000000"/>
          <w:lang w:eastAsia="pl-PL"/>
        </w:rPr>
        <w:t>z</w:t>
      </w:r>
      <w:r w:rsidRPr="00134E90">
        <w:rPr>
          <w:rFonts w:ascii="Arial" w:eastAsia="Arial" w:hAnsi="Arial" w:cs="Arial"/>
          <w:color w:val="000000"/>
          <w:lang w:eastAsia="pl-PL"/>
        </w:rPr>
        <w:t>l</w:t>
      </w:r>
      <w:r w:rsidR="00C96FA0">
        <w:rPr>
          <w:rFonts w:ascii="Arial" w:eastAsia="Arial" w:hAnsi="Arial" w:cs="Arial"/>
          <w:color w:val="000000"/>
          <w:lang w:eastAsia="pl-PL"/>
        </w:rPr>
        <w:t>ecenia r</w:t>
      </w:r>
      <w:r w:rsidRPr="00134E90">
        <w:rPr>
          <w:rFonts w:ascii="Arial" w:eastAsia="Arial" w:hAnsi="Arial" w:cs="Arial"/>
          <w:color w:val="000000"/>
          <w:lang w:eastAsia="pl-PL"/>
        </w:rPr>
        <w:t>obocze</w:t>
      </w:r>
      <w:r w:rsidRPr="009573C4">
        <w:rPr>
          <w:rFonts w:ascii="Arial" w:eastAsia="Arial" w:hAnsi="Arial" w:cs="Arial"/>
          <w:color w:val="000000"/>
          <w:lang w:eastAsia="pl-PL"/>
        </w:rPr>
        <w:t>.</w:t>
      </w:r>
    </w:p>
    <w:p w14:paraId="702C7F64" w14:textId="3D812C6E" w:rsidR="00757A3D" w:rsidRDefault="00757A3D" w:rsidP="00757A3D">
      <w:pPr>
        <w:pStyle w:val="Akapitzlist"/>
        <w:numPr>
          <w:ilvl w:val="0"/>
          <w:numId w:val="1"/>
        </w:numPr>
        <w:spacing w:after="0" w:line="240" w:lineRule="auto"/>
        <w:ind w:left="426" w:hanging="426"/>
        <w:jc w:val="both"/>
        <w:rPr>
          <w:rFonts w:ascii="Arial" w:eastAsia="Arial" w:hAnsi="Arial" w:cs="Arial"/>
          <w:color w:val="000000"/>
          <w:lang w:eastAsia="pl-PL"/>
        </w:rPr>
      </w:pPr>
      <w:r w:rsidRPr="009573C4">
        <w:rPr>
          <w:rFonts w:ascii="Arial" w:eastAsia="Arial" w:hAnsi="Arial" w:cs="Arial"/>
          <w:bCs/>
          <w:iCs/>
          <w:color w:val="000000"/>
          <w:lang w:eastAsia="pl-PL"/>
        </w:rPr>
        <w:t>Potwierdzeniem</w:t>
      </w:r>
      <w:r w:rsidRPr="009573C4">
        <w:rPr>
          <w:rFonts w:ascii="Arial" w:eastAsia="Arial" w:hAnsi="Arial" w:cs="Arial"/>
          <w:color w:val="000000"/>
          <w:lang w:eastAsia="pl-PL"/>
        </w:rPr>
        <w:t xml:space="preserve"> wykonania i odebrania przez </w:t>
      </w:r>
      <w:r w:rsidRPr="00433D8D">
        <w:rPr>
          <w:rFonts w:ascii="Arial" w:eastAsia="Arial" w:hAnsi="Arial" w:cs="Arial"/>
          <w:color w:val="000000"/>
          <w:lang w:eastAsia="pl-PL"/>
        </w:rPr>
        <w:t>Zamawiają</w:t>
      </w:r>
      <w:r>
        <w:rPr>
          <w:rFonts w:ascii="Arial" w:eastAsia="Arial" w:hAnsi="Arial" w:cs="Arial"/>
          <w:color w:val="000000"/>
          <w:lang w:eastAsia="pl-PL"/>
        </w:rPr>
        <w:t>cego</w:t>
      </w:r>
      <w:r w:rsidRPr="009573C4">
        <w:rPr>
          <w:rFonts w:ascii="Arial" w:eastAsia="Arial" w:hAnsi="Arial" w:cs="Arial"/>
          <w:color w:val="000000"/>
          <w:lang w:eastAsia="pl-PL"/>
        </w:rPr>
        <w:t xml:space="preserve"> prac realizowanych przez </w:t>
      </w:r>
      <w:r>
        <w:rPr>
          <w:rFonts w:ascii="Arial" w:eastAsia="Arial" w:hAnsi="Arial" w:cs="Arial"/>
          <w:color w:val="000000"/>
          <w:lang w:eastAsia="pl-PL"/>
        </w:rPr>
        <w:t>Wykonawcę</w:t>
      </w:r>
      <w:r w:rsidRPr="009573C4">
        <w:rPr>
          <w:rFonts w:ascii="Arial" w:eastAsia="Arial" w:hAnsi="Arial" w:cs="Arial"/>
          <w:color w:val="000000"/>
          <w:lang w:eastAsia="pl-PL"/>
        </w:rPr>
        <w:t xml:space="preserve"> w </w:t>
      </w:r>
      <w:r w:rsidR="00E71F5F">
        <w:rPr>
          <w:rFonts w:ascii="Arial" w:eastAsia="Arial" w:hAnsi="Arial" w:cs="Arial"/>
          <w:color w:val="000000"/>
          <w:lang w:eastAsia="pl-PL"/>
        </w:rPr>
        <w:t xml:space="preserve">danym </w:t>
      </w:r>
      <w:r w:rsidRPr="009573C4">
        <w:rPr>
          <w:rFonts w:ascii="Arial" w:eastAsia="Arial" w:hAnsi="Arial" w:cs="Arial"/>
          <w:color w:val="000000"/>
          <w:lang w:eastAsia="pl-PL"/>
        </w:rPr>
        <w:t>okresie rozliczeniowym jest raport z rozliczonych zleceń roboczych</w:t>
      </w:r>
      <w:r w:rsidR="000D2DC4">
        <w:rPr>
          <w:rFonts w:ascii="Arial" w:eastAsia="Arial" w:hAnsi="Arial" w:cs="Arial"/>
          <w:color w:val="000000"/>
          <w:lang w:eastAsia="pl-PL"/>
        </w:rPr>
        <w:t xml:space="preserve">. </w:t>
      </w:r>
      <w:r w:rsidRPr="009573C4">
        <w:rPr>
          <w:rFonts w:ascii="Arial" w:eastAsia="Arial" w:hAnsi="Arial" w:cs="Arial"/>
          <w:color w:val="000000"/>
          <w:lang w:eastAsia="pl-PL"/>
        </w:rPr>
        <w:t>Raport ten stanowi integralny załącznik do Protokołu odbioru.</w:t>
      </w:r>
    </w:p>
    <w:p w14:paraId="1A2AE4DD" w14:textId="01272C60" w:rsidR="0013515A" w:rsidRPr="008C1C94" w:rsidRDefault="00757A3D" w:rsidP="00757A3D">
      <w:pPr>
        <w:pStyle w:val="Akapitzlist"/>
        <w:numPr>
          <w:ilvl w:val="0"/>
          <w:numId w:val="1"/>
        </w:numPr>
        <w:spacing w:after="0" w:line="240" w:lineRule="auto"/>
        <w:ind w:left="426" w:hanging="426"/>
        <w:jc w:val="both"/>
        <w:rPr>
          <w:rFonts w:ascii="Arial" w:hAnsi="Arial" w:cs="Arial"/>
        </w:rPr>
      </w:pPr>
      <w:r w:rsidRPr="0083007E">
        <w:rPr>
          <w:rFonts w:ascii="Arial" w:eastAsia="Arial" w:hAnsi="Arial" w:cs="Arial"/>
          <w:color w:val="000000"/>
          <w:lang w:eastAsia="pl-PL"/>
        </w:rPr>
        <w:t>Przedmiot</w:t>
      </w:r>
      <w:r w:rsidRPr="008C1C94">
        <w:rPr>
          <w:rFonts w:ascii="Arial" w:hAnsi="Arial" w:cs="Arial"/>
        </w:rPr>
        <w:t xml:space="preserve"> Umowy zostanie zrealizowany w </w:t>
      </w:r>
      <w:r w:rsidRPr="000B3D04">
        <w:rPr>
          <w:rFonts w:ascii="Arial" w:hAnsi="Arial" w:cs="Arial"/>
          <w:b/>
          <w:bCs/>
          <w:iCs/>
        </w:rPr>
        <w:t>TAURON Wytwarzanie Spół</w:t>
      </w:r>
      <w:r>
        <w:rPr>
          <w:rFonts w:ascii="Arial" w:hAnsi="Arial" w:cs="Arial"/>
          <w:b/>
          <w:bCs/>
          <w:iCs/>
        </w:rPr>
        <w:t>k</w:t>
      </w:r>
      <w:r w:rsidRPr="000B3D04">
        <w:rPr>
          <w:rFonts w:ascii="Arial" w:hAnsi="Arial" w:cs="Arial"/>
          <w:b/>
          <w:bCs/>
          <w:iCs/>
        </w:rPr>
        <w:t xml:space="preserve">a Akcyjna – </w:t>
      </w:r>
      <w:r w:rsidRPr="009922C7">
        <w:rPr>
          <w:rFonts w:ascii="Arial" w:hAnsi="Arial" w:cs="Arial"/>
          <w:b/>
          <w:bCs/>
          <w:iCs/>
        </w:rPr>
        <w:t>Oddział Elektrownia Jaworzno</w:t>
      </w:r>
      <w:r w:rsidR="00CD21ED">
        <w:rPr>
          <w:rFonts w:ascii="Arial" w:hAnsi="Arial" w:cs="Arial"/>
          <w:b/>
          <w:bCs/>
          <w:iCs/>
        </w:rPr>
        <w:t xml:space="preserve"> -</w:t>
      </w:r>
      <w:r w:rsidRPr="009922C7">
        <w:rPr>
          <w:rFonts w:ascii="Arial" w:hAnsi="Arial" w:cs="Arial"/>
          <w:b/>
          <w:bCs/>
          <w:iCs/>
        </w:rPr>
        <w:t xml:space="preserve"> </w:t>
      </w:r>
      <w:r w:rsidR="00CD21ED" w:rsidRPr="00CD21ED">
        <w:rPr>
          <w:rFonts w:ascii="Arial" w:hAnsi="Arial" w:cs="Arial"/>
          <w:b/>
          <w:bCs/>
          <w:iCs/>
        </w:rPr>
        <w:t>Elektrownia III</w:t>
      </w:r>
      <w:r w:rsidR="00B205BA">
        <w:rPr>
          <w:rFonts w:ascii="Arial" w:hAnsi="Arial" w:cs="Arial"/>
          <w:b/>
          <w:bCs/>
          <w:iCs/>
        </w:rPr>
        <w:t>,</w:t>
      </w:r>
      <w:r w:rsidRPr="009922C7">
        <w:rPr>
          <w:rFonts w:ascii="Arial" w:hAnsi="Arial" w:cs="Arial"/>
          <w:b/>
          <w:bCs/>
          <w:iCs/>
        </w:rPr>
        <w:t xml:space="preserve"> </w:t>
      </w:r>
      <w:r w:rsidR="00B205BA" w:rsidRPr="00B205BA">
        <w:rPr>
          <w:rFonts w:ascii="Arial" w:hAnsi="Arial" w:cs="Arial"/>
          <w:b/>
          <w:bCs/>
          <w:iCs/>
        </w:rPr>
        <w:t>ul. Promienna 51, 43-603 Jaworzno</w:t>
      </w:r>
      <w:r w:rsidRPr="008C1C94">
        <w:rPr>
          <w:rFonts w:ascii="Arial" w:hAnsi="Arial" w:cs="Arial"/>
        </w:rPr>
        <w:t>.</w:t>
      </w:r>
    </w:p>
    <w:p w14:paraId="0CCF6E37" w14:textId="6EBDD4FD" w:rsidR="00865319" w:rsidRPr="0013515A" w:rsidRDefault="00865319" w:rsidP="0013515A">
      <w:pPr>
        <w:spacing w:after="0" w:line="240" w:lineRule="auto"/>
        <w:jc w:val="both"/>
        <w:rPr>
          <w:rFonts w:ascii="Arial" w:hAnsi="Arial" w:cs="Arial"/>
        </w:rPr>
      </w:pPr>
    </w:p>
    <w:p w14:paraId="05926A8F" w14:textId="108DC1F4" w:rsidR="001322B0" w:rsidRDefault="001322B0" w:rsidP="00865319">
      <w:pPr>
        <w:spacing w:before="120" w:after="0" w:line="240" w:lineRule="auto"/>
        <w:ind w:right="51"/>
        <w:contextualSpacing/>
        <w:jc w:val="both"/>
        <w:rPr>
          <w:rFonts w:ascii="Arial" w:eastAsia="Arial" w:hAnsi="Arial" w:cs="Arial"/>
          <w:color w:val="000000"/>
          <w:lang w:eastAsia="pl-PL"/>
        </w:rPr>
      </w:pPr>
    </w:p>
    <w:p w14:paraId="23AF215E" w14:textId="77777777" w:rsidR="00A557B3" w:rsidRPr="008C1C94" w:rsidRDefault="00A557B3" w:rsidP="0029227C">
      <w:pPr>
        <w:pStyle w:val="Akapitzlist"/>
        <w:numPr>
          <w:ilvl w:val="0"/>
          <w:numId w:val="2"/>
        </w:numPr>
        <w:spacing w:after="0" w:line="240" w:lineRule="auto"/>
        <w:ind w:left="426"/>
        <w:jc w:val="center"/>
        <w:rPr>
          <w:rFonts w:ascii="Arial" w:hAnsi="Arial" w:cs="Arial"/>
          <w:b/>
        </w:rPr>
      </w:pPr>
    </w:p>
    <w:p w14:paraId="109FDAA2" w14:textId="6B290212" w:rsidR="0037590A" w:rsidRPr="008C1C94" w:rsidRDefault="00142560" w:rsidP="00DB26C7">
      <w:pPr>
        <w:pStyle w:val="Akapitzlist"/>
        <w:spacing w:after="0" w:line="240" w:lineRule="auto"/>
        <w:ind w:left="0"/>
        <w:jc w:val="center"/>
        <w:rPr>
          <w:rFonts w:ascii="Arial" w:hAnsi="Arial" w:cs="Arial"/>
          <w:b/>
        </w:rPr>
      </w:pPr>
      <w:r w:rsidRPr="008C1C94">
        <w:rPr>
          <w:rFonts w:ascii="Arial" w:hAnsi="Arial" w:cs="Arial"/>
          <w:b/>
        </w:rPr>
        <w:t xml:space="preserve">PODSTAWOWE </w:t>
      </w:r>
      <w:r w:rsidR="0037590A" w:rsidRPr="008C1C94">
        <w:rPr>
          <w:rFonts w:ascii="Arial" w:hAnsi="Arial" w:cs="Arial"/>
          <w:b/>
        </w:rPr>
        <w:t>OBOWIĄZKI STRON</w:t>
      </w:r>
    </w:p>
    <w:p w14:paraId="5F933744" w14:textId="77777777" w:rsidR="00142560" w:rsidRPr="008C1C94" w:rsidRDefault="00142560" w:rsidP="00F37AC7">
      <w:pPr>
        <w:pStyle w:val="Akapitzlist"/>
        <w:numPr>
          <w:ilvl w:val="0"/>
          <w:numId w:val="14"/>
        </w:numPr>
        <w:spacing w:after="0" w:line="240" w:lineRule="auto"/>
        <w:ind w:left="426" w:hanging="426"/>
        <w:rPr>
          <w:rFonts w:ascii="Arial" w:hAnsi="Arial" w:cs="Arial"/>
        </w:rPr>
      </w:pPr>
      <w:r w:rsidRPr="008C1C94">
        <w:rPr>
          <w:rFonts w:ascii="Arial" w:hAnsi="Arial" w:cs="Arial"/>
        </w:rPr>
        <w:t>Do podstawowych obowiązków Zamawiającego należy:</w:t>
      </w:r>
    </w:p>
    <w:p w14:paraId="0D97D823" w14:textId="76B07AE6" w:rsidR="0013515A" w:rsidRDefault="0013515A" w:rsidP="00F37AC7">
      <w:pPr>
        <w:pStyle w:val="Akapitzlist"/>
        <w:numPr>
          <w:ilvl w:val="1"/>
          <w:numId w:val="15"/>
        </w:numPr>
        <w:spacing w:after="0" w:line="240" w:lineRule="auto"/>
        <w:ind w:left="709" w:hanging="283"/>
        <w:jc w:val="both"/>
        <w:rPr>
          <w:rFonts w:ascii="Arial" w:hAnsi="Arial" w:cs="Arial"/>
        </w:rPr>
      </w:pPr>
      <w:r w:rsidRPr="00D86F6D">
        <w:rPr>
          <w:rFonts w:ascii="Arial" w:hAnsi="Arial" w:cs="Arial"/>
        </w:rPr>
        <w:t>zgłaszanie Wykonawc</w:t>
      </w:r>
      <w:r w:rsidR="00CE0DF4">
        <w:rPr>
          <w:rFonts w:ascii="Arial" w:hAnsi="Arial" w:cs="Arial"/>
        </w:rPr>
        <w:t>y konieczności przystąpienia do</w:t>
      </w:r>
      <w:r w:rsidR="00CE0DF4">
        <w:rPr>
          <w:rFonts w:ascii="Arial" w:hAnsi="Arial" w:cs="Arial"/>
          <w:bCs/>
        </w:rPr>
        <w:t xml:space="preserve"> realizacji Przedmiotu Umowy</w:t>
      </w:r>
      <w:r w:rsidRPr="00D86F6D">
        <w:rPr>
          <w:rFonts w:ascii="Arial" w:hAnsi="Arial" w:cs="Arial"/>
        </w:rPr>
        <w:t>;</w:t>
      </w:r>
    </w:p>
    <w:p w14:paraId="154B811F" w14:textId="5CF7BCC5" w:rsidR="0013515A" w:rsidRPr="008C1C94" w:rsidRDefault="0013515A" w:rsidP="00F37AC7">
      <w:pPr>
        <w:pStyle w:val="Akapitzlist"/>
        <w:numPr>
          <w:ilvl w:val="1"/>
          <w:numId w:val="15"/>
        </w:numPr>
        <w:spacing w:after="0" w:line="240" w:lineRule="auto"/>
        <w:ind w:left="709" w:hanging="283"/>
        <w:jc w:val="both"/>
        <w:rPr>
          <w:rFonts w:ascii="Arial" w:hAnsi="Arial" w:cs="Arial"/>
        </w:rPr>
      </w:pPr>
      <w:r w:rsidRPr="008C1C94">
        <w:rPr>
          <w:rFonts w:ascii="Arial" w:hAnsi="Arial" w:cs="Arial"/>
        </w:rPr>
        <w:t>udostępnienie do wglądu Wykonawcy</w:t>
      </w:r>
      <w:r w:rsidR="008236FA">
        <w:rPr>
          <w:rFonts w:ascii="Arial" w:hAnsi="Arial" w:cs="Arial"/>
        </w:rPr>
        <w:t>,</w:t>
      </w:r>
      <w:r w:rsidRPr="008C1C94">
        <w:rPr>
          <w:rFonts w:ascii="Arial" w:hAnsi="Arial" w:cs="Arial"/>
        </w:rPr>
        <w:t xml:space="preserve"> </w:t>
      </w:r>
      <w:r w:rsidRPr="00481245">
        <w:rPr>
          <w:rFonts w:ascii="Arial" w:hAnsi="Arial" w:cs="Arial"/>
        </w:rPr>
        <w:t>w miarę możliwości</w:t>
      </w:r>
      <w:r w:rsidR="008236FA">
        <w:rPr>
          <w:rFonts w:ascii="Arial" w:hAnsi="Arial" w:cs="Arial"/>
        </w:rPr>
        <w:t>,</w:t>
      </w:r>
      <w:r w:rsidRPr="00481245">
        <w:rPr>
          <w:rFonts w:ascii="Arial" w:hAnsi="Arial" w:cs="Arial"/>
        </w:rPr>
        <w:t xml:space="preserve"> </w:t>
      </w:r>
      <w:r w:rsidRPr="008C1C94">
        <w:rPr>
          <w:rFonts w:ascii="Arial" w:hAnsi="Arial" w:cs="Arial"/>
        </w:rPr>
        <w:t>będącej w dyspozycji Zamawiającego dokumentacji Urządzeń</w:t>
      </w:r>
      <w:r w:rsidR="00CE0DF4" w:rsidRPr="00CE0DF4">
        <w:rPr>
          <w:rFonts w:ascii="Arial" w:eastAsia="Times New Roman" w:hAnsi="Arial" w:cs="Arial"/>
          <w:bCs/>
          <w:lang w:eastAsia="pl-PL"/>
        </w:rPr>
        <w:t xml:space="preserve"> </w:t>
      </w:r>
      <w:r w:rsidR="00CE0DF4" w:rsidRPr="00CE0DF4">
        <w:rPr>
          <w:rFonts w:ascii="Arial" w:hAnsi="Arial" w:cs="Arial"/>
          <w:bCs/>
        </w:rPr>
        <w:t>wskazanych w Załączniku nr 1 do Umowy</w:t>
      </w:r>
      <w:r w:rsidRPr="008C1C94">
        <w:rPr>
          <w:rFonts w:ascii="Arial" w:hAnsi="Arial" w:cs="Arial"/>
        </w:rPr>
        <w:t>, niezbędnej do wykonania Przedmiotu Umowy;</w:t>
      </w:r>
    </w:p>
    <w:p w14:paraId="0CA543E7" w14:textId="2DF36AA4" w:rsidR="0013515A" w:rsidRPr="00736F9D" w:rsidRDefault="0013515A" w:rsidP="00F37AC7">
      <w:pPr>
        <w:pStyle w:val="Akapitzlist"/>
        <w:numPr>
          <w:ilvl w:val="1"/>
          <w:numId w:val="15"/>
        </w:numPr>
        <w:spacing w:after="0" w:line="240" w:lineRule="auto"/>
        <w:ind w:left="709" w:hanging="283"/>
        <w:jc w:val="both"/>
        <w:rPr>
          <w:rFonts w:ascii="Arial" w:hAnsi="Arial" w:cs="Arial"/>
        </w:rPr>
      </w:pPr>
      <w:r w:rsidRPr="00D86F6D">
        <w:rPr>
          <w:rFonts w:ascii="Arial" w:hAnsi="Arial" w:cs="Arial"/>
          <w:bCs/>
        </w:rPr>
        <w:t>zapewnienie dostępu Wykonawcy do obiektów niezbędnych do wykonywania usługi</w:t>
      </w:r>
      <w:r w:rsidRPr="008C1C94">
        <w:rPr>
          <w:rFonts w:ascii="Arial" w:hAnsi="Arial" w:cs="Arial"/>
          <w:bCs/>
        </w:rPr>
        <w:t>;</w:t>
      </w:r>
    </w:p>
    <w:p w14:paraId="3B2AACE4" w14:textId="77777777" w:rsidR="0013515A" w:rsidRPr="008C1C94" w:rsidRDefault="0013515A" w:rsidP="00F37AC7">
      <w:pPr>
        <w:pStyle w:val="Akapitzlist"/>
        <w:numPr>
          <w:ilvl w:val="1"/>
          <w:numId w:val="15"/>
        </w:numPr>
        <w:spacing w:after="0" w:line="240" w:lineRule="auto"/>
        <w:ind w:left="709" w:hanging="283"/>
        <w:jc w:val="both"/>
        <w:rPr>
          <w:rFonts w:ascii="Arial" w:hAnsi="Arial" w:cs="Arial"/>
        </w:rPr>
      </w:pPr>
      <w:r>
        <w:rPr>
          <w:rFonts w:ascii="Arial" w:hAnsi="Arial" w:cs="Arial"/>
          <w:bCs/>
        </w:rPr>
        <w:t xml:space="preserve">nieodpłatne </w:t>
      </w:r>
      <w:r w:rsidRPr="008C1C94">
        <w:rPr>
          <w:rFonts w:ascii="Arial" w:hAnsi="Arial" w:cs="Arial"/>
          <w:bCs/>
        </w:rPr>
        <w:t xml:space="preserve">udostępnienie Wykonawcy placów odkładczych oraz potrzebnych do bezpośredniego wykonania prac objętych Przedmiotem Umowy: energii elektrycznej, wody, sprężonego </w:t>
      </w:r>
      <w:r w:rsidRPr="00BF53EE">
        <w:rPr>
          <w:rFonts w:ascii="Arial" w:hAnsi="Arial" w:cs="Arial"/>
          <w:bCs/>
        </w:rPr>
        <w:t xml:space="preserve">powietrza, urządzeń dźwigowych zabudowanych na obiekcie (bez obsługi) jak również </w:t>
      </w:r>
      <w:r w:rsidRPr="008C1C94">
        <w:rPr>
          <w:rFonts w:ascii="Arial" w:hAnsi="Arial" w:cs="Arial"/>
          <w:bCs/>
        </w:rPr>
        <w:t>istniejących wewnętrznych dróg transportowych;</w:t>
      </w:r>
    </w:p>
    <w:p w14:paraId="6F37749A" w14:textId="389E55F6" w:rsidR="0013515A" w:rsidRDefault="0013515A" w:rsidP="00F37AC7">
      <w:pPr>
        <w:pStyle w:val="Akapitzlist"/>
        <w:numPr>
          <w:ilvl w:val="1"/>
          <w:numId w:val="15"/>
        </w:numPr>
        <w:spacing w:after="0" w:line="240" w:lineRule="auto"/>
        <w:ind w:left="709" w:hanging="283"/>
        <w:jc w:val="both"/>
        <w:rPr>
          <w:rFonts w:ascii="Arial" w:hAnsi="Arial" w:cs="Arial"/>
          <w:bCs/>
        </w:rPr>
      </w:pPr>
      <w:r w:rsidRPr="008C1C94">
        <w:rPr>
          <w:rFonts w:ascii="Arial" w:hAnsi="Arial" w:cs="Arial"/>
          <w:bCs/>
        </w:rPr>
        <w:t>przeszkolenie personelu dozoru Wykonawcy w zakresie występujących zagrożeń dla bezpieczeństwa i zdrowia w miejscu i podczas wykonywania prac, jak również zapoznania ich z uregulowaniami wewnętrznymi obowiązującymi na terenie jednostki organizacyjnej Zamawiającego, dotyczącymi bezpieczeństwa i higieny pracy oraz bezpieczeństwa przeciwpożarowego;</w:t>
      </w:r>
    </w:p>
    <w:p w14:paraId="2D548B2C" w14:textId="492CF566" w:rsidR="00451334" w:rsidRPr="008C1C94" w:rsidRDefault="00451334" w:rsidP="00F37AC7">
      <w:pPr>
        <w:pStyle w:val="Akapitzlist"/>
        <w:numPr>
          <w:ilvl w:val="1"/>
          <w:numId w:val="15"/>
        </w:numPr>
        <w:spacing w:after="0" w:line="240" w:lineRule="auto"/>
        <w:ind w:left="709" w:hanging="283"/>
        <w:jc w:val="both"/>
        <w:rPr>
          <w:rFonts w:ascii="Arial" w:hAnsi="Arial" w:cs="Arial"/>
          <w:bCs/>
        </w:rPr>
      </w:pPr>
      <w:r w:rsidRPr="00451334">
        <w:rPr>
          <w:rFonts w:ascii="Arial" w:hAnsi="Arial" w:cs="Arial"/>
          <w:bCs/>
        </w:rPr>
        <w:t>wystawianie pisemnych poleceń na prace, dopuszczanie do prac oraz zamykanie poleceń po wykonaniu prac, zgodnie z obowiązującą Instrukcją Organizacji Bezpiecznej Pracy przy urządzeniach i instalacjach energetycznych w TAURON Wytwarzanie S.A.;</w:t>
      </w:r>
    </w:p>
    <w:p w14:paraId="3D81269D" w14:textId="5573BA98" w:rsidR="0013515A" w:rsidRPr="00ED0004" w:rsidRDefault="0013515A" w:rsidP="00F37AC7">
      <w:pPr>
        <w:pStyle w:val="Akapitzlist"/>
        <w:numPr>
          <w:ilvl w:val="1"/>
          <w:numId w:val="15"/>
        </w:numPr>
        <w:spacing w:after="0" w:line="240" w:lineRule="auto"/>
        <w:ind w:left="709" w:hanging="283"/>
        <w:jc w:val="both"/>
        <w:rPr>
          <w:rFonts w:ascii="Arial" w:hAnsi="Arial" w:cs="Arial"/>
          <w:bCs/>
        </w:rPr>
      </w:pPr>
      <w:r w:rsidRPr="00ED0004">
        <w:rPr>
          <w:rFonts w:ascii="Arial" w:hAnsi="Arial" w:cs="Arial"/>
          <w:bCs/>
        </w:rPr>
        <w:t>udział w komisjach odbiorczych prac;</w:t>
      </w:r>
    </w:p>
    <w:p w14:paraId="1EB339D1" w14:textId="3DDF3E70" w:rsidR="0013515A" w:rsidRDefault="0013515A" w:rsidP="00F37AC7">
      <w:pPr>
        <w:pStyle w:val="Akapitzlist"/>
        <w:numPr>
          <w:ilvl w:val="1"/>
          <w:numId w:val="15"/>
        </w:numPr>
        <w:spacing w:after="0" w:line="240" w:lineRule="auto"/>
        <w:ind w:left="709" w:hanging="283"/>
        <w:jc w:val="both"/>
        <w:rPr>
          <w:rFonts w:ascii="Arial" w:hAnsi="Arial" w:cs="Arial"/>
          <w:bCs/>
        </w:rPr>
      </w:pPr>
      <w:r>
        <w:rPr>
          <w:rFonts w:ascii="Arial" w:hAnsi="Arial" w:cs="Arial"/>
          <w:bCs/>
        </w:rPr>
        <w:t xml:space="preserve">terminowa </w:t>
      </w:r>
      <w:r w:rsidRPr="008C1C94">
        <w:rPr>
          <w:rFonts w:ascii="Arial" w:hAnsi="Arial" w:cs="Arial"/>
          <w:bCs/>
        </w:rPr>
        <w:t xml:space="preserve">zapłata </w:t>
      </w:r>
      <w:r>
        <w:rPr>
          <w:rFonts w:ascii="Arial" w:hAnsi="Arial" w:cs="Arial"/>
          <w:bCs/>
        </w:rPr>
        <w:t>należnego Wykonawcy bezspornego wynagrodzenia;</w:t>
      </w:r>
    </w:p>
    <w:p w14:paraId="386B248E" w14:textId="60AECE22" w:rsidR="00272F82" w:rsidRPr="00323C5F" w:rsidRDefault="00272F82" w:rsidP="00272F82">
      <w:pPr>
        <w:pStyle w:val="Akapitzlist"/>
        <w:numPr>
          <w:ilvl w:val="1"/>
          <w:numId w:val="15"/>
        </w:numPr>
        <w:spacing w:after="0" w:line="240" w:lineRule="auto"/>
        <w:ind w:left="709" w:hanging="283"/>
        <w:jc w:val="both"/>
        <w:rPr>
          <w:rFonts w:ascii="Arial" w:hAnsi="Arial" w:cs="Arial"/>
          <w:bCs/>
        </w:rPr>
      </w:pPr>
      <w:r w:rsidRPr="00323C5F">
        <w:rPr>
          <w:rFonts w:ascii="Arial" w:hAnsi="Arial" w:cs="Arial"/>
          <w:bCs/>
        </w:rPr>
        <w:t>zagospodarowanie odpadów powstałych przy realizacji prac we własnym zakresie za wyjątkiem odpadów i opakowań po odpadach niebezpiecznych.</w:t>
      </w:r>
    </w:p>
    <w:p w14:paraId="7F2E6D56" w14:textId="77777777" w:rsidR="0019691F" w:rsidRPr="008C1C94" w:rsidRDefault="0019691F" w:rsidP="0019691F">
      <w:pPr>
        <w:pStyle w:val="Akapitzlist"/>
        <w:spacing w:after="0" w:line="240" w:lineRule="auto"/>
        <w:ind w:left="709"/>
        <w:jc w:val="both"/>
        <w:rPr>
          <w:rFonts w:ascii="Arial" w:hAnsi="Arial" w:cs="Arial"/>
          <w:bCs/>
        </w:rPr>
      </w:pPr>
    </w:p>
    <w:p w14:paraId="312F93BD" w14:textId="77777777" w:rsidR="00D8141C" w:rsidRPr="008C1C94" w:rsidRDefault="00D8141C" w:rsidP="00F37AC7">
      <w:pPr>
        <w:pStyle w:val="Akapitzlist"/>
        <w:numPr>
          <w:ilvl w:val="0"/>
          <w:numId w:val="14"/>
        </w:numPr>
        <w:spacing w:after="0" w:line="240" w:lineRule="auto"/>
        <w:ind w:left="426" w:hanging="426"/>
        <w:jc w:val="both"/>
        <w:rPr>
          <w:rFonts w:ascii="Arial" w:hAnsi="Arial" w:cs="Arial"/>
        </w:rPr>
      </w:pPr>
      <w:r w:rsidRPr="008C1C94">
        <w:rPr>
          <w:rFonts w:ascii="Arial" w:hAnsi="Arial" w:cs="Arial"/>
        </w:rPr>
        <w:lastRenderedPageBreak/>
        <w:t>Do podstawowych obowiązków Wykonawcy należy:</w:t>
      </w:r>
    </w:p>
    <w:p w14:paraId="597184DB" w14:textId="77777777" w:rsidR="0013515A" w:rsidRPr="00481245" w:rsidRDefault="0013515A" w:rsidP="00F37AC7">
      <w:pPr>
        <w:pStyle w:val="Akapitzlist"/>
        <w:numPr>
          <w:ilvl w:val="0"/>
          <w:numId w:val="16"/>
        </w:numPr>
        <w:spacing w:after="0" w:line="240" w:lineRule="auto"/>
        <w:ind w:left="709" w:hanging="283"/>
        <w:jc w:val="both"/>
        <w:rPr>
          <w:rFonts w:ascii="Arial" w:hAnsi="Arial" w:cs="Arial"/>
        </w:rPr>
      </w:pPr>
      <w:r w:rsidRPr="00813BFD">
        <w:rPr>
          <w:rFonts w:ascii="Arial" w:hAnsi="Arial" w:cs="Arial"/>
        </w:rPr>
        <w:t>wykonanie Przedmiotu Umowy z należytą starannością, zgodnie ze złożoną ofertą, dokumentacjami (zwłaszcza techniczno-ruchowymi) Urządzeń, przepisami dozoru technicznego, zasadami wiedzy technicznej, obowiązującymi przepisami, regulacjami wewnętrznymi Zamawiającego oraz obowiązującymi normami branżowymi</w:t>
      </w:r>
      <w:r w:rsidRPr="008C1C94">
        <w:rPr>
          <w:rFonts w:ascii="Arial" w:hAnsi="Arial" w:cs="Arial"/>
        </w:rPr>
        <w:t>;</w:t>
      </w:r>
      <w:r w:rsidRPr="00481245">
        <w:rPr>
          <w:rFonts w:ascii="Arial" w:hAnsi="Arial" w:cs="Arial"/>
        </w:rPr>
        <w:t xml:space="preserve"> </w:t>
      </w:r>
    </w:p>
    <w:p w14:paraId="73029A26" w14:textId="714F8294" w:rsidR="0013515A" w:rsidRPr="00D86F6D" w:rsidRDefault="0013515A" w:rsidP="00F37AC7">
      <w:pPr>
        <w:pStyle w:val="Akapitzlist"/>
        <w:numPr>
          <w:ilvl w:val="0"/>
          <w:numId w:val="16"/>
        </w:numPr>
        <w:spacing w:after="0" w:line="240" w:lineRule="auto"/>
        <w:ind w:left="709" w:hanging="283"/>
        <w:jc w:val="both"/>
        <w:rPr>
          <w:rFonts w:ascii="Arial" w:hAnsi="Arial" w:cs="Arial"/>
        </w:rPr>
      </w:pPr>
      <w:r w:rsidRPr="00813BFD">
        <w:rPr>
          <w:rFonts w:ascii="Arial" w:hAnsi="Arial" w:cs="Arial"/>
        </w:rPr>
        <w:t>przystąpienie do wykonania Przedmiotu Umowy i zrealizowanie Przedmiot</w:t>
      </w:r>
      <w:r w:rsidR="00403FBE">
        <w:rPr>
          <w:rFonts w:ascii="Arial" w:hAnsi="Arial" w:cs="Arial"/>
        </w:rPr>
        <w:t>u</w:t>
      </w:r>
      <w:r w:rsidRPr="00813BFD">
        <w:rPr>
          <w:rFonts w:ascii="Arial" w:hAnsi="Arial" w:cs="Arial"/>
        </w:rPr>
        <w:t xml:space="preserve"> Umowy </w:t>
      </w:r>
      <w:r w:rsidR="00403FBE">
        <w:rPr>
          <w:rFonts w:ascii="Arial" w:hAnsi="Arial" w:cs="Arial"/>
        </w:rPr>
        <w:t xml:space="preserve">zgodnie z </w:t>
      </w:r>
      <w:r w:rsidRPr="00D86F6D">
        <w:rPr>
          <w:rFonts w:ascii="Arial" w:hAnsi="Arial" w:cs="Arial"/>
        </w:rPr>
        <w:t>§ 1 ust. 4</w:t>
      </w:r>
      <w:r w:rsidR="009C4945">
        <w:rPr>
          <w:rFonts w:ascii="Arial" w:hAnsi="Arial" w:cs="Arial"/>
        </w:rPr>
        <w:t xml:space="preserve"> i 5</w:t>
      </w:r>
      <w:r>
        <w:rPr>
          <w:rFonts w:ascii="Arial" w:hAnsi="Arial" w:cs="Arial"/>
        </w:rPr>
        <w:t xml:space="preserve"> Umowy</w:t>
      </w:r>
      <w:r w:rsidRPr="00D86F6D">
        <w:rPr>
          <w:rFonts w:ascii="Arial" w:hAnsi="Arial" w:cs="Arial"/>
        </w:rPr>
        <w:t>;</w:t>
      </w:r>
    </w:p>
    <w:p w14:paraId="45E0A6C8" w14:textId="77777777" w:rsidR="0013515A" w:rsidRPr="008C1C94" w:rsidRDefault="0013515A" w:rsidP="00F37AC7">
      <w:pPr>
        <w:pStyle w:val="Akapitzlist"/>
        <w:numPr>
          <w:ilvl w:val="0"/>
          <w:numId w:val="16"/>
        </w:numPr>
        <w:spacing w:after="0" w:line="240" w:lineRule="auto"/>
        <w:ind w:left="709" w:hanging="283"/>
        <w:jc w:val="both"/>
        <w:rPr>
          <w:rFonts w:ascii="Arial" w:hAnsi="Arial" w:cs="Arial"/>
        </w:rPr>
      </w:pPr>
      <w:r w:rsidRPr="00BF53EE">
        <w:rPr>
          <w:rFonts w:ascii="Arial" w:hAnsi="Arial" w:cs="Arial"/>
        </w:rPr>
        <w:t xml:space="preserve">bezzwłoczne pisemne informowanie Zamawiającego o zagrożeniach dla wykonania </w:t>
      </w:r>
      <w:r w:rsidRPr="008C1C94">
        <w:rPr>
          <w:rFonts w:ascii="Arial" w:hAnsi="Arial" w:cs="Arial"/>
        </w:rPr>
        <w:t>Przedmiotu Umowy w zakresach i terminach wynikających z Umowy;</w:t>
      </w:r>
    </w:p>
    <w:p w14:paraId="566B0D9D" w14:textId="77777777" w:rsidR="0013515A" w:rsidRPr="008C1C94" w:rsidRDefault="0013515A" w:rsidP="00F37AC7">
      <w:pPr>
        <w:pStyle w:val="Akapitzlist"/>
        <w:numPr>
          <w:ilvl w:val="0"/>
          <w:numId w:val="16"/>
        </w:numPr>
        <w:spacing w:after="0" w:line="240" w:lineRule="auto"/>
        <w:ind w:left="709" w:hanging="283"/>
        <w:jc w:val="both"/>
        <w:rPr>
          <w:rFonts w:ascii="Arial" w:hAnsi="Arial" w:cs="Arial"/>
        </w:rPr>
      </w:pPr>
      <w:r w:rsidRPr="008C1C94">
        <w:rPr>
          <w:rFonts w:ascii="Arial" w:hAnsi="Arial" w:cs="Arial"/>
        </w:rPr>
        <w:t>wykonanie Przedmiotu Umowy w umówionym terminie;</w:t>
      </w:r>
    </w:p>
    <w:p w14:paraId="63F61A66" w14:textId="77777777" w:rsidR="0013515A" w:rsidRPr="008C1C94" w:rsidRDefault="0013515A" w:rsidP="00F37AC7">
      <w:pPr>
        <w:pStyle w:val="Akapitzlist"/>
        <w:numPr>
          <w:ilvl w:val="0"/>
          <w:numId w:val="16"/>
        </w:numPr>
        <w:spacing w:after="0" w:line="240" w:lineRule="auto"/>
        <w:ind w:left="709" w:hanging="283"/>
        <w:jc w:val="both"/>
        <w:rPr>
          <w:rFonts w:ascii="Arial" w:hAnsi="Arial" w:cs="Arial"/>
        </w:rPr>
      </w:pPr>
      <w:r w:rsidRPr="008C1C94">
        <w:rPr>
          <w:rFonts w:ascii="Arial" w:hAnsi="Arial" w:cs="Arial"/>
        </w:rPr>
        <w:t>odpowiednie zabezpieczenie terenu wykonywania prac, w szczególności w zakresie wygrodzenia i oznakowania;</w:t>
      </w:r>
    </w:p>
    <w:p w14:paraId="735F9724" w14:textId="675C2B72" w:rsidR="0013515A" w:rsidRPr="00ED0004" w:rsidRDefault="0015004B" w:rsidP="00F37AC7">
      <w:pPr>
        <w:pStyle w:val="Akapitzlist"/>
        <w:numPr>
          <w:ilvl w:val="0"/>
          <w:numId w:val="16"/>
        </w:numPr>
        <w:spacing w:after="0" w:line="240" w:lineRule="auto"/>
        <w:ind w:left="709" w:hanging="283"/>
        <w:jc w:val="both"/>
        <w:rPr>
          <w:rFonts w:ascii="Arial" w:hAnsi="Arial" w:cs="Arial"/>
        </w:rPr>
      </w:pPr>
      <w:r w:rsidRPr="0015004B">
        <w:rPr>
          <w:rFonts w:ascii="Arial" w:hAnsi="Arial" w:cs="Arial"/>
          <w:bCs/>
        </w:rPr>
        <w:t>udział w komisjach odbiorczych prac;</w:t>
      </w:r>
    </w:p>
    <w:p w14:paraId="353622FC" w14:textId="77777777" w:rsidR="0013515A" w:rsidRPr="00481245" w:rsidRDefault="0013515A" w:rsidP="00F37AC7">
      <w:pPr>
        <w:pStyle w:val="Akapitzlist"/>
        <w:numPr>
          <w:ilvl w:val="0"/>
          <w:numId w:val="16"/>
        </w:numPr>
        <w:spacing w:after="0" w:line="240" w:lineRule="auto"/>
        <w:ind w:left="709" w:hanging="283"/>
        <w:jc w:val="both"/>
        <w:rPr>
          <w:rFonts w:ascii="Arial" w:hAnsi="Arial" w:cs="Arial"/>
        </w:rPr>
      </w:pPr>
      <w:r w:rsidRPr="008C1C94">
        <w:rPr>
          <w:rFonts w:ascii="Arial" w:hAnsi="Arial" w:cs="Arial"/>
          <w:bCs/>
        </w:rPr>
        <w:t>umożliwienie Zamawiającemu kontroli jakości Przedmiotu Umowy w trakcie jego wykonywania;</w:t>
      </w:r>
    </w:p>
    <w:p w14:paraId="78E8EE64" w14:textId="23ED90EE" w:rsidR="0013515A" w:rsidRPr="00481245" w:rsidRDefault="00BB18E9" w:rsidP="00F37AC7">
      <w:pPr>
        <w:pStyle w:val="Akapitzlist"/>
        <w:numPr>
          <w:ilvl w:val="0"/>
          <w:numId w:val="16"/>
        </w:numPr>
        <w:spacing w:after="0" w:line="240" w:lineRule="auto"/>
        <w:ind w:left="709" w:hanging="283"/>
        <w:jc w:val="both"/>
        <w:rPr>
          <w:rFonts w:ascii="Arial" w:hAnsi="Arial" w:cs="Arial"/>
        </w:rPr>
      </w:pPr>
      <w:r w:rsidRPr="00BB18E9">
        <w:rPr>
          <w:rFonts w:ascii="Arial" w:hAnsi="Arial" w:cs="Arial"/>
          <w:bCs/>
        </w:rPr>
        <w:t>zapewnienie na swój koszt i ryzyko sprzętu (maszyn i urządzeń) z zapewnieniem jego obsługi, a także narzędzi, elektronarzędzi i wyposażenia niezbędnego i pomocniczego do wykonania Przedmiotu Umowy</w:t>
      </w:r>
      <w:r w:rsidR="0013515A">
        <w:rPr>
          <w:rFonts w:ascii="Arial" w:hAnsi="Arial" w:cs="Arial"/>
          <w:bCs/>
        </w:rPr>
        <w:t>;</w:t>
      </w:r>
    </w:p>
    <w:p w14:paraId="1B0E7229" w14:textId="694D2648" w:rsidR="0013515A" w:rsidRPr="008C1C94" w:rsidRDefault="002E03E0" w:rsidP="00F37AC7">
      <w:pPr>
        <w:pStyle w:val="Akapitzlist"/>
        <w:numPr>
          <w:ilvl w:val="0"/>
          <w:numId w:val="16"/>
        </w:numPr>
        <w:spacing w:after="0" w:line="240" w:lineRule="auto"/>
        <w:ind w:left="709" w:hanging="283"/>
        <w:jc w:val="both"/>
        <w:rPr>
          <w:rFonts w:ascii="Arial" w:hAnsi="Arial" w:cs="Arial"/>
        </w:rPr>
      </w:pPr>
      <w:r w:rsidRPr="002E03E0">
        <w:rPr>
          <w:rFonts w:ascii="Arial" w:hAnsi="Arial" w:cs="Arial"/>
        </w:rPr>
        <w:t>dostarczenie na swój koszt i ryzyko materiałów, niezbędnych do wykonania Przedmiotu Umowy</w:t>
      </w:r>
      <w:r w:rsidR="00EE2830">
        <w:rPr>
          <w:rFonts w:ascii="Arial" w:hAnsi="Arial" w:cs="Arial"/>
        </w:rPr>
        <w:t xml:space="preserve">, </w:t>
      </w:r>
      <w:r w:rsidRPr="002E03E0">
        <w:rPr>
          <w:rFonts w:ascii="Arial" w:hAnsi="Arial" w:cs="Arial"/>
        </w:rPr>
        <w:t xml:space="preserve">przy czym zastosowane materiały, oraz maszyny i urządzenia powinny w </w:t>
      </w:r>
      <w:r w:rsidR="000D2DC4">
        <w:rPr>
          <w:rFonts w:ascii="Arial" w:hAnsi="Arial" w:cs="Arial"/>
        </w:rPr>
        <w:t> </w:t>
      </w:r>
      <w:r w:rsidRPr="002E03E0">
        <w:rPr>
          <w:rFonts w:ascii="Arial" w:hAnsi="Arial" w:cs="Arial"/>
        </w:rPr>
        <w:t>szczególności:</w:t>
      </w:r>
    </w:p>
    <w:p w14:paraId="143E3DE1" w14:textId="77777777" w:rsidR="0013515A" w:rsidRPr="008C1C94" w:rsidRDefault="0013515A" w:rsidP="00F37AC7">
      <w:pPr>
        <w:pStyle w:val="Akapitzlist"/>
        <w:numPr>
          <w:ilvl w:val="0"/>
          <w:numId w:val="48"/>
        </w:numPr>
        <w:spacing w:after="0" w:line="240" w:lineRule="auto"/>
        <w:jc w:val="both"/>
        <w:rPr>
          <w:rFonts w:ascii="Arial" w:hAnsi="Arial" w:cs="Arial"/>
        </w:rPr>
      </w:pPr>
      <w:r w:rsidRPr="008C1C94">
        <w:rPr>
          <w:rFonts w:ascii="Arial" w:hAnsi="Arial" w:cs="Arial"/>
        </w:rPr>
        <w:t>spełniać wymogi ustawy z dnia 16 kwietnia 2004 roku o wyrobach budowlanych, to jest posiadać odpowiednie certyfikaty na znak bezpieczeństwa;</w:t>
      </w:r>
    </w:p>
    <w:p w14:paraId="32D88FF2" w14:textId="77777777" w:rsidR="0013515A" w:rsidRPr="008C1C94" w:rsidRDefault="0013515A" w:rsidP="00F37AC7">
      <w:pPr>
        <w:pStyle w:val="Akapitzlist"/>
        <w:numPr>
          <w:ilvl w:val="0"/>
          <w:numId w:val="48"/>
        </w:numPr>
        <w:spacing w:after="0" w:line="240" w:lineRule="auto"/>
        <w:jc w:val="both"/>
        <w:rPr>
          <w:rFonts w:ascii="Arial" w:hAnsi="Arial" w:cs="Arial"/>
        </w:rPr>
      </w:pPr>
      <w:r w:rsidRPr="008C1C94">
        <w:rPr>
          <w:rFonts w:ascii="Arial" w:hAnsi="Arial" w:cs="Arial"/>
        </w:rPr>
        <w:t>być zgodne z:</w:t>
      </w:r>
    </w:p>
    <w:p w14:paraId="3916FB06" w14:textId="77777777" w:rsidR="0013515A" w:rsidRPr="008C1C94" w:rsidRDefault="0013515A" w:rsidP="00F37AC7">
      <w:pPr>
        <w:pStyle w:val="Akapitzlist"/>
        <w:numPr>
          <w:ilvl w:val="0"/>
          <w:numId w:val="23"/>
        </w:numPr>
        <w:spacing w:after="0" w:line="240" w:lineRule="auto"/>
        <w:ind w:left="1418" w:hanging="284"/>
        <w:jc w:val="both"/>
        <w:rPr>
          <w:rFonts w:ascii="Arial" w:hAnsi="Arial" w:cs="Arial"/>
        </w:rPr>
      </w:pPr>
      <w:r w:rsidRPr="008C1C94">
        <w:rPr>
          <w:rFonts w:ascii="Arial" w:hAnsi="Arial" w:cs="Arial"/>
        </w:rPr>
        <w:t>kryteriami technicznymi określonymi w Polskich Normach przenoszących europejskie normy zharmonizowane lub aprobatą techniczną, o ile dla danego wyrobu nie ustanowiono Polskiej Normy;</w:t>
      </w:r>
    </w:p>
    <w:p w14:paraId="41A8F34A" w14:textId="77777777" w:rsidR="0013515A" w:rsidRPr="008C1C94" w:rsidRDefault="0013515A" w:rsidP="00F37AC7">
      <w:pPr>
        <w:pStyle w:val="Akapitzlist"/>
        <w:numPr>
          <w:ilvl w:val="0"/>
          <w:numId w:val="23"/>
        </w:numPr>
        <w:spacing w:after="0" w:line="240" w:lineRule="auto"/>
        <w:ind w:left="1418" w:hanging="284"/>
        <w:jc w:val="both"/>
        <w:rPr>
          <w:rFonts w:ascii="Arial" w:hAnsi="Arial" w:cs="Arial"/>
        </w:rPr>
      </w:pPr>
      <w:r w:rsidRPr="008C1C94">
        <w:rPr>
          <w:rFonts w:ascii="Arial" w:hAnsi="Arial" w:cs="Arial"/>
        </w:rPr>
        <w:t>właściwymi przepisami i dokumentami technicznymi;</w:t>
      </w:r>
    </w:p>
    <w:p w14:paraId="098A3D1F" w14:textId="0D175D17" w:rsidR="0013515A" w:rsidRDefault="0013515A" w:rsidP="00F37AC7">
      <w:pPr>
        <w:pStyle w:val="Akapitzlist"/>
        <w:numPr>
          <w:ilvl w:val="0"/>
          <w:numId w:val="23"/>
        </w:numPr>
        <w:spacing w:after="0" w:line="240" w:lineRule="auto"/>
        <w:ind w:left="1418" w:hanging="284"/>
        <w:jc w:val="both"/>
        <w:rPr>
          <w:rFonts w:ascii="Arial" w:hAnsi="Arial" w:cs="Arial"/>
        </w:rPr>
      </w:pPr>
      <w:r w:rsidRPr="008C1C94">
        <w:rPr>
          <w:rFonts w:ascii="Arial" w:hAnsi="Arial" w:cs="Arial"/>
        </w:rPr>
        <w:t>zaleceniami Zamawiającego, o ile takie zostały Wykonawcy przekazane;</w:t>
      </w:r>
    </w:p>
    <w:p w14:paraId="1252AA42" w14:textId="77777777" w:rsidR="0013515A" w:rsidRPr="00A85E6C" w:rsidRDefault="0013515A" w:rsidP="00F37AC7">
      <w:pPr>
        <w:numPr>
          <w:ilvl w:val="0"/>
          <w:numId w:val="16"/>
        </w:numPr>
        <w:spacing w:after="0" w:line="240" w:lineRule="auto"/>
        <w:ind w:left="709" w:hanging="425"/>
        <w:contextualSpacing/>
        <w:jc w:val="both"/>
        <w:rPr>
          <w:rFonts w:ascii="Arial" w:hAnsi="Arial" w:cs="Arial"/>
        </w:rPr>
      </w:pPr>
      <w:r w:rsidRPr="00A85E6C">
        <w:rPr>
          <w:rFonts w:ascii="Arial" w:hAnsi="Arial" w:cs="Arial"/>
        </w:rPr>
        <w:t>bieżące utrzymanie porządku w trakcie wykonywania Przedmiotu Umowy, a po zakończeniu prac uporządkowanie miejsca wykonywania prac oraz przywrócenie miejsca wykonywania prac do stanu początkowego;</w:t>
      </w:r>
    </w:p>
    <w:p w14:paraId="085A68D1" w14:textId="77777777" w:rsidR="0013515A" w:rsidRPr="00933ECC" w:rsidRDefault="0013515A" w:rsidP="00F37AC7">
      <w:pPr>
        <w:numPr>
          <w:ilvl w:val="0"/>
          <w:numId w:val="16"/>
        </w:numPr>
        <w:spacing w:after="0" w:line="240" w:lineRule="auto"/>
        <w:ind w:left="709" w:hanging="425"/>
        <w:contextualSpacing/>
        <w:jc w:val="both"/>
        <w:rPr>
          <w:rFonts w:ascii="Arial" w:hAnsi="Arial" w:cs="Arial"/>
        </w:rPr>
      </w:pPr>
      <w:r w:rsidRPr="008C1C94">
        <w:rPr>
          <w:rFonts w:ascii="Arial" w:hAnsi="Arial" w:cs="Arial"/>
        </w:rPr>
        <w:t xml:space="preserve">usunięcie wszystkich wad w zakresie Przedmiotu Umowy wykrytych </w:t>
      </w:r>
      <w:r>
        <w:rPr>
          <w:rFonts w:ascii="Arial" w:hAnsi="Arial" w:cs="Arial"/>
        </w:rPr>
        <w:t xml:space="preserve">w trakcie </w:t>
      </w:r>
      <w:r w:rsidRPr="00933ECC">
        <w:rPr>
          <w:rFonts w:ascii="Arial" w:hAnsi="Arial" w:cs="Arial"/>
        </w:rPr>
        <w:t>realizacji prac;</w:t>
      </w:r>
    </w:p>
    <w:p w14:paraId="0F73CE4E" w14:textId="4844C6C6" w:rsidR="0013515A" w:rsidRPr="008B72DC" w:rsidRDefault="0013515A" w:rsidP="00F37AC7">
      <w:pPr>
        <w:numPr>
          <w:ilvl w:val="0"/>
          <w:numId w:val="16"/>
        </w:numPr>
        <w:spacing w:after="0" w:line="240" w:lineRule="auto"/>
        <w:ind w:left="709" w:hanging="425"/>
        <w:contextualSpacing/>
        <w:jc w:val="both"/>
        <w:rPr>
          <w:rFonts w:ascii="Arial" w:hAnsi="Arial" w:cs="Arial"/>
        </w:rPr>
      </w:pPr>
      <w:r w:rsidRPr="008C1C94">
        <w:rPr>
          <w:rFonts w:ascii="Arial" w:hAnsi="Arial" w:cs="Arial"/>
        </w:rPr>
        <w:t>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bezpieczeństwa przeciwpożarowego</w:t>
      </w:r>
      <w:r w:rsidR="008B72DC">
        <w:rPr>
          <w:rFonts w:ascii="Arial" w:hAnsi="Arial" w:cs="Arial"/>
        </w:rPr>
        <w:t xml:space="preserve"> oraz posiadać </w:t>
      </w:r>
      <w:r w:rsidR="008B72DC" w:rsidRPr="008B72DC">
        <w:rPr>
          <w:rFonts w:ascii="Arial" w:hAnsi="Arial" w:cs="Arial"/>
        </w:rPr>
        <w:t xml:space="preserve">uprawnienia wymagane przepisami prawa, </w:t>
      </w:r>
      <w:r w:rsidR="001A69EA" w:rsidRPr="001A69EA">
        <w:rPr>
          <w:rFonts w:ascii="Arial" w:hAnsi="Arial" w:cs="Arial"/>
        </w:rPr>
        <w:t>w szczególności ważne świadectwa kwalifikacyjne uprawniające do zajmowania się eksploatacją urządzeń, instalacji i sieci na stanowisku eksploatacji, pozwalające na realizacje prac zgodnie z Rozporządzeniem Ministra Energii z dnia 28 sierpnia 2019r. w sprawie bezpieczeństwa i higieny pracy przy urządzeniach energetycznych,</w:t>
      </w:r>
      <w:r w:rsidR="007B1DA2">
        <w:rPr>
          <w:rFonts w:ascii="Arial" w:hAnsi="Arial" w:cs="Arial"/>
        </w:rPr>
        <w:t xml:space="preserve"> </w:t>
      </w:r>
      <w:r w:rsidR="001A69EA" w:rsidRPr="001A69EA">
        <w:rPr>
          <w:rFonts w:ascii="Arial" w:hAnsi="Arial" w:cs="Arial"/>
        </w:rPr>
        <w:t>tj.:</w:t>
      </w:r>
    </w:p>
    <w:p w14:paraId="68BE3889" w14:textId="118A72B9" w:rsidR="0013515A" w:rsidRPr="008B72DC" w:rsidRDefault="0013515A" w:rsidP="00F37AC7">
      <w:pPr>
        <w:pStyle w:val="Akapitzlist"/>
        <w:numPr>
          <w:ilvl w:val="0"/>
          <w:numId w:val="60"/>
        </w:numPr>
        <w:spacing w:after="0" w:line="240" w:lineRule="auto"/>
        <w:jc w:val="both"/>
        <w:rPr>
          <w:rFonts w:ascii="Arial" w:hAnsi="Arial" w:cs="Arial"/>
        </w:rPr>
      </w:pPr>
      <w:r w:rsidRPr="008B72DC">
        <w:rPr>
          <w:rFonts w:ascii="Arial" w:hAnsi="Arial" w:cs="Arial"/>
        </w:rPr>
        <w:t xml:space="preserve">kwalifikacje, </w:t>
      </w:r>
      <w:r w:rsidR="002E03E0" w:rsidRPr="002E03E0">
        <w:rPr>
          <w:rFonts w:ascii="Arial" w:hAnsi="Arial" w:cs="Arial"/>
        </w:rPr>
        <w:t xml:space="preserve">potwierdzone świadectwem kwalifikacyjnym typu „E”, </w:t>
      </w:r>
      <w:r w:rsidR="001A69EA" w:rsidRPr="001A69EA">
        <w:rPr>
          <w:rFonts w:ascii="Arial" w:hAnsi="Arial" w:cs="Arial"/>
        </w:rPr>
        <w:t xml:space="preserve">do wykonywania </w:t>
      </w:r>
      <w:r w:rsidR="001A69EA" w:rsidRPr="009477FE">
        <w:rPr>
          <w:rFonts w:ascii="Arial" w:hAnsi="Arial" w:cs="Arial"/>
        </w:rPr>
        <w:t xml:space="preserve">pracy na stanowisku eksploatacji w zakresie </w:t>
      </w:r>
      <w:r w:rsidR="00272F82" w:rsidRPr="009477FE">
        <w:rPr>
          <w:rFonts w:ascii="Arial" w:hAnsi="Arial" w:cs="Arial"/>
        </w:rPr>
        <w:t xml:space="preserve">konserwacji, remontu lub naprawy, montażu lub demontażu </w:t>
      </w:r>
      <w:r w:rsidR="001A69EA" w:rsidRPr="009477FE">
        <w:rPr>
          <w:rFonts w:ascii="Arial" w:hAnsi="Arial" w:cs="Arial"/>
        </w:rPr>
        <w:t>do następujących</w:t>
      </w:r>
      <w:r w:rsidR="000D2DC4" w:rsidRPr="009477FE">
        <w:rPr>
          <w:rFonts w:ascii="Arial" w:hAnsi="Arial" w:cs="Arial"/>
        </w:rPr>
        <w:t xml:space="preserve"> urządzeń i sieci: Grupa 2 pkt. </w:t>
      </w:r>
      <w:r w:rsidR="001A69EA" w:rsidRPr="001A69EA">
        <w:rPr>
          <w:rFonts w:ascii="Arial" w:hAnsi="Arial" w:cs="Arial"/>
        </w:rPr>
        <w:t>3,4,5,8,10,11,12,</w:t>
      </w:r>
      <w:r w:rsidR="000D2DC4">
        <w:rPr>
          <w:rFonts w:ascii="Arial" w:hAnsi="Arial" w:cs="Arial"/>
        </w:rPr>
        <w:t>14,15,16,17,18 (załącznik nr 1)</w:t>
      </w:r>
      <w:r w:rsidR="001A69EA" w:rsidRPr="001A69EA">
        <w:rPr>
          <w:rFonts w:ascii="Arial" w:hAnsi="Arial" w:cs="Arial"/>
        </w:rPr>
        <w:t xml:space="preserve">, Grupa 2, pkt. 1,2,3,4,5,6,7,8 (załącznik nr 2 ) – zgodnie z </w:t>
      </w:r>
      <w:r w:rsidR="000D2DC4">
        <w:rPr>
          <w:rFonts w:ascii="Arial" w:hAnsi="Arial" w:cs="Arial"/>
        </w:rPr>
        <w:t> </w:t>
      </w:r>
      <w:r w:rsidR="001A69EA" w:rsidRPr="001A69EA">
        <w:rPr>
          <w:rFonts w:ascii="Arial" w:hAnsi="Arial" w:cs="Arial"/>
        </w:rPr>
        <w:t>Rozporządzeniem Ministra Klimatu i Środowiska z dnia 01.07.2022r. w sprawie szczegółowych zasad stwierdzania posiadania kwalifikacji przez osoby zajmujące się eksploatacją urządzeń, instalacji i sieci</w:t>
      </w:r>
      <w:r w:rsidR="001A69EA">
        <w:rPr>
          <w:rFonts w:ascii="Arial" w:hAnsi="Arial" w:cs="Arial"/>
        </w:rPr>
        <w:t>,</w:t>
      </w:r>
      <w:r w:rsidRPr="008B72DC">
        <w:rPr>
          <w:rFonts w:ascii="Arial" w:hAnsi="Arial" w:cs="Arial"/>
        </w:rPr>
        <w:t xml:space="preserve"> </w:t>
      </w:r>
    </w:p>
    <w:p w14:paraId="03B6B73D" w14:textId="77777777" w:rsidR="002E03E0" w:rsidRDefault="002E03E0" w:rsidP="002E03E0">
      <w:pPr>
        <w:pStyle w:val="Akapitzlist"/>
        <w:spacing w:after="0" w:line="240" w:lineRule="auto"/>
        <w:ind w:left="1211"/>
        <w:jc w:val="both"/>
        <w:rPr>
          <w:rFonts w:ascii="Arial" w:hAnsi="Arial" w:cs="Arial"/>
        </w:rPr>
      </w:pPr>
      <w:r>
        <w:rPr>
          <w:rFonts w:ascii="Arial" w:hAnsi="Arial" w:cs="Arial"/>
        </w:rPr>
        <w:t xml:space="preserve">ponadto: </w:t>
      </w:r>
    </w:p>
    <w:p w14:paraId="47515ECF" w14:textId="347B6940" w:rsidR="002E03E0" w:rsidRDefault="001A69EA" w:rsidP="00F37AC7">
      <w:pPr>
        <w:pStyle w:val="Akapitzlist"/>
        <w:numPr>
          <w:ilvl w:val="0"/>
          <w:numId w:val="60"/>
        </w:numPr>
        <w:spacing w:after="0" w:line="240" w:lineRule="auto"/>
        <w:jc w:val="both"/>
        <w:rPr>
          <w:rFonts w:ascii="Arial" w:hAnsi="Arial" w:cs="Arial"/>
        </w:rPr>
      </w:pPr>
      <w:r w:rsidRPr="001A69EA">
        <w:rPr>
          <w:rFonts w:ascii="Arial" w:hAnsi="Arial" w:cs="Arial"/>
        </w:rPr>
        <w:t>uprawnienia do budowy rusztowań</w:t>
      </w:r>
      <w:r>
        <w:rPr>
          <w:rFonts w:ascii="Arial" w:hAnsi="Arial" w:cs="Arial"/>
        </w:rPr>
        <w:t>,</w:t>
      </w:r>
    </w:p>
    <w:p w14:paraId="7D819B41" w14:textId="77777777" w:rsidR="00CD21ED" w:rsidRDefault="00CD21ED" w:rsidP="00CD21ED">
      <w:pPr>
        <w:pStyle w:val="Akapitzlist"/>
        <w:spacing w:after="0" w:line="240" w:lineRule="auto"/>
        <w:ind w:left="1211"/>
        <w:jc w:val="both"/>
        <w:rPr>
          <w:rFonts w:ascii="Arial" w:hAnsi="Arial" w:cs="Arial"/>
        </w:rPr>
      </w:pPr>
    </w:p>
    <w:p w14:paraId="7F50344D" w14:textId="2C8061E3" w:rsidR="00CD21ED" w:rsidRPr="00B00944" w:rsidRDefault="00CD21ED" w:rsidP="00B00944">
      <w:pPr>
        <w:spacing w:after="0" w:line="240" w:lineRule="auto"/>
        <w:ind w:left="143" w:firstLine="708"/>
        <w:jc w:val="both"/>
        <w:rPr>
          <w:rFonts w:ascii="Arial" w:hAnsi="Arial" w:cs="Arial"/>
        </w:rPr>
      </w:pPr>
      <w:r w:rsidRPr="00B00944">
        <w:rPr>
          <w:rFonts w:ascii="Arial" w:hAnsi="Arial" w:cs="Arial"/>
        </w:rPr>
        <w:t>Dopuszcza się posiadanie ww. uprawnień łącznie.</w:t>
      </w:r>
    </w:p>
    <w:p w14:paraId="1FE766AB" w14:textId="473AA13E" w:rsidR="002E03E0" w:rsidRDefault="001A69EA" w:rsidP="00F37AC7">
      <w:pPr>
        <w:pStyle w:val="Akapitzlist"/>
        <w:numPr>
          <w:ilvl w:val="0"/>
          <w:numId w:val="60"/>
        </w:numPr>
        <w:spacing w:after="0" w:line="240" w:lineRule="auto"/>
        <w:jc w:val="both"/>
        <w:rPr>
          <w:rFonts w:ascii="Arial" w:hAnsi="Arial" w:cs="Arial"/>
        </w:rPr>
      </w:pPr>
      <w:r w:rsidRPr="001A69EA">
        <w:rPr>
          <w:rFonts w:ascii="Arial" w:hAnsi="Arial" w:cs="Arial"/>
        </w:rPr>
        <w:lastRenderedPageBreak/>
        <w:t xml:space="preserve">uprawnienia do kierowania robotami budowlanymi w specjalności konstrukcyjno – budowlanej i </w:t>
      </w:r>
      <w:r w:rsidR="00CD21ED">
        <w:rPr>
          <w:rFonts w:ascii="Arial" w:hAnsi="Arial" w:cs="Arial"/>
        </w:rPr>
        <w:t>aktualne zaświadczenie</w:t>
      </w:r>
      <w:r w:rsidRPr="001A69EA">
        <w:rPr>
          <w:rFonts w:ascii="Arial" w:hAnsi="Arial" w:cs="Arial"/>
        </w:rPr>
        <w:t xml:space="preserve"> </w:t>
      </w:r>
      <w:r w:rsidR="00CD21ED">
        <w:rPr>
          <w:rFonts w:ascii="Arial" w:hAnsi="Arial" w:cs="Arial"/>
        </w:rPr>
        <w:t>potwierdzające</w:t>
      </w:r>
      <w:r w:rsidRPr="001A69EA">
        <w:rPr>
          <w:rFonts w:ascii="Arial" w:hAnsi="Arial" w:cs="Arial"/>
        </w:rPr>
        <w:t xml:space="preserve"> przynależność </w:t>
      </w:r>
      <w:r w:rsidR="00CE19D6">
        <w:rPr>
          <w:rFonts w:ascii="Arial" w:hAnsi="Arial" w:cs="Arial"/>
        </w:rPr>
        <w:t>do</w:t>
      </w:r>
      <w:r w:rsidRPr="001A69EA">
        <w:rPr>
          <w:rFonts w:ascii="Arial" w:hAnsi="Arial" w:cs="Arial"/>
        </w:rPr>
        <w:t xml:space="preserve"> Izby Inżynierów Budownictwa</w:t>
      </w:r>
      <w:r>
        <w:rPr>
          <w:rFonts w:ascii="Arial" w:hAnsi="Arial" w:cs="Arial"/>
        </w:rPr>
        <w:t>.</w:t>
      </w:r>
    </w:p>
    <w:p w14:paraId="2036E40D" w14:textId="4ACCE12D" w:rsidR="002E03E0" w:rsidRPr="005D0901" w:rsidRDefault="002E03E0" w:rsidP="0013515A">
      <w:pPr>
        <w:spacing w:after="0" w:line="240" w:lineRule="auto"/>
        <w:contextualSpacing/>
        <w:jc w:val="both"/>
        <w:rPr>
          <w:rFonts w:ascii="Arial" w:hAnsi="Arial" w:cs="Arial"/>
        </w:rPr>
      </w:pPr>
    </w:p>
    <w:p w14:paraId="5481C928" w14:textId="77777777" w:rsidR="0013515A" w:rsidRDefault="0013515A" w:rsidP="00F37AC7">
      <w:pPr>
        <w:numPr>
          <w:ilvl w:val="0"/>
          <w:numId w:val="16"/>
        </w:numPr>
        <w:spacing w:after="0" w:line="240" w:lineRule="auto"/>
        <w:ind w:left="709" w:hanging="425"/>
        <w:contextualSpacing/>
        <w:jc w:val="both"/>
        <w:rPr>
          <w:rFonts w:ascii="Arial" w:hAnsi="Arial" w:cs="Arial"/>
        </w:rPr>
      </w:pPr>
      <w:r w:rsidRPr="008C1C94">
        <w:rPr>
          <w:rFonts w:ascii="Arial" w:hAnsi="Arial" w:cs="Arial"/>
        </w:rPr>
        <w:t>dostosowanie organizacji pracy do potrzeb Zamawiającego;</w:t>
      </w:r>
    </w:p>
    <w:p w14:paraId="120EEAEF" w14:textId="77777777" w:rsidR="0013515A" w:rsidRPr="005D0901" w:rsidRDefault="0013515A" w:rsidP="00F37AC7">
      <w:pPr>
        <w:numPr>
          <w:ilvl w:val="0"/>
          <w:numId w:val="16"/>
        </w:numPr>
        <w:spacing w:after="0" w:line="240" w:lineRule="auto"/>
        <w:ind w:left="709" w:hanging="425"/>
        <w:contextualSpacing/>
        <w:jc w:val="both"/>
        <w:rPr>
          <w:rFonts w:ascii="Arial" w:hAnsi="Arial" w:cs="Arial"/>
        </w:rPr>
      </w:pPr>
      <w:r w:rsidRPr="008C1C94">
        <w:rPr>
          <w:rFonts w:ascii="Arial" w:hAnsi="Arial" w:cs="Arial"/>
        </w:rPr>
        <w:t>zorganizowanie pracy w sposób zapewniający osobom wykonującym Przedmiot Umowy bezpieczne i higieniczne warunki pracy, zgodnie z obowiązującymi przepisami bezpieczeństwa i higieny pracy</w:t>
      </w:r>
      <w:r w:rsidRPr="005D0901">
        <w:rPr>
          <w:rFonts w:ascii="Arial" w:hAnsi="Arial" w:cs="Arial"/>
        </w:rPr>
        <w:t xml:space="preserve"> zgodnie z „Zasadami zatrudniania firm zewnętrznych w zakresie stosowania przepisów i zasad bezpieczeństwa i higieny pracy w TAURON Wytwarzanie S.A.”, dostępnymi na Platformie Zakupowej Grupy TAURON  – link:</w:t>
      </w:r>
    </w:p>
    <w:p w14:paraId="61579FC6" w14:textId="17D1BBF6" w:rsidR="0013515A" w:rsidRPr="002351FF" w:rsidRDefault="00EE2D6D" w:rsidP="0013515A">
      <w:pPr>
        <w:pStyle w:val="Akapitzlist"/>
        <w:spacing w:after="0" w:line="240" w:lineRule="auto"/>
        <w:ind w:left="786"/>
        <w:jc w:val="both"/>
        <w:rPr>
          <w:rStyle w:val="Hipercze"/>
          <w:rFonts w:ascii="Arial" w:hAnsi="Arial" w:cs="Arial"/>
        </w:rPr>
      </w:pPr>
      <w:hyperlink r:id="rId15" w:history="1">
        <w:r w:rsidR="002351FF" w:rsidRPr="002351FF">
          <w:rPr>
            <w:rStyle w:val="Hipercze"/>
            <w:rFonts w:ascii="Arial" w:hAnsi="Arial" w:cs="Arial"/>
          </w:rPr>
          <w:t>https://swoz.tauron.pl/platform/application?MP_action=publicFilesList&amp;folder=000f00000000&amp;MP_module=main</w:t>
        </w:r>
      </w:hyperlink>
    </w:p>
    <w:p w14:paraId="79995DAC" w14:textId="77777777" w:rsidR="0013515A" w:rsidRDefault="0013515A" w:rsidP="00F37AC7">
      <w:pPr>
        <w:numPr>
          <w:ilvl w:val="0"/>
          <w:numId w:val="16"/>
        </w:numPr>
        <w:spacing w:after="0" w:line="240" w:lineRule="auto"/>
        <w:ind w:left="709" w:hanging="425"/>
        <w:contextualSpacing/>
        <w:jc w:val="both"/>
        <w:rPr>
          <w:rFonts w:ascii="Arial" w:hAnsi="Arial" w:cs="Arial"/>
        </w:rPr>
      </w:pPr>
      <w:r w:rsidRPr="008C1C94">
        <w:rPr>
          <w:rFonts w:ascii="Arial" w:hAnsi="Arial" w:cs="Arial"/>
        </w:rPr>
        <w:t xml:space="preserve">przeszkolenie osób wykonujących Przedmiot Umowy w zakresie występujących </w:t>
      </w:r>
      <w:r w:rsidRPr="00CA11A9">
        <w:rPr>
          <w:rFonts w:ascii="Arial" w:hAnsi="Arial" w:cs="Arial"/>
        </w:rPr>
        <w:t xml:space="preserve">zagrożeń dla bezpieczeństwa i zdrowia w miejscu i podczas wykonywania prac, jak również zapoznanie ich z uregulowaniami wewnętrznymi Zamawiającego, dotyczącymi bezpieczeństwa i higieny pracy oraz bezpieczeństwa przeciwpożarowego; </w:t>
      </w:r>
    </w:p>
    <w:p w14:paraId="0BAB7B29" w14:textId="77777777" w:rsidR="0013515A" w:rsidRPr="005B4E87" w:rsidRDefault="0013515A" w:rsidP="00F37AC7">
      <w:pPr>
        <w:numPr>
          <w:ilvl w:val="0"/>
          <w:numId w:val="16"/>
        </w:numPr>
        <w:spacing w:after="0" w:line="240" w:lineRule="auto"/>
        <w:ind w:left="709" w:hanging="425"/>
        <w:contextualSpacing/>
        <w:jc w:val="both"/>
        <w:rPr>
          <w:rFonts w:ascii="Arial" w:hAnsi="Arial" w:cs="Arial"/>
        </w:rPr>
      </w:pPr>
      <w:r w:rsidRPr="005B4E87">
        <w:rPr>
          <w:rFonts w:ascii="Arial" w:hAnsi="Arial" w:cs="Arial"/>
        </w:rPr>
        <w:t>naprawa szkód wyrządzonych w trakcie realizacji prac;</w:t>
      </w:r>
    </w:p>
    <w:p w14:paraId="4CA0881E" w14:textId="77777777" w:rsidR="0013515A" w:rsidRPr="00CA11A9" w:rsidRDefault="0013515A" w:rsidP="00F37AC7">
      <w:pPr>
        <w:numPr>
          <w:ilvl w:val="0"/>
          <w:numId w:val="16"/>
        </w:numPr>
        <w:spacing w:after="0" w:line="240" w:lineRule="auto"/>
        <w:ind w:left="709" w:hanging="425"/>
        <w:contextualSpacing/>
        <w:jc w:val="both"/>
        <w:rPr>
          <w:rFonts w:ascii="Arial" w:hAnsi="Arial" w:cs="Arial"/>
        </w:rPr>
      </w:pPr>
      <w:r w:rsidRPr="00CA11A9">
        <w:rPr>
          <w:rFonts w:ascii="Arial" w:hAnsi="Arial" w:cs="Arial"/>
        </w:rPr>
        <w:t>zapewnienie na swój koszt i ryzyko osobom wykonującym Przedmiot Umowy odpowiedniej odzieży i obuwia roboczego, środków ochrony indywidualnej oraz bezwzględne dopilnowanie ich stosowania; odpowiednie oznakowanie ubrań roboczych bądź kasków ochronnych osób wykonujących Przedmiot Umowy, z nazwą podmiotu zatrudniającego daną osobę lub zapewnienie identyfikatorów z nazwiskiem danej osoby i nazwą tego podmiotu;</w:t>
      </w:r>
    </w:p>
    <w:p w14:paraId="4592D7E4" w14:textId="77777777" w:rsidR="0013515A" w:rsidRPr="001A0D3F" w:rsidRDefault="0013515A" w:rsidP="00F37AC7">
      <w:pPr>
        <w:numPr>
          <w:ilvl w:val="0"/>
          <w:numId w:val="16"/>
        </w:numPr>
        <w:spacing w:after="0" w:line="240" w:lineRule="auto"/>
        <w:ind w:left="709" w:hanging="425"/>
        <w:contextualSpacing/>
        <w:jc w:val="both"/>
        <w:rPr>
          <w:rFonts w:ascii="Arial" w:hAnsi="Arial" w:cs="Arial"/>
        </w:rPr>
      </w:pPr>
      <w:r w:rsidRPr="00CA11A9">
        <w:rPr>
          <w:rFonts w:ascii="Arial" w:hAnsi="Arial" w:cs="Arial"/>
        </w:rPr>
        <w:t xml:space="preserve">prowadzenia kompleksowej gospodarki wytworzonymi odpadami zgodnie z </w:t>
      </w:r>
      <w:r>
        <w:rPr>
          <w:rFonts w:ascii="Arial" w:hAnsi="Arial" w:cs="Arial"/>
        </w:rPr>
        <w:t>u</w:t>
      </w:r>
      <w:r w:rsidRPr="00CA11A9">
        <w:rPr>
          <w:rFonts w:ascii="Arial" w:hAnsi="Arial" w:cs="Arial"/>
        </w:rPr>
        <w:t xml:space="preserve">stawą z </w:t>
      </w:r>
      <w:r w:rsidRPr="001A0D3F">
        <w:rPr>
          <w:rFonts w:ascii="Arial" w:hAnsi="Arial" w:cs="Arial"/>
        </w:rPr>
        <w:t xml:space="preserve">dnia 14 grudnia 2012 r. o odpadach oraz obowiązującymi u </w:t>
      </w:r>
      <w:r>
        <w:rPr>
          <w:rFonts w:ascii="Arial" w:hAnsi="Arial" w:cs="Arial"/>
        </w:rPr>
        <w:t xml:space="preserve">Zamawiającego </w:t>
      </w:r>
      <w:r w:rsidRPr="001A0D3F">
        <w:rPr>
          <w:rFonts w:ascii="Arial" w:hAnsi="Arial" w:cs="Arial"/>
        </w:rPr>
        <w:t>uregulowaniami, na zasadach opisanych w dokumencie pod nazwą: „Gospodarka odpadami” dostępnym na Platformie Zakupowej Grupy TAURON – link:</w:t>
      </w:r>
    </w:p>
    <w:p w14:paraId="2D711C5F" w14:textId="698119AB" w:rsidR="0013515A" w:rsidRPr="008C1C94" w:rsidRDefault="00EE2D6D" w:rsidP="0013515A">
      <w:pPr>
        <w:pStyle w:val="Akapitzlist"/>
        <w:spacing w:after="0" w:line="240" w:lineRule="auto"/>
        <w:ind w:left="786"/>
        <w:jc w:val="both"/>
        <w:rPr>
          <w:rFonts w:ascii="Arial" w:hAnsi="Arial" w:cs="Arial"/>
        </w:rPr>
      </w:pPr>
      <w:hyperlink r:id="rId16" w:history="1">
        <w:r w:rsidR="002351FF" w:rsidRPr="002351FF">
          <w:rPr>
            <w:rStyle w:val="Hipercze"/>
            <w:rFonts w:ascii="Arial" w:hAnsi="Arial" w:cs="Arial"/>
          </w:rPr>
          <w:t>https://swoz.tauron.pl/platform/application?MP_action=publicFilesList&amp;folder=000f00000000&amp;MP_module=main</w:t>
        </w:r>
      </w:hyperlink>
      <w:r w:rsidR="0013515A">
        <w:rPr>
          <w:rFonts w:ascii="Arial" w:hAnsi="Arial" w:cs="Arial"/>
        </w:rPr>
        <w:t xml:space="preserve"> </w:t>
      </w:r>
    </w:p>
    <w:p w14:paraId="675A3A7B" w14:textId="77777777" w:rsidR="0013515A" w:rsidRPr="001A0D3F" w:rsidRDefault="0013515A" w:rsidP="00F37AC7">
      <w:pPr>
        <w:numPr>
          <w:ilvl w:val="0"/>
          <w:numId w:val="16"/>
        </w:numPr>
        <w:spacing w:after="0" w:line="240" w:lineRule="auto"/>
        <w:ind w:left="709" w:hanging="425"/>
        <w:contextualSpacing/>
        <w:jc w:val="both"/>
        <w:rPr>
          <w:rFonts w:ascii="Arial" w:hAnsi="Arial" w:cs="Arial"/>
        </w:rPr>
      </w:pPr>
      <w:r w:rsidRPr="008C1C94">
        <w:rPr>
          <w:rFonts w:ascii="Arial" w:hAnsi="Arial" w:cs="Arial"/>
        </w:rPr>
        <w:t xml:space="preserve">przekazanie Zamawiającemu najpóźniej w dniu ostatecznego </w:t>
      </w:r>
      <w:r w:rsidRPr="008C1C94">
        <w:rPr>
          <w:rFonts w:ascii="Arial" w:hAnsi="Arial" w:cs="Arial"/>
          <w:bCs/>
        </w:rPr>
        <w:t xml:space="preserve">odbioru prac dokonanego zgodnie z procedurą opisaną w </w:t>
      </w:r>
      <w:r w:rsidRPr="008C1C94">
        <w:rPr>
          <w:rFonts w:ascii="Arial" w:hAnsi="Arial" w:cs="Arial"/>
          <w:b/>
          <w:bCs/>
        </w:rPr>
        <w:t xml:space="preserve">Załączniku nr </w:t>
      </w:r>
      <w:r>
        <w:rPr>
          <w:rFonts w:ascii="Arial" w:hAnsi="Arial" w:cs="Arial"/>
          <w:b/>
          <w:bCs/>
        </w:rPr>
        <w:t>2</w:t>
      </w:r>
      <w:r w:rsidRPr="008C1C94">
        <w:rPr>
          <w:rFonts w:ascii="Arial" w:hAnsi="Arial" w:cs="Arial"/>
          <w:b/>
          <w:bCs/>
        </w:rPr>
        <w:t xml:space="preserve"> do Umowy</w:t>
      </w:r>
      <w:r w:rsidRPr="008C1C94">
        <w:rPr>
          <w:rFonts w:ascii="Arial" w:hAnsi="Arial" w:cs="Arial"/>
        </w:rPr>
        <w:t xml:space="preserve"> pisemnej informacji o rodzajach (kod odpadu), ilościach i sposobie zagospodarowania (odzysk lub unieszkodliwienie) odpadów wytworzonych w wyniku wykonywania Przedmiotu Umowy</w:t>
      </w:r>
      <w:r>
        <w:rPr>
          <w:rFonts w:ascii="Arial" w:hAnsi="Arial" w:cs="Arial"/>
        </w:rPr>
        <w:t xml:space="preserve"> </w:t>
      </w:r>
      <w:r w:rsidRPr="001A0D3F">
        <w:rPr>
          <w:rFonts w:ascii="Arial" w:hAnsi="Arial" w:cs="Arial"/>
        </w:rPr>
        <w:t xml:space="preserve">zgodnie z dokumentem pod nazwą: „Wykaz odpadów wytworzonych podczas realizacji Przedmiotu Umowy” dostępnym na Platformie Zakupowej Grupy TAURON – link: </w:t>
      </w:r>
    </w:p>
    <w:p w14:paraId="0B8275F3" w14:textId="0414A867" w:rsidR="0013515A" w:rsidRPr="0081074A" w:rsidRDefault="00EE2D6D" w:rsidP="0013515A">
      <w:pPr>
        <w:pStyle w:val="Akapitzlist"/>
        <w:spacing w:after="0" w:line="240" w:lineRule="auto"/>
        <w:ind w:left="786"/>
        <w:jc w:val="both"/>
        <w:rPr>
          <w:rStyle w:val="Hipercze"/>
        </w:rPr>
      </w:pPr>
      <w:hyperlink r:id="rId17" w:history="1">
        <w:r w:rsidR="002351FF" w:rsidRPr="002351FF">
          <w:rPr>
            <w:rStyle w:val="Hipercze"/>
            <w:rFonts w:ascii="Arial" w:hAnsi="Arial" w:cs="Arial"/>
          </w:rPr>
          <w:t>https://swoz.tauron.pl/platform/application?MP_action=publicFilesList&amp;folder=000f00000000&amp;MP_module=main</w:t>
        </w:r>
      </w:hyperlink>
    </w:p>
    <w:p w14:paraId="26F3A905" w14:textId="24EA4591" w:rsidR="0013515A" w:rsidRDefault="0013515A" w:rsidP="00F37AC7">
      <w:pPr>
        <w:numPr>
          <w:ilvl w:val="0"/>
          <w:numId w:val="16"/>
        </w:numPr>
        <w:spacing w:after="0" w:line="240" w:lineRule="auto"/>
        <w:ind w:left="709" w:hanging="425"/>
        <w:contextualSpacing/>
        <w:jc w:val="both"/>
        <w:rPr>
          <w:rFonts w:ascii="Arial" w:hAnsi="Arial" w:cs="Arial"/>
        </w:rPr>
      </w:pPr>
      <w:r w:rsidRPr="008C1C94">
        <w:rPr>
          <w:rFonts w:ascii="Arial" w:hAnsi="Arial" w:cs="Arial"/>
        </w:rPr>
        <w:t>sprawdzenie dokumentacji w razie otrzymania jej od Zamawiającego;</w:t>
      </w:r>
    </w:p>
    <w:p w14:paraId="6CA7F211" w14:textId="32CAAFAB" w:rsidR="0013515A" w:rsidRDefault="0013515A" w:rsidP="00F37AC7">
      <w:pPr>
        <w:numPr>
          <w:ilvl w:val="0"/>
          <w:numId w:val="16"/>
        </w:numPr>
        <w:spacing w:after="0" w:line="240" w:lineRule="auto"/>
        <w:ind w:left="709" w:hanging="425"/>
        <w:contextualSpacing/>
        <w:jc w:val="both"/>
        <w:rPr>
          <w:rFonts w:ascii="Arial" w:hAnsi="Arial" w:cs="Arial"/>
        </w:rPr>
      </w:pPr>
      <w:r w:rsidRPr="00CE7CFB">
        <w:rPr>
          <w:rFonts w:ascii="Arial" w:hAnsi="Arial" w:cs="Arial"/>
        </w:rPr>
        <w:t>dostarczenie Zamawiającemu, na co najmniej 3 dni przed terminem odbioru atestów i certyfikatów, deklaracji zgodności i kart gwarancyjnych dotyc</w:t>
      </w:r>
      <w:r>
        <w:rPr>
          <w:rFonts w:ascii="Arial" w:hAnsi="Arial" w:cs="Arial"/>
        </w:rPr>
        <w:t xml:space="preserve">zących zastosowanych materiałów; </w:t>
      </w:r>
    </w:p>
    <w:p w14:paraId="01FE5A6F" w14:textId="77777777" w:rsidR="0013515A" w:rsidRPr="00CA11A9" w:rsidRDefault="0013515A" w:rsidP="00F37AC7">
      <w:pPr>
        <w:numPr>
          <w:ilvl w:val="0"/>
          <w:numId w:val="16"/>
        </w:numPr>
        <w:spacing w:after="0" w:line="240" w:lineRule="auto"/>
        <w:ind w:left="709" w:hanging="425"/>
        <w:contextualSpacing/>
        <w:jc w:val="both"/>
        <w:rPr>
          <w:rFonts w:ascii="Arial" w:hAnsi="Arial" w:cs="Arial"/>
        </w:rPr>
      </w:pPr>
      <w:r w:rsidRPr="008C1C94">
        <w:rPr>
          <w:rFonts w:ascii="Arial" w:hAnsi="Arial" w:cs="Arial"/>
        </w:rPr>
        <w:t xml:space="preserve">przestrzeganie wymagań ochrony środowiska na podstawie obowiązujących przepisów; w trakcie wykonywania prac Wykonawca jest zobowiązany chronić środowisko na obszarze prowadzenia prac oraz w ich otoczeniu, a w szczególności zapewnić ochronę gleby, zieleni, naturalnego ukształtowania terenu i stosunków wodnych; w przypadku wystąpienia bezpośredniego zagrożenia szkodą w środowisku Wykonawca obowiązany jest niezwłocznie podjąć działania </w:t>
      </w:r>
      <w:r w:rsidRPr="00CA11A9">
        <w:rPr>
          <w:rFonts w:ascii="Arial" w:hAnsi="Arial" w:cs="Arial"/>
        </w:rPr>
        <w:t>zapobiegawcze; w przypadku wystąpienia szkody w środowisku Wykonawca obowiązany jest do ograniczenia szkody i podjęcia działań naprawczych;</w:t>
      </w:r>
    </w:p>
    <w:p w14:paraId="15E0094D" w14:textId="77777777" w:rsidR="0013515A" w:rsidRDefault="0013515A" w:rsidP="00F37AC7">
      <w:pPr>
        <w:numPr>
          <w:ilvl w:val="0"/>
          <w:numId w:val="16"/>
        </w:numPr>
        <w:spacing w:after="0" w:line="240" w:lineRule="auto"/>
        <w:ind w:left="709" w:hanging="425"/>
        <w:contextualSpacing/>
        <w:jc w:val="both"/>
        <w:rPr>
          <w:rFonts w:ascii="Arial" w:hAnsi="Arial" w:cs="Arial"/>
        </w:rPr>
      </w:pPr>
      <w:r w:rsidRPr="00CA11A9">
        <w:rPr>
          <w:rFonts w:ascii="Arial" w:hAnsi="Arial" w:cs="Arial"/>
        </w:rPr>
        <w:t xml:space="preserve">zaspokojenie roszczeń osób trzecich zgłoszonych w związku z realizacją przez Wykonawcę Umowy, także jeżeli zostaną one skierowane bezpośrednio do Zamawiającego; Wykonawca zobowiązany jest niezwłocznie powiadomić Zamawiającego o każdym przypadku zgłoszenia takich roszczeń bezpośrednio do Wykonawcy; w przypadku gdyby Zamawiający zobowiązany został do zapłaty na rzecz jakiejkolwiek osoby, organu egzekucyjnego lub organu administracji jakichkolwiek kwot z tytułu odszkodowań, kar bądź innych roszczeń, albo kwoty takie w całości bądź części zapłacił, w szczególności w </w:t>
      </w:r>
      <w:r w:rsidRPr="00CA11A9">
        <w:rPr>
          <w:rFonts w:ascii="Arial" w:hAnsi="Arial" w:cs="Arial"/>
        </w:rPr>
        <w:lastRenderedPageBreak/>
        <w:t xml:space="preserve">związku z niewykonaniem lub nienależytym wykonaniem przez Wykonawcę jakiegokolwiek obowiązku określonego w Umowie, Wykonawca zobowiązany jest zaspokoić powyższe zobowiązania, a jeżeli </w:t>
      </w:r>
      <w:r w:rsidRPr="008C1C94">
        <w:rPr>
          <w:rFonts w:ascii="Arial" w:hAnsi="Arial" w:cs="Arial"/>
        </w:rPr>
        <w:t>nie będzie to możliwe, zwrócić Zamawiającemu uiszczone przez Zamawiającego należności oraz wszelkie z tym związane koszty w terminie 7 dni od doręczenia Wykonawcy pisemnego wezwania do zapłaty</w:t>
      </w:r>
      <w:r>
        <w:rPr>
          <w:rFonts w:ascii="Arial" w:hAnsi="Arial" w:cs="Arial"/>
        </w:rPr>
        <w:t>;</w:t>
      </w:r>
    </w:p>
    <w:p w14:paraId="4ED1928F" w14:textId="3C2BC4E6" w:rsidR="0013515A" w:rsidRPr="001C7E81" w:rsidRDefault="00957165" w:rsidP="00F37AC7">
      <w:pPr>
        <w:numPr>
          <w:ilvl w:val="0"/>
          <w:numId w:val="16"/>
        </w:numPr>
        <w:spacing w:after="0" w:line="240" w:lineRule="auto"/>
        <w:ind w:left="709" w:hanging="425"/>
        <w:contextualSpacing/>
        <w:jc w:val="both"/>
        <w:rPr>
          <w:rFonts w:ascii="Arial" w:hAnsi="Arial" w:cs="Arial"/>
        </w:rPr>
      </w:pPr>
      <w:r w:rsidRPr="00957165">
        <w:rPr>
          <w:rFonts w:ascii="Arial" w:hAnsi="Arial" w:cs="Arial"/>
        </w:rPr>
        <w:t xml:space="preserve">zabezpieczenie przed kradzieżą i dewastacją własnego sprzętu i materiałów znajdujących się na terenie Elektrowni </w:t>
      </w:r>
      <w:r w:rsidRPr="00957165">
        <w:rPr>
          <w:rFonts w:ascii="Arial" w:hAnsi="Arial" w:cs="Arial"/>
          <w:bCs/>
        </w:rPr>
        <w:t>Jaworzno III w Jaworznie</w:t>
      </w:r>
      <w:r w:rsidRPr="00957165">
        <w:rPr>
          <w:rFonts w:ascii="Arial" w:hAnsi="Arial" w:cs="Arial"/>
        </w:rPr>
        <w:t>. Wszelkie materiały użyte do realizacji przedmiotu zamówienia pozostają własnością Wykonawcy do dnia faktycznego zakoń</w:t>
      </w:r>
      <w:r w:rsidR="00605C84">
        <w:rPr>
          <w:rFonts w:ascii="Arial" w:hAnsi="Arial" w:cs="Arial"/>
        </w:rPr>
        <w:t>czenia prac wynikających ze zlecenia r</w:t>
      </w:r>
      <w:r w:rsidRPr="00957165">
        <w:rPr>
          <w:rFonts w:ascii="Arial" w:hAnsi="Arial" w:cs="Arial"/>
        </w:rPr>
        <w:t>oboczego podczas którego dany materiał został zużyty, w którym to momencie własność przechodzi na Zamawiającego</w:t>
      </w:r>
      <w:r w:rsidR="0013515A" w:rsidRPr="001C7E81">
        <w:rPr>
          <w:rFonts w:ascii="Arial" w:hAnsi="Arial" w:cs="Arial"/>
        </w:rPr>
        <w:t xml:space="preserve">; </w:t>
      </w:r>
    </w:p>
    <w:p w14:paraId="58F062A5" w14:textId="77777777" w:rsidR="0013515A" w:rsidRPr="001C7E81" w:rsidRDefault="0013515A" w:rsidP="00F37AC7">
      <w:pPr>
        <w:numPr>
          <w:ilvl w:val="0"/>
          <w:numId w:val="16"/>
        </w:numPr>
        <w:spacing w:after="0" w:line="240" w:lineRule="auto"/>
        <w:ind w:left="709" w:hanging="425"/>
        <w:contextualSpacing/>
        <w:jc w:val="both"/>
        <w:rPr>
          <w:rFonts w:ascii="Arial" w:hAnsi="Arial" w:cs="Arial"/>
        </w:rPr>
      </w:pPr>
      <w:r w:rsidRPr="001C7E81">
        <w:rPr>
          <w:rFonts w:ascii="Arial" w:hAnsi="Arial" w:cs="Arial"/>
        </w:rPr>
        <w:t>zapewnienie na swój koszt i ryzyko rusztowań, przy czym budowa, likwidacja i odbiory rusztowań będą prowadzone przez osoby posiadające odpowiednie, ważne uprawnienia w tym zakresie (na koszt i ryzyko Wykonawcy);</w:t>
      </w:r>
    </w:p>
    <w:p w14:paraId="190546F6" w14:textId="77777777" w:rsidR="0013515A" w:rsidRPr="00E07C70" w:rsidRDefault="0013515A" w:rsidP="00F37AC7">
      <w:pPr>
        <w:numPr>
          <w:ilvl w:val="0"/>
          <w:numId w:val="16"/>
        </w:numPr>
        <w:spacing w:after="0" w:line="240" w:lineRule="auto"/>
        <w:ind w:left="709" w:hanging="425"/>
        <w:contextualSpacing/>
        <w:jc w:val="both"/>
        <w:rPr>
          <w:rFonts w:ascii="Arial" w:hAnsi="Arial" w:cs="Arial"/>
        </w:rPr>
      </w:pPr>
      <w:r w:rsidRPr="00E07C70">
        <w:rPr>
          <w:rFonts w:ascii="Arial" w:hAnsi="Arial" w:cs="Arial"/>
        </w:rPr>
        <w:t xml:space="preserve">przestrzeganie zasad realizacji prac wynikających z Umowy, w tym określonych w jej Załącznikach. </w:t>
      </w:r>
    </w:p>
    <w:p w14:paraId="7A7FF7DF" w14:textId="751D6326" w:rsidR="0013515A" w:rsidRPr="008C1C94" w:rsidRDefault="0013515A" w:rsidP="00F37AC7">
      <w:pPr>
        <w:widowControl w:val="0"/>
        <w:numPr>
          <w:ilvl w:val="0"/>
          <w:numId w:val="14"/>
        </w:numPr>
        <w:spacing w:after="0" w:line="240" w:lineRule="auto"/>
        <w:ind w:left="426" w:hanging="426"/>
        <w:jc w:val="both"/>
        <w:rPr>
          <w:rFonts w:ascii="Arial" w:hAnsi="Arial" w:cs="Arial"/>
        </w:rPr>
      </w:pPr>
      <w:r w:rsidRPr="00E07C70">
        <w:rPr>
          <w:rFonts w:ascii="Arial" w:hAnsi="Arial" w:cs="Arial"/>
        </w:rPr>
        <w:t xml:space="preserve">Wykonawca lub </w:t>
      </w:r>
      <w:r w:rsidR="008B138F">
        <w:rPr>
          <w:rFonts w:ascii="Arial" w:hAnsi="Arial" w:cs="Arial"/>
        </w:rPr>
        <w:t>p</w:t>
      </w:r>
      <w:r w:rsidRPr="00E07C70">
        <w:rPr>
          <w:rFonts w:ascii="Arial" w:hAnsi="Arial" w:cs="Arial"/>
        </w:rPr>
        <w:t xml:space="preserve">odwykonawca na żadnym etapie i do żadnej czynności dokonywanej w </w:t>
      </w:r>
      <w:r w:rsidRPr="008C1C94">
        <w:rPr>
          <w:rFonts w:ascii="Arial" w:hAnsi="Arial" w:cs="Arial"/>
        </w:rPr>
        <w:t>związku z realizowanym Przedmiotem Umowy nie może bez pisemnej zgody Zamawiającego:</w:t>
      </w:r>
    </w:p>
    <w:p w14:paraId="1A55222C" w14:textId="77777777" w:rsidR="0013515A" w:rsidRPr="007937D8" w:rsidRDefault="0013515A" w:rsidP="00F37AC7">
      <w:pPr>
        <w:pStyle w:val="Akapitzlist"/>
        <w:widowControl w:val="0"/>
        <w:numPr>
          <w:ilvl w:val="0"/>
          <w:numId w:val="24"/>
        </w:numPr>
        <w:spacing w:after="0" w:line="240" w:lineRule="auto"/>
        <w:ind w:left="851" w:hanging="425"/>
        <w:jc w:val="both"/>
        <w:rPr>
          <w:rFonts w:ascii="Arial" w:hAnsi="Arial" w:cs="Arial"/>
        </w:rPr>
      </w:pPr>
      <w:r w:rsidRPr="007937D8">
        <w:rPr>
          <w:rFonts w:ascii="Arial" w:hAnsi="Arial" w:cs="Arial"/>
        </w:rPr>
        <w:t>zatrudniać lub w inny sposób korzystać odpłatnie lub nieodpłatnie z usług osób będących pracownikami Zamawiającego;</w:t>
      </w:r>
    </w:p>
    <w:p w14:paraId="4F0CA4B6" w14:textId="77777777" w:rsidR="0013515A" w:rsidRPr="007937D8" w:rsidRDefault="0013515A" w:rsidP="00F37AC7">
      <w:pPr>
        <w:pStyle w:val="Akapitzlist"/>
        <w:widowControl w:val="0"/>
        <w:numPr>
          <w:ilvl w:val="0"/>
          <w:numId w:val="24"/>
        </w:numPr>
        <w:spacing w:after="0" w:line="240" w:lineRule="auto"/>
        <w:ind w:left="851" w:hanging="425"/>
        <w:jc w:val="both"/>
        <w:rPr>
          <w:rFonts w:ascii="Arial" w:hAnsi="Arial" w:cs="Arial"/>
        </w:rPr>
      </w:pPr>
      <w:r w:rsidRPr="007937D8">
        <w:rPr>
          <w:rFonts w:ascii="Arial" w:hAnsi="Arial" w:cs="Arial"/>
        </w:rPr>
        <w:t>korzystać ze środków transportu, narzędzi lub jakiegokolwiek innego mienia należącego do Zamawiającego, za wyjątkiem mienia przekazanego lub udostępnionego Wykonawcy przez Zamawiającego w celu realizacji Przedmiotu Umowy.</w:t>
      </w:r>
    </w:p>
    <w:p w14:paraId="3317B2D5" w14:textId="04FCE741" w:rsidR="0013515A" w:rsidRPr="00E07C70" w:rsidRDefault="0013515A" w:rsidP="00F37AC7">
      <w:pPr>
        <w:widowControl w:val="0"/>
        <w:numPr>
          <w:ilvl w:val="0"/>
          <w:numId w:val="14"/>
        </w:numPr>
        <w:spacing w:after="0" w:line="240" w:lineRule="auto"/>
        <w:ind w:left="426" w:hanging="426"/>
        <w:jc w:val="both"/>
        <w:rPr>
          <w:rFonts w:ascii="Arial" w:hAnsi="Arial" w:cs="Arial"/>
        </w:rPr>
      </w:pPr>
      <w:r w:rsidRPr="007937D8">
        <w:rPr>
          <w:rFonts w:ascii="Arial" w:hAnsi="Arial" w:cs="Arial"/>
        </w:rPr>
        <w:t xml:space="preserve">W razie naruszenia przez Wykonawcę lub Podwykonawcę zakazu określonego w ust. 3 Zamawiającemu przysługiwać będzie prawo naliczenia kar umownych zgodnie z § 11 ust. </w:t>
      </w:r>
      <w:r w:rsidRPr="008C1C94">
        <w:rPr>
          <w:rFonts w:ascii="Arial" w:hAnsi="Arial" w:cs="Arial"/>
        </w:rPr>
        <w:t xml:space="preserve">1 pkt </w:t>
      </w:r>
      <w:r w:rsidR="00C96FA0">
        <w:rPr>
          <w:rFonts w:ascii="Arial" w:hAnsi="Arial" w:cs="Arial"/>
        </w:rPr>
        <w:t>8</w:t>
      </w:r>
      <w:r>
        <w:rPr>
          <w:rFonts w:ascii="Arial" w:hAnsi="Arial" w:cs="Arial"/>
        </w:rPr>
        <w:t>)</w:t>
      </w:r>
      <w:r w:rsidRPr="008C1C94">
        <w:rPr>
          <w:rFonts w:ascii="Arial" w:hAnsi="Arial" w:cs="Arial"/>
        </w:rPr>
        <w:t xml:space="preserve"> Umowy oraz prawo do odstąpienia od Umowy w całości lub w części (zgodnie </w:t>
      </w:r>
      <w:r w:rsidRPr="008C1C94">
        <w:rPr>
          <w:rFonts w:ascii="Arial" w:hAnsi="Arial" w:cs="Arial"/>
        </w:rPr>
        <w:br/>
      </w:r>
      <w:r w:rsidRPr="00E07C70">
        <w:rPr>
          <w:rFonts w:ascii="Arial" w:hAnsi="Arial" w:cs="Arial"/>
        </w:rPr>
        <w:t xml:space="preserve">z </w:t>
      </w:r>
      <w:r>
        <w:rPr>
          <w:rFonts w:ascii="Arial" w:hAnsi="Arial" w:cs="Arial"/>
        </w:rPr>
        <w:t>§ 18</w:t>
      </w:r>
      <w:r w:rsidRPr="00E07C70">
        <w:rPr>
          <w:rFonts w:ascii="Arial" w:hAnsi="Arial" w:cs="Arial"/>
        </w:rPr>
        <w:t xml:space="preserve"> Umowy).</w:t>
      </w:r>
    </w:p>
    <w:p w14:paraId="2F34719E" w14:textId="7BAF0942" w:rsidR="0013515A" w:rsidRPr="00E07C70" w:rsidRDefault="0013515A" w:rsidP="00F37AC7">
      <w:pPr>
        <w:widowControl w:val="0"/>
        <w:numPr>
          <w:ilvl w:val="0"/>
          <w:numId w:val="14"/>
        </w:numPr>
        <w:spacing w:after="0" w:line="240" w:lineRule="auto"/>
        <w:ind w:left="426" w:hanging="426"/>
        <w:jc w:val="both"/>
        <w:rPr>
          <w:rFonts w:ascii="Arial" w:hAnsi="Arial" w:cs="Arial"/>
        </w:rPr>
      </w:pPr>
      <w:r w:rsidRPr="00ED0004">
        <w:rPr>
          <w:rFonts w:ascii="Arial" w:hAnsi="Arial" w:cs="Arial"/>
        </w:rPr>
        <w:t>Wykonawca oświadcza,</w:t>
      </w:r>
      <w:r w:rsidR="000D2DC4">
        <w:rPr>
          <w:rFonts w:ascii="Arial" w:hAnsi="Arial" w:cs="Arial"/>
        </w:rPr>
        <w:t xml:space="preserve"> że zapoznał się i </w:t>
      </w:r>
      <w:r w:rsidRPr="00E07C70">
        <w:rPr>
          <w:rFonts w:ascii="Arial" w:hAnsi="Arial" w:cs="Arial"/>
        </w:rPr>
        <w:t>zobowiązuje się do przestrzegania regulacji dotyczących podstawowych zasad bezpieczeństwa obowiązujących w Grupie TAURON</w:t>
      </w:r>
      <w:r>
        <w:rPr>
          <w:rFonts w:ascii="Arial" w:hAnsi="Arial" w:cs="Arial"/>
        </w:rPr>
        <w:t>.</w:t>
      </w:r>
    </w:p>
    <w:p w14:paraId="09F784E1" w14:textId="77777777" w:rsidR="0013515A" w:rsidRDefault="0013515A" w:rsidP="00F37AC7">
      <w:pPr>
        <w:widowControl w:val="0"/>
        <w:numPr>
          <w:ilvl w:val="0"/>
          <w:numId w:val="14"/>
        </w:numPr>
        <w:spacing w:after="0" w:line="240" w:lineRule="auto"/>
        <w:ind w:left="426" w:hanging="426"/>
        <w:jc w:val="both"/>
        <w:rPr>
          <w:rFonts w:ascii="Arial" w:hAnsi="Arial" w:cs="Arial"/>
        </w:rPr>
      </w:pPr>
      <w:r w:rsidRPr="00E712B9">
        <w:rPr>
          <w:rFonts w:ascii="Arial" w:hAnsi="Arial" w:cs="Arial"/>
        </w:rPr>
        <w:t xml:space="preserve">Wykonawca realizujący </w:t>
      </w:r>
      <w:r>
        <w:rPr>
          <w:rFonts w:ascii="Arial" w:hAnsi="Arial" w:cs="Arial"/>
        </w:rPr>
        <w:t>Umowę, której</w:t>
      </w:r>
      <w:r w:rsidRPr="00E712B9">
        <w:rPr>
          <w:rFonts w:ascii="Arial" w:hAnsi="Arial" w:cs="Arial"/>
        </w:rPr>
        <w:t xml:space="preserve"> okres realizacji na urządzeniach i obiektach Zamawiającego przekracza pięć dni, ma obowiązek uzyskania od Zamawiającego przepustek osobowych tymczasowych dla wszystkich osób, które będą wykonywać czynności na tych urządzeniach i obiektach</w:t>
      </w:r>
      <w:r>
        <w:rPr>
          <w:rFonts w:ascii="Arial" w:hAnsi="Arial" w:cs="Arial"/>
        </w:rPr>
        <w:t>.</w:t>
      </w:r>
    </w:p>
    <w:p w14:paraId="77B17457" w14:textId="21CE491D" w:rsidR="0013515A" w:rsidRPr="00E712B9" w:rsidRDefault="0013515A" w:rsidP="00F37AC7">
      <w:pPr>
        <w:widowControl w:val="0"/>
        <w:numPr>
          <w:ilvl w:val="0"/>
          <w:numId w:val="14"/>
        </w:numPr>
        <w:spacing w:after="0" w:line="240" w:lineRule="auto"/>
        <w:ind w:left="426" w:hanging="426"/>
        <w:jc w:val="both"/>
        <w:rPr>
          <w:rFonts w:ascii="Arial" w:hAnsi="Arial" w:cs="Arial"/>
        </w:rPr>
      </w:pPr>
      <w:r w:rsidRPr="00E712B9">
        <w:rPr>
          <w:rFonts w:ascii="Arial" w:hAnsi="Arial" w:cs="Arial"/>
        </w:rPr>
        <w:t xml:space="preserve">W celu wydania przepustek osobowych lub na pojazd, Wykonawca składa stosowny wniosek w systemie SWOP udostępnionym na stronie </w:t>
      </w:r>
      <w:r>
        <w:rPr>
          <w:rFonts w:ascii="Arial" w:hAnsi="Arial" w:cs="Arial"/>
        </w:rPr>
        <w:t>i</w:t>
      </w:r>
      <w:r w:rsidRPr="00E712B9">
        <w:rPr>
          <w:rFonts w:ascii="Arial" w:hAnsi="Arial" w:cs="Arial"/>
        </w:rPr>
        <w:t xml:space="preserve">nternetowej pod adresem:  </w:t>
      </w:r>
      <w:hyperlink r:id="rId18" w:history="1">
        <w:r w:rsidRPr="00985035">
          <w:rPr>
            <w:rStyle w:val="Hipercze"/>
            <w:rFonts w:ascii="Arial" w:hAnsi="Arial" w:cs="Arial"/>
          </w:rPr>
          <w:t>www.tauron-wytwarzanie.pl/wydanie-przepustek</w:t>
        </w:r>
      </w:hyperlink>
      <w:r w:rsidRPr="00E712B9">
        <w:rPr>
          <w:rFonts w:ascii="Arial" w:hAnsi="Arial" w:cs="Arial"/>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w:t>
      </w:r>
      <w:r w:rsidR="008B138F">
        <w:rPr>
          <w:rFonts w:ascii="Arial" w:hAnsi="Arial" w:cs="Arial"/>
        </w:rPr>
        <w:t>go</w:t>
      </w:r>
      <w:r w:rsidRPr="00E712B9">
        <w:rPr>
          <w:rFonts w:ascii="Arial" w:hAnsi="Arial" w:cs="Arial"/>
        </w:rPr>
        <w:t xml:space="preserve"> miejscowo Biur</w:t>
      </w:r>
      <w:r w:rsidR="008B138F">
        <w:rPr>
          <w:rFonts w:ascii="Arial" w:hAnsi="Arial" w:cs="Arial"/>
        </w:rPr>
        <w:t>a</w:t>
      </w:r>
      <w:r w:rsidRPr="00E712B9">
        <w:rPr>
          <w:rFonts w:ascii="Arial" w:hAnsi="Arial" w:cs="Arial"/>
        </w:rPr>
        <w:t xml:space="preserve"> Przepustek. W</w:t>
      </w:r>
      <w:r w:rsidR="008B138F">
        <w:rPr>
          <w:rFonts w:ascii="Arial" w:hAnsi="Arial" w:cs="Arial"/>
        </w:rPr>
        <w:t xml:space="preserve"> razie</w:t>
      </w:r>
      <w:r w:rsidRPr="00E712B9">
        <w:rPr>
          <w:rFonts w:ascii="Arial" w:hAnsi="Arial" w:cs="Arial"/>
        </w:rPr>
        <w:t xml:space="preserve"> zagubienia przepustki osobowej Wykonawca zostanie obciążony opłatą dodatkową w wysokości 40,00 zł netto. Zamawiający nie wydaje duplikatów przepustek. Wykonawca  może</w:t>
      </w:r>
      <w:r w:rsidR="008B138F">
        <w:rPr>
          <w:rFonts w:ascii="Arial" w:hAnsi="Arial" w:cs="Arial"/>
        </w:rPr>
        <w:t>,</w:t>
      </w:r>
      <w:r w:rsidRPr="00E712B9">
        <w:rPr>
          <w:rFonts w:ascii="Arial" w:hAnsi="Arial" w:cs="Arial"/>
        </w:rPr>
        <w:t xml:space="preserve"> w przypadku utraty przepustki</w:t>
      </w:r>
      <w:r w:rsidR="008B138F">
        <w:rPr>
          <w:rFonts w:ascii="Arial" w:hAnsi="Arial" w:cs="Arial"/>
        </w:rPr>
        <w:t>,</w:t>
      </w:r>
      <w:r w:rsidRPr="00E712B9">
        <w:rPr>
          <w:rFonts w:ascii="Arial" w:hAnsi="Arial" w:cs="Arial"/>
        </w:rPr>
        <w:t xml:space="preserve"> zawnioskować o wydanie nowej przepustki, za którą zostanie pobrana opłata eksploatacyjna jak za nową przepustkę. </w:t>
      </w:r>
      <w:r>
        <w:rPr>
          <w:rFonts w:ascii="Arial" w:hAnsi="Arial" w:cs="Arial"/>
        </w:rPr>
        <w:t xml:space="preserve"> </w:t>
      </w:r>
      <w:r w:rsidRPr="00E712B9">
        <w:rPr>
          <w:rFonts w:ascii="Arial" w:hAnsi="Arial" w:cs="Arial"/>
        </w:rPr>
        <w:t>W przypadku niezwrócenia przepustki osobowej po zakończeniu realizacji zamówienia  Wykonawca zostanie obciążony opłatą dodatkową w wysokości 40,00 zł netto.</w:t>
      </w:r>
    </w:p>
    <w:p w14:paraId="6DC92E2E" w14:textId="77777777" w:rsidR="0013515A" w:rsidRPr="00E712B9" w:rsidRDefault="0013515A" w:rsidP="00F37AC7">
      <w:pPr>
        <w:widowControl w:val="0"/>
        <w:numPr>
          <w:ilvl w:val="0"/>
          <w:numId w:val="14"/>
        </w:numPr>
        <w:spacing w:after="0" w:line="240" w:lineRule="auto"/>
        <w:ind w:left="426" w:hanging="426"/>
        <w:jc w:val="both"/>
        <w:rPr>
          <w:rFonts w:ascii="Arial" w:hAnsi="Arial" w:cs="Arial"/>
          <w:iCs/>
        </w:rPr>
      </w:pPr>
      <w:r w:rsidRPr="00E712B9">
        <w:rPr>
          <w:rFonts w:ascii="Arial" w:hAnsi="Arial" w:cs="Arial"/>
          <w:iCs/>
        </w:rPr>
        <w:t xml:space="preserve">W </w:t>
      </w:r>
      <w:r w:rsidRPr="00E712B9">
        <w:rPr>
          <w:rFonts w:ascii="Arial" w:hAnsi="Arial" w:cs="Arial"/>
        </w:rPr>
        <w:t>przypadku</w:t>
      </w:r>
      <w:r w:rsidRPr="00E712B9">
        <w:rPr>
          <w:rFonts w:ascii="Arial" w:hAnsi="Arial" w:cs="Arial"/>
          <w:iCs/>
        </w:rPr>
        <w:t xml:space="preserve"> gdy realizacja niniejs</w:t>
      </w:r>
      <w:r>
        <w:rPr>
          <w:rFonts w:ascii="Arial" w:hAnsi="Arial" w:cs="Arial"/>
          <w:iCs/>
        </w:rPr>
        <w:t>zej Umowy</w:t>
      </w:r>
      <w:r w:rsidRPr="00E712B9">
        <w:rPr>
          <w:rFonts w:ascii="Arial" w:hAnsi="Arial" w:cs="Arial"/>
          <w:iCs/>
        </w:rPr>
        <w:t xml:space="preserve"> wymaga wjazdu pojazdu na  </w:t>
      </w:r>
      <w:r>
        <w:rPr>
          <w:rFonts w:ascii="Arial" w:hAnsi="Arial" w:cs="Arial"/>
          <w:iCs/>
        </w:rPr>
        <w:t>o</w:t>
      </w:r>
      <w:r w:rsidRPr="00E712B9">
        <w:rPr>
          <w:rFonts w:ascii="Arial" w:hAnsi="Arial" w:cs="Arial"/>
          <w:iCs/>
        </w:rPr>
        <w:t>bszar chroniony tj. na teren TAURON Wytwarzanie S.A., i uzyskania przepustki wjazdowej, kierujący takim pojazdem podczas odbioru przepustki na wjazd powinien posiadać:</w:t>
      </w:r>
    </w:p>
    <w:p w14:paraId="59FD8F39" w14:textId="77777777" w:rsidR="0013515A" w:rsidRPr="00E712B9" w:rsidRDefault="0013515A" w:rsidP="00F37AC7">
      <w:pPr>
        <w:widowControl w:val="0"/>
        <w:numPr>
          <w:ilvl w:val="0"/>
          <w:numId w:val="37"/>
        </w:numPr>
        <w:spacing w:after="0" w:line="240" w:lineRule="auto"/>
        <w:ind w:left="851" w:hanging="284"/>
        <w:jc w:val="both"/>
        <w:rPr>
          <w:rFonts w:ascii="Arial" w:hAnsi="Arial" w:cs="Arial"/>
          <w:iCs/>
        </w:rPr>
      </w:pPr>
      <w:r w:rsidRPr="00E712B9">
        <w:rPr>
          <w:rFonts w:ascii="Arial" w:hAnsi="Arial" w:cs="Arial"/>
          <w:iCs/>
        </w:rPr>
        <w:t xml:space="preserve">prawo jazdy uprawniające do prowadzenia pojazdu, którym będzie wjeżdżać na </w:t>
      </w:r>
      <w:r>
        <w:rPr>
          <w:rFonts w:ascii="Arial" w:hAnsi="Arial" w:cs="Arial"/>
          <w:iCs/>
        </w:rPr>
        <w:t>o</w:t>
      </w:r>
      <w:r w:rsidRPr="00E712B9">
        <w:rPr>
          <w:rFonts w:ascii="Arial" w:hAnsi="Arial" w:cs="Arial"/>
          <w:iCs/>
        </w:rPr>
        <w:t>bszar chroniony,</w:t>
      </w:r>
    </w:p>
    <w:p w14:paraId="6F6C68ED" w14:textId="77777777" w:rsidR="0013515A" w:rsidRPr="00E712B9" w:rsidRDefault="0013515A" w:rsidP="00F37AC7">
      <w:pPr>
        <w:widowControl w:val="0"/>
        <w:numPr>
          <w:ilvl w:val="0"/>
          <w:numId w:val="37"/>
        </w:numPr>
        <w:spacing w:after="0" w:line="240" w:lineRule="auto"/>
        <w:ind w:left="851" w:hanging="284"/>
        <w:jc w:val="both"/>
        <w:rPr>
          <w:rFonts w:ascii="Arial" w:hAnsi="Arial" w:cs="Arial"/>
          <w:iCs/>
        </w:rPr>
      </w:pPr>
      <w:r w:rsidRPr="00E712B9">
        <w:rPr>
          <w:rFonts w:ascii="Arial" w:hAnsi="Arial" w:cs="Arial"/>
          <w:iCs/>
        </w:rPr>
        <w:t xml:space="preserve">dowód rejestracyjny z potwierdzonym aktualnym przeglądem technicznym pojazdu, którym będzie wjeżdżać na </w:t>
      </w:r>
      <w:r>
        <w:rPr>
          <w:rFonts w:ascii="Arial" w:hAnsi="Arial" w:cs="Arial"/>
          <w:iCs/>
        </w:rPr>
        <w:t>o</w:t>
      </w:r>
      <w:r w:rsidRPr="00E712B9">
        <w:rPr>
          <w:rFonts w:ascii="Arial" w:hAnsi="Arial" w:cs="Arial"/>
          <w:iCs/>
        </w:rPr>
        <w:t>bszar chroniony,</w:t>
      </w:r>
    </w:p>
    <w:p w14:paraId="2D024987" w14:textId="77777777" w:rsidR="0013515A" w:rsidRDefault="0013515A" w:rsidP="00F37AC7">
      <w:pPr>
        <w:widowControl w:val="0"/>
        <w:numPr>
          <w:ilvl w:val="0"/>
          <w:numId w:val="37"/>
        </w:numPr>
        <w:spacing w:after="0" w:line="240" w:lineRule="auto"/>
        <w:ind w:left="851" w:hanging="284"/>
        <w:jc w:val="both"/>
        <w:rPr>
          <w:rFonts w:ascii="Arial" w:hAnsi="Arial" w:cs="Arial"/>
          <w:iCs/>
        </w:rPr>
      </w:pPr>
      <w:r w:rsidRPr="00E712B9">
        <w:rPr>
          <w:rFonts w:ascii="Arial" w:hAnsi="Arial" w:cs="Arial"/>
          <w:iCs/>
        </w:rPr>
        <w:t xml:space="preserve">aktualne ubezpieczenie OC pojazdu, którym będzie wjeżdżać na </w:t>
      </w:r>
      <w:r>
        <w:rPr>
          <w:rFonts w:ascii="Arial" w:hAnsi="Arial" w:cs="Arial"/>
          <w:iCs/>
        </w:rPr>
        <w:t>o</w:t>
      </w:r>
      <w:r w:rsidRPr="00E712B9">
        <w:rPr>
          <w:rFonts w:ascii="Arial" w:hAnsi="Arial" w:cs="Arial"/>
          <w:iCs/>
        </w:rPr>
        <w:t>bszar chroniony,</w:t>
      </w:r>
    </w:p>
    <w:p w14:paraId="4BCB9C94" w14:textId="77777777" w:rsidR="0013515A" w:rsidRPr="00E712B9" w:rsidRDefault="0013515A" w:rsidP="0013515A">
      <w:pPr>
        <w:widowControl w:val="0"/>
        <w:spacing w:after="0" w:line="240" w:lineRule="auto"/>
        <w:ind w:left="851"/>
        <w:jc w:val="both"/>
        <w:rPr>
          <w:rFonts w:ascii="Arial" w:hAnsi="Arial" w:cs="Arial"/>
          <w:iCs/>
        </w:rPr>
      </w:pPr>
    </w:p>
    <w:p w14:paraId="5D42C01E" w14:textId="77777777" w:rsidR="0013515A" w:rsidRDefault="0013515A" w:rsidP="0013515A">
      <w:pPr>
        <w:widowControl w:val="0"/>
        <w:spacing w:after="0" w:line="240" w:lineRule="auto"/>
        <w:ind w:left="426"/>
        <w:jc w:val="both"/>
        <w:rPr>
          <w:rFonts w:ascii="Arial" w:hAnsi="Arial" w:cs="Arial"/>
          <w:iCs/>
        </w:rPr>
      </w:pPr>
      <w:r w:rsidRPr="00E712B9">
        <w:rPr>
          <w:rFonts w:ascii="Arial" w:hAnsi="Arial" w:cs="Arial"/>
          <w:iCs/>
        </w:rPr>
        <w:t>w zakresie litery b) i c) dokumenty nie muszą mieć formy oryginału, wystarczającym jest skan, ksero, fotografia.</w:t>
      </w:r>
    </w:p>
    <w:p w14:paraId="64D11D62" w14:textId="77777777" w:rsidR="0013515A" w:rsidRPr="00E712B9" w:rsidRDefault="0013515A" w:rsidP="0013515A">
      <w:pPr>
        <w:widowControl w:val="0"/>
        <w:spacing w:after="0" w:line="240" w:lineRule="auto"/>
        <w:ind w:left="426"/>
        <w:jc w:val="both"/>
        <w:rPr>
          <w:rFonts w:ascii="Arial" w:hAnsi="Arial" w:cs="Arial"/>
          <w:iCs/>
        </w:rPr>
      </w:pPr>
    </w:p>
    <w:p w14:paraId="5205823A" w14:textId="45611450" w:rsidR="005B3CA3" w:rsidRDefault="0013515A" w:rsidP="0013515A">
      <w:pPr>
        <w:widowControl w:val="0"/>
        <w:spacing w:after="0" w:line="240" w:lineRule="auto"/>
        <w:ind w:left="426"/>
        <w:jc w:val="both"/>
        <w:rPr>
          <w:rFonts w:ascii="Arial" w:hAnsi="Arial" w:cs="Arial"/>
          <w:iCs/>
        </w:rPr>
      </w:pPr>
      <w:r w:rsidRPr="00E712B9">
        <w:rPr>
          <w:rFonts w:ascii="Arial" w:hAnsi="Arial" w:cs="Arial"/>
          <w:iCs/>
        </w:rPr>
        <w:lastRenderedPageBreak/>
        <w:t xml:space="preserve">Szczegółowe zasady dotyczące organizacji i kontroli ruchu osobowego oraz ruchu pojazdów w TAURON Wytwarzanie S.A. zostały opublikowane na stronie Internetowej </w:t>
      </w:r>
      <w:hyperlink r:id="rId19" w:history="1">
        <w:r w:rsidRPr="00E712B9">
          <w:rPr>
            <w:rStyle w:val="Hipercze"/>
            <w:rFonts w:ascii="Arial" w:hAnsi="Arial" w:cs="Arial"/>
            <w:iCs/>
          </w:rPr>
          <w:t>https://www.tauron-wytwarzanie.pl/</w:t>
        </w:r>
      </w:hyperlink>
      <w:r w:rsidRPr="00E712B9">
        <w:rPr>
          <w:rFonts w:ascii="Arial" w:hAnsi="Arial" w:cs="Arial"/>
          <w:iCs/>
        </w:rPr>
        <w:t xml:space="preserve"> w zakładce „O spółce” -&gt;”BIP”-&gt; „Dokumenty”: „wyciąg z Instrukcji organizacji i kontroli ruchu osobowego oraz ruchu pojazdów w TAURON Wytwarzanie S.A.”</w:t>
      </w:r>
    </w:p>
    <w:p w14:paraId="2E044B38" w14:textId="59CBC791" w:rsidR="00957C88" w:rsidRDefault="00957C88" w:rsidP="001322B0">
      <w:pPr>
        <w:widowControl w:val="0"/>
        <w:spacing w:after="0" w:line="240" w:lineRule="auto"/>
        <w:ind w:left="426"/>
        <w:jc w:val="both"/>
        <w:rPr>
          <w:rFonts w:ascii="Arial" w:hAnsi="Arial" w:cs="Arial"/>
          <w:iCs/>
        </w:rPr>
      </w:pPr>
    </w:p>
    <w:p w14:paraId="79B3DF36" w14:textId="77777777" w:rsidR="00D04BA5" w:rsidRPr="00BB14CD" w:rsidRDefault="00D04BA5" w:rsidP="001322B0">
      <w:pPr>
        <w:widowControl w:val="0"/>
        <w:spacing w:after="0" w:line="240" w:lineRule="auto"/>
        <w:ind w:left="426"/>
        <w:jc w:val="both"/>
        <w:rPr>
          <w:rFonts w:ascii="Arial" w:hAnsi="Arial" w:cs="Arial"/>
          <w:iCs/>
        </w:rPr>
      </w:pPr>
    </w:p>
    <w:p w14:paraId="4E4BC595" w14:textId="77777777" w:rsidR="0037590A" w:rsidRPr="008C1C94" w:rsidRDefault="0037590A" w:rsidP="0029227C">
      <w:pPr>
        <w:pStyle w:val="Akapitzlist"/>
        <w:numPr>
          <w:ilvl w:val="0"/>
          <w:numId w:val="2"/>
        </w:numPr>
        <w:spacing w:after="0" w:line="240" w:lineRule="auto"/>
        <w:ind w:left="426"/>
        <w:jc w:val="center"/>
        <w:rPr>
          <w:rFonts w:ascii="Arial" w:hAnsi="Arial" w:cs="Arial"/>
          <w:b/>
        </w:rPr>
      </w:pPr>
    </w:p>
    <w:p w14:paraId="4BE7C2C0" w14:textId="77777777" w:rsidR="00A557B3" w:rsidRPr="008C1C94" w:rsidRDefault="00A557B3" w:rsidP="00DB26C7">
      <w:pPr>
        <w:pStyle w:val="Akapitzlist"/>
        <w:spacing w:after="0" w:line="240" w:lineRule="auto"/>
        <w:ind w:left="0"/>
        <w:jc w:val="center"/>
        <w:rPr>
          <w:rFonts w:ascii="Arial" w:hAnsi="Arial" w:cs="Arial"/>
          <w:b/>
        </w:rPr>
      </w:pPr>
      <w:r w:rsidRPr="008C1C94">
        <w:rPr>
          <w:rFonts w:ascii="Arial" w:hAnsi="Arial" w:cs="Arial"/>
          <w:b/>
        </w:rPr>
        <w:t>PODWYKONAWCA</w:t>
      </w:r>
    </w:p>
    <w:p w14:paraId="75FB0169" w14:textId="77777777" w:rsidR="00732D13" w:rsidRPr="008C1C94" w:rsidRDefault="00732D13" w:rsidP="00F37AC7">
      <w:pPr>
        <w:pStyle w:val="Akapitzlist"/>
        <w:numPr>
          <w:ilvl w:val="0"/>
          <w:numId w:val="47"/>
        </w:numPr>
        <w:spacing w:after="0" w:line="240" w:lineRule="auto"/>
        <w:ind w:left="426" w:hanging="426"/>
        <w:jc w:val="both"/>
        <w:rPr>
          <w:rFonts w:ascii="Arial" w:hAnsi="Arial" w:cs="Arial"/>
        </w:rPr>
      </w:pPr>
      <w:r w:rsidRPr="008C1C94">
        <w:rPr>
          <w:rFonts w:ascii="Arial" w:hAnsi="Arial" w:cs="Arial"/>
        </w:rPr>
        <w:t>Do zawarcia przez Wykonawcę umowy z podwykonawcą jest wymagane uprzednie udzielenie przez Zamawiającego zgody w formie pisemnej pod rygorem nieważności.</w:t>
      </w:r>
    </w:p>
    <w:p w14:paraId="397210F5" w14:textId="77777777" w:rsidR="00732D13" w:rsidRPr="008C1C94" w:rsidRDefault="00732D13" w:rsidP="00F37AC7">
      <w:pPr>
        <w:pStyle w:val="Akapitzlist"/>
        <w:numPr>
          <w:ilvl w:val="0"/>
          <w:numId w:val="47"/>
        </w:numPr>
        <w:spacing w:after="0" w:line="240" w:lineRule="auto"/>
        <w:ind w:left="426" w:hanging="426"/>
        <w:jc w:val="both"/>
        <w:rPr>
          <w:rFonts w:ascii="Arial" w:hAnsi="Arial" w:cs="Arial"/>
        </w:rPr>
      </w:pPr>
      <w:r w:rsidRPr="008C1C94">
        <w:rPr>
          <w:rFonts w:ascii="Arial" w:hAnsi="Arial" w:cs="Arial"/>
        </w:rPr>
        <w:t>Zawarcie przez Wykonawcę umowy z podwykonawcą nie stanowi podstawy do podwyższenia wynagrodzenia za wykonanie Przedmiotu Umowy. Z uwagi na fakt, że Przedmiotem Umowy nie są roboty budowlane, Zamawiający nie jest solidarnie zobowiązany z Wykonawcą do zapłaty wynagrodzenia podwykonawcy.</w:t>
      </w:r>
    </w:p>
    <w:p w14:paraId="68014B90" w14:textId="77777777" w:rsidR="00732D13" w:rsidRDefault="00732D13" w:rsidP="00F37AC7">
      <w:pPr>
        <w:pStyle w:val="Akapitzlist"/>
        <w:numPr>
          <w:ilvl w:val="0"/>
          <w:numId w:val="47"/>
        </w:numPr>
        <w:spacing w:after="0" w:line="240" w:lineRule="auto"/>
        <w:ind w:left="426" w:hanging="426"/>
        <w:jc w:val="both"/>
        <w:rPr>
          <w:rFonts w:ascii="Arial" w:hAnsi="Arial" w:cs="Arial"/>
        </w:rPr>
      </w:pPr>
      <w:r w:rsidRPr="008C1C94">
        <w:rPr>
          <w:rFonts w:ascii="Arial" w:hAnsi="Arial" w:cs="Arial"/>
        </w:rPr>
        <w:t>Wykonawca odpowiada za działanie lub zaniechanie podwykonawcy tak jakby sam działał lub zaniechał działania.</w:t>
      </w:r>
    </w:p>
    <w:p w14:paraId="14BCB4DF" w14:textId="77777777" w:rsidR="00732D13" w:rsidRPr="00CA11A9" w:rsidRDefault="00732D13" w:rsidP="00F37AC7">
      <w:pPr>
        <w:pStyle w:val="Akapitzlist"/>
        <w:numPr>
          <w:ilvl w:val="0"/>
          <w:numId w:val="47"/>
        </w:numPr>
        <w:spacing w:after="0" w:line="240" w:lineRule="auto"/>
        <w:ind w:left="426" w:hanging="426"/>
        <w:jc w:val="both"/>
        <w:rPr>
          <w:rFonts w:ascii="Arial" w:hAnsi="Arial" w:cs="Arial"/>
        </w:rPr>
      </w:pPr>
      <w:r w:rsidRPr="00CA11A9">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26739585" w14:textId="77777777" w:rsidR="00732D13" w:rsidRDefault="00732D13" w:rsidP="00F37AC7">
      <w:pPr>
        <w:pStyle w:val="Akapitzlist"/>
        <w:numPr>
          <w:ilvl w:val="0"/>
          <w:numId w:val="47"/>
        </w:numPr>
        <w:spacing w:after="0" w:line="240" w:lineRule="auto"/>
        <w:ind w:left="426" w:hanging="426"/>
        <w:jc w:val="both"/>
        <w:rPr>
          <w:rFonts w:ascii="Arial" w:hAnsi="Arial" w:cs="Arial"/>
        </w:rPr>
      </w:pPr>
      <w:r w:rsidRPr="00CA11A9">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37918053" w14:textId="0FEB5911" w:rsidR="004361A2" w:rsidRDefault="004361A2" w:rsidP="00760E4C">
      <w:pPr>
        <w:spacing w:after="0" w:line="240" w:lineRule="auto"/>
        <w:jc w:val="both"/>
        <w:rPr>
          <w:rFonts w:ascii="Arial" w:hAnsi="Arial" w:cs="Arial"/>
        </w:rPr>
      </w:pPr>
    </w:p>
    <w:p w14:paraId="48DDF18E" w14:textId="77777777" w:rsidR="001322B0" w:rsidRPr="00760E4C" w:rsidRDefault="001322B0" w:rsidP="00760E4C">
      <w:pPr>
        <w:spacing w:after="0" w:line="240" w:lineRule="auto"/>
        <w:jc w:val="both"/>
        <w:rPr>
          <w:rFonts w:ascii="Arial" w:hAnsi="Arial" w:cs="Arial"/>
        </w:rPr>
      </w:pPr>
    </w:p>
    <w:p w14:paraId="388C8B9C" w14:textId="77777777" w:rsidR="0069389B" w:rsidRPr="008C1C94" w:rsidRDefault="0069389B" w:rsidP="0029227C">
      <w:pPr>
        <w:pStyle w:val="Akapitzlist"/>
        <w:numPr>
          <w:ilvl w:val="0"/>
          <w:numId w:val="2"/>
        </w:numPr>
        <w:spacing w:after="0" w:line="240" w:lineRule="auto"/>
        <w:ind w:left="426"/>
        <w:jc w:val="center"/>
        <w:rPr>
          <w:rFonts w:ascii="Arial" w:hAnsi="Arial" w:cs="Arial"/>
          <w:b/>
        </w:rPr>
      </w:pPr>
    </w:p>
    <w:p w14:paraId="02D4A330" w14:textId="77777777" w:rsidR="0069389B" w:rsidRPr="008C1C94" w:rsidRDefault="0069389B" w:rsidP="00DB26C7">
      <w:pPr>
        <w:pStyle w:val="Akapitzlist"/>
        <w:spacing w:after="0" w:line="240" w:lineRule="auto"/>
        <w:ind w:left="0"/>
        <w:jc w:val="center"/>
        <w:rPr>
          <w:rFonts w:ascii="Arial" w:hAnsi="Arial" w:cs="Arial"/>
          <w:b/>
        </w:rPr>
      </w:pPr>
      <w:r w:rsidRPr="008C1C94">
        <w:rPr>
          <w:rFonts w:ascii="Arial" w:hAnsi="Arial" w:cs="Arial"/>
          <w:b/>
        </w:rPr>
        <w:t>WYNAGRODZENIE</w:t>
      </w:r>
    </w:p>
    <w:p w14:paraId="32850ECD" w14:textId="4F683657" w:rsidR="00C163D5" w:rsidRPr="008C1C94" w:rsidRDefault="00C163D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Wysokość i zasady rozliczenia wynagrodzenia Wykonawcy określa</w:t>
      </w:r>
      <w:r w:rsidR="004A09E3">
        <w:rPr>
          <w:rFonts w:ascii="Arial" w:hAnsi="Arial" w:cs="Arial"/>
          <w:bCs/>
        </w:rPr>
        <w:t>ją ust. 2-</w:t>
      </w:r>
      <w:r w:rsidR="002513D4">
        <w:rPr>
          <w:rFonts w:ascii="Arial" w:hAnsi="Arial" w:cs="Arial"/>
          <w:bCs/>
        </w:rPr>
        <w:t>20</w:t>
      </w:r>
      <w:r w:rsidR="00597FBA">
        <w:rPr>
          <w:rFonts w:ascii="Arial" w:hAnsi="Arial" w:cs="Arial"/>
          <w:bCs/>
        </w:rPr>
        <w:t xml:space="preserve"> </w:t>
      </w:r>
      <w:r w:rsidR="00D87163">
        <w:rPr>
          <w:rFonts w:ascii="Arial" w:hAnsi="Arial" w:cs="Arial"/>
          <w:bCs/>
        </w:rPr>
        <w:t>poniżej</w:t>
      </w:r>
      <w:r w:rsidRPr="008C1C94">
        <w:rPr>
          <w:rFonts w:ascii="Arial" w:hAnsi="Arial" w:cs="Arial"/>
          <w:bCs/>
        </w:rPr>
        <w:t>.</w:t>
      </w:r>
    </w:p>
    <w:p w14:paraId="3595A851" w14:textId="14172DC4" w:rsidR="00726392" w:rsidRPr="008C1C94" w:rsidRDefault="00C64822"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Wynagrodzenie określone w </w:t>
      </w:r>
      <w:r w:rsidR="00D87163">
        <w:rPr>
          <w:rFonts w:ascii="Arial" w:hAnsi="Arial" w:cs="Arial"/>
          <w:b/>
          <w:bCs/>
        </w:rPr>
        <w:t xml:space="preserve">ust. </w:t>
      </w:r>
      <w:r w:rsidR="002F712F">
        <w:rPr>
          <w:rFonts w:ascii="Arial" w:hAnsi="Arial" w:cs="Arial"/>
          <w:b/>
          <w:bCs/>
        </w:rPr>
        <w:t>12</w:t>
      </w:r>
      <w:r w:rsidR="00D87163">
        <w:rPr>
          <w:rFonts w:ascii="Arial" w:hAnsi="Arial" w:cs="Arial"/>
          <w:b/>
          <w:bCs/>
        </w:rPr>
        <w:t xml:space="preserve"> poniżej</w:t>
      </w:r>
      <w:r w:rsidR="00726392" w:rsidRPr="008C1C94">
        <w:rPr>
          <w:rFonts w:ascii="Arial" w:hAnsi="Arial" w:cs="Arial"/>
          <w:bCs/>
        </w:rPr>
        <w:t>:</w:t>
      </w:r>
    </w:p>
    <w:p w14:paraId="4966EDBD" w14:textId="77777777" w:rsidR="00C64822" w:rsidRPr="008C1C94" w:rsidRDefault="00C64822" w:rsidP="00F37AC7">
      <w:pPr>
        <w:pStyle w:val="Akapitzlist"/>
        <w:numPr>
          <w:ilvl w:val="0"/>
          <w:numId w:val="61"/>
        </w:numPr>
        <w:spacing w:after="0" w:line="240" w:lineRule="auto"/>
        <w:ind w:left="851" w:hanging="447"/>
        <w:jc w:val="both"/>
        <w:rPr>
          <w:rFonts w:ascii="Arial" w:hAnsi="Arial" w:cs="Arial"/>
          <w:bCs/>
        </w:rPr>
      </w:pPr>
      <w:r w:rsidRPr="008C1C94">
        <w:rPr>
          <w:rFonts w:ascii="Arial" w:hAnsi="Arial" w:cs="Arial"/>
          <w:bCs/>
        </w:rPr>
        <w:t xml:space="preserve">jest wynagrodzeniem netto, do którego zostanie doliczony podatek od towarów </w:t>
      </w:r>
      <w:r w:rsidR="005600C1" w:rsidRPr="008C1C94">
        <w:rPr>
          <w:rFonts w:ascii="Arial" w:hAnsi="Arial" w:cs="Arial"/>
          <w:bCs/>
        </w:rPr>
        <w:br/>
      </w:r>
      <w:r w:rsidRPr="008C1C94">
        <w:rPr>
          <w:rFonts w:ascii="Arial" w:hAnsi="Arial" w:cs="Arial"/>
          <w:bCs/>
        </w:rPr>
        <w:t xml:space="preserve">i usług (VAT) zgodnie z </w:t>
      </w:r>
      <w:r w:rsidR="00E4093C" w:rsidRPr="008C1C94">
        <w:rPr>
          <w:rFonts w:ascii="Arial" w:hAnsi="Arial" w:cs="Arial"/>
          <w:bCs/>
        </w:rPr>
        <w:t>obowiązującymi przepisami prawa;</w:t>
      </w:r>
    </w:p>
    <w:p w14:paraId="0CBB3BFD" w14:textId="1F6AFE5A" w:rsidR="00726392" w:rsidRPr="00F5199B" w:rsidRDefault="005A245A" w:rsidP="00F37AC7">
      <w:pPr>
        <w:pStyle w:val="Akapitzlist"/>
        <w:numPr>
          <w:ilvl w:val="0"/>
          <w:numId w:val="61"/>
        </w:numPr>
        <w:spacing w:after="0" w:line="240" w:lineRule="auto"/>
        <w:ind w:left="851" w:hanging="447"/>
        <w:jc w:val="both"/>
        <w:rPr>
          <w:rFonts w:ascii="Arial" w:hAnsi="Arial" w:cs="Arial"/>
          <w:bCs/>
        </w:rPr>
      </w:pPr>
      <w:r w:rsidRPr="008C1C94">
        <w:rPr>
          <w:rFonts w:ascii="Arial" w:hAnsi="Arial" w:cs="Arial"/>
          <w:bCs/>
        </w:rPr>
        <w:t xml:space="preserve">obejmuje wszelkie koszty związane z realizacją Przedmiotu Umowy, w tym ryzyko Wykonawcy z tytułu oszacowania wszelkich kosztów związanych z realizacją Przedmiotu Umowy; niedoszacowanie, pominięcie lub brak należytego rozpoznania </w:t>
      </w:r>
      <w:r w:rsidRPr="00F5199B">
        <w:rPr>
          <w:rFonts w:ascii="Arial" w:hAnsi="Arial" w:cs="Arial"/>
          <w:bCs/>
        </w:rPr>
        <w:t>zakresu Umowy nie może być podstawą do żądania zmiany wynagrodzenia</w:t>
      </w:r>
      <w:r w:rsidR="008647EC" w:rsidRPr="00F5199B">
        <w:rPr>
          <w:rFonts w:ascii="Arial" w:hAnsi="Arial" w:cs="Arial"/>
          <w:bCs/>
        </w:rPr>
        <w:t>;</w:t>
      </w:r>
      <w:r w:rsidR="0019756F" w:rsidRPr="00F5199B">
        <w:rPr>
          <w:rFonts w:ascii="Arial" w:hAnsi="Arial" w:cs="Arial"/>
          <w:bCs/>
        </w:rPr>
        <w:t xml:space="preserve"> w celu uniknięcia wątpliwości  ustala się, że wynagrodzenie Wykonawcy, </w:t>
      </w:r>
      <w:r w:rsidR="00AF0FE2" w:rsidRPr="00F5199B">
        <w:rPr>
          <w:rFonts w:ascii="Arial" w:hAnsi="Arial" w:cs="Arial"/>
          <w:bCs/>
        </w:rPr>
        <w:t>obejmuje</w:t>
      </w:r>
      <w:r w:rsidR="0019756F" w:rsidRPr="00F5199B">
        <w:rPr>
          <w:rFonts w:ascii="Arial" w:hAnsi="Arial" w:cs="Arial"/>
          <w:bCs/>
        </w:rPr>
        <w:t xml:space="preserve"> wszystkie koszty związane z realizacją </w:t>
      </w:r>
      <w:r w:rsidR="006F6EB4" w:rsidRPr="00F5199B">
        <w:rPr>
          <w:rFonts w:ascii="Arial" w:hAnsi="Arial" w:cs="Arial"/>
          <w:bCs/>
        </w:rPr>
        <w:t>Przedmiotu Umowy</w:t>
      </w:r>
      <w:r w:rsidR="0019756F" w:rsidRPr="00F5199B">
        <w:rPr>
          <w:rFonts w:ascii="Arial" w:hAnsi="Arial" w:cs="Arial"/>
          <w:bCs/>
        </w:rPr>
        <w:t xml:space="preserve">, zarówno robociznę, jak i </w:t>
      </w:r>
      <w:r w:rsidR="007734C2" w:rsidRPr="00F5199B">
        <w:rPr>
          <w:rFonts w:ascii="Arial" w:hAnsi="Arial" w:cs="Arial"/>
          <w:bCs/>
        </w:rPr>
        <w:t>koszt wszelkich zastosowanych urządzeń, materiałów</w:t>
      </w:r>
      <w:r w:rsidR="0019756F" w:rsidRPr="00F5199B">
        <w:rPr>
          <w:rFonts w:ascii="Arial" w:hAnsi="Arial" w:cs="Arial"/>
          <w:bCs/>
        </w:rPr>
        <w:t>, sprzęt</w:t>
      </w:r>
      <w:r w:rsidR="007734C2" w:rsidRPr="00F5199B">
        <w:rPr>
          <w:rFonts w:ascii="Arial" w:hAnsi="Arial" w:cs="Arial"/>
          <w:bCs/>
        </w:rPr>
        <w:t>u</w:t>
      </w:r>
      <w:r w:rsidR="0019756F" w:rsidRPr="00F5199B">
        <w:rPr>
          <w:rFonts w:ascii="Arial" w:hAnsi="Arial" w:cs="Arial"/>
          <w:bCs/>
        </w:rPr>
        <w:t xml:space="preserve"> lub częś</w:t>
      </w:r>
      <w:r w:rsidR="007734C2" w:rsidRPr="00F5199B">
        <w:rPr>
          <w:rFonts w:ascii="Arial" w:hAnsi="Arial" w:cs="Arial"/>
          <w:bCs/>
        </w:rPr>
        <w:t>ci zamiennych</w:t>
      </w:r>
      <w:r w:rsidR="0019756F" w:rsidRPr="00F5199B">
        <w:rPr>
          <w:rFonts w:ascii="Arial" w:hAnsi="Arial" w:cs="Arial"/>
          <w:bCs/>
        </w:rPr>
        <w:t xml:space="preserve"> i wszystki</w:t>
      </w:r>
      <w:r w:rsidR="007734C2" w:rsidRPr="00F5199B">
        <w:rPr>
          <w:rFonts w:ascii="Arial" w:hAnsi="Arial" w:cs="Arial"/>
          <w:bCs/>
        </w:rPr>
        <w:t>ch narzędzi</w:t>
      </w:r>
      <w:r w:rsidR="008A5419" w:rsidRPr="00F5199B">
        <w:rPr>
          <w:rFonts w:ascii="Arial" w:hAnsi="Arial" w:cs="Arial"/>
          <w:bCs/>
        </w:rPr>
        <w:t>;</w:t>
      </w:r>
    </w:p>
    <w:p w14:paraId="05F9019A" w14:textId="77777777" w:rsidR="008647EC" w:rsidRPr="008C1C94" w:rsidRDefault="008647EC" w:rsidP="00F37AC7">
      <w:pPr>
        <w:pStyle w:val="Akapitzlist"/>
        <w:numPr>
          <w:ilvl w:val="0"/>
          <w:numId w:val="61"/>
        </w:numPr>
        <w:spacing w:after="0" w:line="240" w:lineRule="auto"/>
        <w:ind w:left="851" w:hanging="447"/>
        <w:jc w:val="both"/>
        <w:rPr>
          <w:rFonts w:ascii="Arial" w:hAnsi="Arial" w:cs="Arial"/>
          <w:bCs/>
        </w:rPr>
      </w:pPr>
      <w:r w:rsidRPr="008C1C94">
        <w:rPr>
          <w:rFonts w:ascii="Arial" w:hAnsi="Arial" w:cs="Arial"/>
          <w:bCs/>
        </w:rPr>
        <w:t>obejmuje wszelkie opłaty, podatki, cła i inne daniny publiczne, jakie mogą mieć zastosowanie w związku z wykonaniem Przedmiotu Umowy</w:t>
      </w:r>
      <w:r w:rsidR="009A4362" w:rsidRPr="008C1C94">
        <w:rPr>
          <w:rFonts w:ascii="Arial" w:hAnsi="Arial" w:cs="Arial"/>
          <w:bCs/>
        </w:rPr>
        <w:t>;</w:t>
      </w:r>
    </w:p>
    <w:p w14:paraId="3CBF1643" w14:textId="5712A158" w:rsidR="009A4362" w:rsidRPr="008C1C94" w:rsidRDefault="009A4362" w:rsidP="00F37AC7">
      <w:pPr>
        <w:pStyle w:val="Akapitzlist"/>
        <w:numPr>
          <w:ilvl w:val="0"/>
          <w:numId w:val="61"/>
        </w:numPr>
        <w:spacing w:after="0" w:line="240" w:lineRule="auto"/>
        <w:ind w:left="851" w:hanging="447"/>
        <w:jc w:val="both"/>
        <w:rPr>
          <w:rFonts w:ascii="Arial" w:hAnsi="Arial" w:cs="Arial"/>
          <w:bCs/>
        </w:rPr>
      </w:pPr>
      <w:r w:rsidRPr="008C1C94">
        <w:rPr>
          <w:rFonts w:ascii="Arial" w:hAnsi="Arial" w:cs="Arial"/>
          <w:bCs/>
        </w:rPr>
        <w:t xml:space="preserve">jest stałe w tym sensie, że podlega zmianom jedynie w przypadkach przewidzianych postanowieniami </w:t>
      </w:r>
      <w:r w:rsidR="00EA7555">
        <w:rPr>
          <w:rFonts w:ascii="Arial" w:hAnsi="Arial" w:cs="Arial"/>
          <w:bCs/>
        </w:rPr>
        <w:t xml:space="preserve">Umowy </w:t>
      </w:r>
      <w:r w:rsidRPr="008C1C94">
        <w:rPr>
          <w:rFonts w:ascii="Arial" w:hAnsi="Arial" w:cs="Arial"/>
          <w:bCs/>
        </w:rPr>
        <w:t xml:space="preserve">lub powszechnie </w:t>
      </w:r>
      <w:r w:rsidR="00FD61B6" w:rsidRPr="008C1C94">
        <w:rPr>
          <w:rFonts w:ascii="Arial" w:hAnsi="Arial" w:cs="Arial"/>
          <w:bCs/>
        </w:rPr>
        <w:t>obowiązującymi przepisami prawa;</w:t>
      </w:r>
    </w:p>
    <w:p w14:paraId="09C5CD5A" w14:textId="3E38811D" w:rsidR="001D22D2" w:rsidRPr="008C1C94" w:rsidRDefault="0003397C" w:rsidP="00F37AC7">
      <w:pPr>
        <w:pStyle w:val="Akapitzlist"/>
        <w:numPr>
          <w:ilvl w:val="0"/>
          <w:numId w:val="61"/>
        </w:numPr>
        <w:spacing w:after="0" w:line="240" w:lineRule="auto"/>
        <w:ind w:left="851" w:hanging="447"/>
        <w:jc w:val="both"/>
        <w:rPr>
          <w:rFonts w:ascii="Arial" w:hAnsi="Arial" w:cs="Arial"/>
          <w:bCs/>
        </w:rPr>
      </w:pPr>
      <w:r w:rsidRPr="00CA11A9">
        <w:rPr>
          <w:rFonts w:ascii="Arial" w:hAnsi="Arial" w:cs="Arial"/>
          <w:bCs/>
        </w:rPr>
        <w:t>jest płatne na podstawie</w:t>
      </w:r>
      <w:r w:rsidR="001D22D2" w:rsidRPr="00CA11A9">
        <w:rPr>
          <w:rFonts w:ascii="Arial" w:hAnsi="Arial" w:cs="Arial"/>
          <w:bCs/>
        </w:rPr>
        <w:t xml:space="preserve"> faktury</w:t>
      </w:r>
      <w:r w:rsidR="00A77E4F" w:rsidRPr="00CA11A9">
        <w:rPr>
          <w:rFonts w:ascii="Arial" w:hAnsi="Arial" w:cs="Arial"/>
          <w:bCs/>
        </w:rPr>
        <w:t xml:space="preserve"> </w:t>
      </w:r>
      <w:r w:rsidR="001D6177" w:rsidRPr="00CA11A9">
        <w:rPr>
          <w:rFonts w:ascii="Arial" w:hAnsi="Arial" w:cs="Arial"/>
          <w:bCs/>
        </w:rPr>
        <w:t xml:space="preserve">prawidłowo </w:t>
      </w:r>
      <w:r w:rsidR="00A77E4F" w:rsidRPr="00CA11A9">
        <w:rPr>
          <w:rFonts w:ascii="Arial" w:hAnsi="Arial" w:cs="Arial"/>
          <w:bCs/>
        </w:rPr>
        <w:t>wystawionej</w:t>
      </w:r>
      <w:r w:rsidR="001D22D2" w:rsidRPr="00CA11A9">
        <w:rPr>
          <w:rFonts w:ascii="Arial" w:hAnsi="Arial" w:cs="Arial"/>
          <w:bCs/>
        </w:rPr>
        <w:t xml:space="preserve"> po </w:t>
      </w:r>
      <w:r w:rsidR="00F8323A" w:rsidRPr="00CA11A9">
        <w:rPr>
          <w:rFonts w:ascii="Arial" w:hAnsi="Arial" w:cs="Arial"/>
          <w:bCs/>
        </w:rPr>
        <w:t>dokonaniu</w:t>
      </w:r>
      <w:r w:rsidR="00FE07F5" w:rsidRPr="00CA11A9">
        <w:rPr>
          <w:rFonts w:ascii="Arial" w:hAnsi="Arial" w:cs="Arial"/>
          <w:bCs/>
        </w:rPr>
        <w:t xml:space="preserve"> </w:t>
      </w:r>
      <w:r w:rsidR="00F8323A" w:rsidRPr="00CA11A9">
        <w:rPr>
          <w:rFonts w:ascii="Arial" w:hAnsi="Arial" w:cs="Arial"/>
          <w:bCs/>
        </w:rPr>
        <w:t>odbioru</w:t>
      </w:r>
      <w:r w:rsidR="001D22D2" w:rsidRPr="00CA11A9">
        <w:rPr>
          <w:rFonts w:ascii="Arial" w:hAnsi="Arial" w:cs="Arial"/>
          <w:bCs/>
        </w:rPr>
        <w:t xml:space="preserve"> prac</w:t>
      </w:r>
      <w:r w:rsidR="00FE07F5" w:rsidRPr="00CA11A9">
        <w:rPr>
          <w:rFonts w:ascii="Arial" w:hAnsi="Arial" w:cs="Arial"/>
          <w:bCs/>
        </w:rPr>
        <w:t xml:space="preserve"> </w:t>
      </w:r>
      <w:r w:rsidR="001D22D2" w:rsidRPr="008C1C94">
        <w:rPr>
          <w:rFonts w:ascii="Arial" w:hAnsi="Arial" w:cs="Arial"/>
          <w:bCs/>
        </w:rPr>
        <w:t>zgodn</w:t>
      </w:r>
      <w:r w:rsidR="00913017" w:rsidRPr="008C1C94">
        <w:rPr>
          <w:rFonts w:ascii="Arial" w:hAnsi="Arial" w:cs="Arial"/>
          <w:bCs/>
        </w:rPr>
        <w:t xml:space="preserve">ie z </w:t>
      </w:r>
      <w:r w:rsidR="00FE07F5" w:rsidRPr="008C1C94">
        <w:rPr>
          <w:rFonts w:ascii="Arial" w:hAnsi="Arial" w:cs="Arial"/>
          <w:bCs/>
        </w:rPr>
        <w:t>procedurą opisaną</w:t>
      </w:r>
      <w:r w:rsidR="00E62103" w:rsidRPr="008C1C94">
        <w:rPr>
          <w:rFonts w:ascii="Arial" w:hAnsi="Arial" w:cs="Arial"/>
          <w:bCs/>
        </w:rPr>
        <w:t xml:space="preserve"> </w:t>
      </w:r>
      <w:r w:rsidR="00FE07F5" w:rsidRPr="008C1C94">
        <w:rPr>
          <w:rFonts w:ascii="Arial" w:hAnsi="Arial" w:cs="Arial"/>
          <w:bCs/>
        </w:rPr>
        <w:t xml:space="preserve">w </w:t>
      </w:r>
      <w:r w:rsidR="00FE07F5" w:rsidRPr="008C1C94">
        <w:rPr>
          <w:rFonts w:ascii="Arial" w:hAnsi="Arial" w:cs="Arial"/>
          <w:b/>
          <w:bCs/>
        </w:rPr>
        <w:t>Załączniku</w:t>
      </w:r>
      <w:r w:rsidR="007A4EE1">
        <w:rPr>
          <w:rFonts w:ascii="Arial" w:hAnsi="Arial" w:cs="Arial"/>
          <w:b/>
          <w:bCs/>
        </w:rPr>
        <w:t xml:space="preserve"> nr </w:t>
      </w:r>
      <w:r w:rsidR="00644083">
        <w:rPr>
          <w:rFonts w:ascii="Arial" w:hAnsi="Arial" w:cs="Arial"/>
          <w:b/>
          <w:bCs/>
        </w:rPr>
        <w:t>2</w:t>
      </w:r>
      <w:r w:rsidR="00913017" w:rsidRPr="008C1C94">
        <w:rPr>
          <w:rFonts w:ascii="Arial" w:hAnsi="Arial" w:cs="Arial"/>
          <w:b/>
          <w:bCs/>
        </w:rPr>
        <w:t xml:space="preserve"> do Umowy</w:t>
      </w:r>
      <w:r w:rsidR="003B1D1B" w:rsidRPr="008C1C94">
        <w:rPr>
          <w:rStyle w:val="Odwoanieprzypisudolnego"/>
          <w:rFonts w:ascii="Arial" w:hAnsi="Arial" w:cs="Arial"/>
          <w:b/>
          <w:bCs/>
        </w:rPr>
        <w:footnoteReference w:id="2"/>
      </w:r>
      <w:r w:rsidR="001D6177">
        <w:rPr>
          <w:rFonts w:ascii="Arial" w:hAnsi="Arial" w:cs="Arial"/>
          <w:bCs/>
        </w:rPr>
        <w:t>.</w:t>
      </w:r>
    </w:p>
    <w:p w14:paraId="0463B457" w14:textId="2623AA4B" w:rsidR="0069389B" w:rsidRPr="008C1C94" w:rsidRDefault="0069389B"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W przypadkach i na zasadach prawem przewidzianych Wykonawca ma prawo do naliczania i </w:t>
      </w:r>
      <w:r w:rsidR="000D2DC4">
        <w:rPr>
          <w:rFonts w:ascii="Arial" w:hAnsi="Arial" w:cs="Arial"/>
          <w:bCs/>
        </w:rPr>
        <w:t> </w:t>
      </w:r>
      <w:r w:rsidRPr="008C1C94">
        <w:rPr>
          <w:rFonts w:ascii="Arial" w:hAnsi="Arial" w:cs="Arial"/>
          <w:bCs/>
        </w:rPr>
        <w:t>dochodzenia odsetek.</w:t>
      </w:r>
    </w:p>
    <w:p w14:paraId="000A1B64" w14:textId="1A1F8543" w:rsidR="009265A5" w:rsidRPr="008C1C94" w:rsidRDefault="00814BE2"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Zapłat</w:t>
      </w:r>
      <w:r w:rsidR="000A78B7" w:rsidRPr="008C1C94">
        <w:rPr>
          <w:rFonts w:ascii="Arial" w:hAnsi="Arial" w:cs="Arial"/>
          <w:bCs/>
        </w:rPr>
        <w:t>y</w:t>
      </w:r>
      <w:r w:rsidRPr="008C1C94">
        <w:rPr>
          <w:rFonts w:ascii="Arial" w:hAnsi="Arial" w:cs="Arial"/>
          <w:bCs/>
        </w:rPr>
        <w:t xml:space="preserve"> wynagrodzenia </w:t>
      </w:r>
      <w:r w:rsidR="000A78B7" w:rsidRPr="008C1C94">
        <w:rPr>
          <w:rFonts w:ascii="Arial" w:hAnsi="Arial" w:cs="Arial"/>
          <w:bCs/>
        </w:rPr>
        <w:t xml:space="preserve">Zamawiający dokona </w:t>
      </w:r>
      <w:r w:rsidR="00F74D24" w:rsidRPr="008C1C94">
        <w:rPr>
          <w:rFonts w:ascii="Arial" w:hAnsi="Arial" w:cs="Arial"/>
          <w:bCs/>
        </w:rPr>
        <w:t>przelewem</w:t>
      </w:r>
      <w:r w:rsidR="006A23E0" w:rsidRPr="008C1C94">
        <w:rPr>
          <w:rFonts w:ascii="Arial" w:hAnsi="Arial" w:cs="Arial"/>
          <w:bCs/>
        </w:rPr>
        <w:t xml:space="preserve"> w terminie </w:t>
      </w:r>
      <w:r w:rsidR="006E193D">
        <w:rPr>
          <w:rFonts w:ascii="Arial" w:hAnsi="Arial" w:cs="Arial"/>
          <w:bCs/>
        </w:rPr>
        <w:t>30</w:t>
      </w:r>
      <w:r w:rsidR="006A23E0" w:rsidRPr="008C1C94">
        <w:rPr>
          <w:rFonts w:ascii="Arial" w:hAnsi="Arial" w:cs="Arial"/>
          <w:bCs/>
        </w:rPr>
        <w:t xml:space="preserve"> dni od daty otrzymania prawidłow</w:t>
      </w:r>
      <w:r w:rsidR="00F32DE3" w:rsidRPr="008C1C94">
        <w:rPr>
          <w:rFonts w:ascii="Arial" w:hAnsi="Arial" w:cs="Arial"/>
          <w:bCs/>
        </w:rPr>
        <w:t>o wystawionej faktury na rachunek</w:t>
      </w:r>
      <w:r w:rsidR="006A23E0" w:rsidRPr="008C1C94">
        <w:rPr>
          <w:rFonts w:ascii="Arial" w:hAnsi="Arial" w:cs="Arial"/>
          <w:bCs/>
        </w:rPr>
        <w:t xml:space="preserve"> </w:t>
      </w:r>
      <w:r w:rsidR="0063240B" w:rsidRPr="008C1C94">
        <w:rPr>
          <w:rFonts w:ascii="Arial" w:hAnsi="Arial" w:cs="Arial"/>
          <w:bCs/>
        </w:rPr>
        <w:t>bankow</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nr …</w:t>
      </w:r>
      <w:r w:rsidR="006E193D">
        <w:rPr>
          <w:rFonts w:ascii="Arial" w:hAnsi="Arial" w:cs="Arial"/>
          <w:bCs/>
        </w:rPr>
        <w:t>………………….</w:t>
      </w:r>
      <w:r w:rsidR="006A23E0" w:rsidRPr="008C1C94">
        <w:rPr>
          <w:rFonts w:ascii="Arial" w:hAnsi="Arial" w:cs="Arial"/>
          <w:bCs/>
        </w:rPr>
        <w:t xml:space="preserve">……… </w:t>
      </w:r>
      <w:r w:rsidR="0063240B" w:rsidRPr="008C1C94">
        <w:rPr>
          <w:rFonts w:ascii="Arial" w:hAnsi="Arial" w:cs="Arial"/>
          <w:bCs/>
        </w:rPr>
        <w:t>prowadzon</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przez ………</w:t>
      </w:r>
      <w:r w:rsidR="006E193D">
        <w:rPr>
          <w:rFonts w:ascii="Arial" w:hAnsi="Arial" w:cs="Arial"/>
          <w:bCs/>
        </w:rPr>
        <w:t>………………………..</w:t>
      </w:r>
      <w:r w:rsidR="006A23E0" w:rsidRPr="008C1C94">
        <w:rPr>
          <w:rFonts w:ascii="Arial" w:hAnsi="Arial" w:cs="Arial"/>
          <w:bCs/>
        </w:rPr>
        <w:t>….</w:t>
      </w:r>
      <w:r w:rsidR="00350F72">
        <w:rPr>
          <w:rFonts w:ascii="Arial" w:hAnsi="Arial" w:cs="Arial"/>
          <w:bCs/>
        </w:rPr>
        <w:t xml:space="preserve"> </w:t>
      </w:r>
    </w:p>
    <w:p w14:paraId="0995DAF3" w14:textId="3A73EB4F" w:rsidR="00D4319D" w:rsidRDefault="00A32210"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lastRenderedPageBreak/>
        <w:t>Faktury oraz inne dokumenty finansowo-księgowe (w tym potwierdzające wykonanie zobowiązania) powinny</w:t>
      </w:r>
      <w:r w:rsidR="00881083">
        <w:rPr>
          <w:rFonts w:ascii="Arial" w:hAnsi="Arial" w:cs="Arial"/>
          <w:bCs/>
        </w:rPr>
        <w:t xml:space="preserve"> być</w:t>
      </w:r>
      <w:r w:rsidR="00D4319D">
        <w:rPr>
          <w:rFonts w:ascii="Arial" w:hAnsi="Arial" w:cs="Arial"/>
          <w:bCs/>
        </w:rPr>
        <w:t>:</w:t>
      </w:r>
    </w:p>
    <w:p w14:paraId="11C82DD7" w14:textId="0563DFE5" w:rsidR="00881083" w:rsidRPr="00D4319D" w:rsidRDefault="00881083" w:rsidP="00F37AC7">
      <w:pPr>
        <w:pStyle w:val="Akapitzlist"/>
        <w:numPr>
          <w:ilvl w:val="0"/>
          <w:numId w:val="34"/>
        </w:numPr>
        <w:spacing w:line="240" w:lineRule="auto"/>
        <w:jc w:val="both"/>
        <w:rPr>
          <w:rFonts w:ascii="Arial" w:hAnsi="Arial" w:cs="Arial"/>
          <w:bCs/>
        </w:rPr>
      </w:pPr>
      <w:r w:rsidRPr="00D4319D">
        <w:rPr>
          <w:rFonts w:ascii="Arial" w:hAnsi="Arial" w:cs="Arial"/>
          <w:bCs/>
        </w:rPr>
        <w:t xml:space="preserve">wystawiane na: </w:t>
      </w:r>
      <w:r w:rsidRPr="00D4319D">
        <w:rPr>
          <w:rFonts w:ascii="Arial" w:hAnsi="Arial" w:cs="Arial"/>
          <w:b/>
          <w:bCs/>
        </w:rPr>
        <w:t>TA</w:t>
      </w:r>
      <w:r>
        <w:rPr>
          <w:rFonts w:ascii="Arial" w:hAnsi="Arial" w:cs="Arial"/>
          <w:b/>
          <w:bCs/>
        </w:rPr>
        <w:t xml:space="preserve">URON Wytwarzanie Spółka Akcyjna, </w:t>
      </w:r>
      <w:r w:rsidRPr="00D4319D">
        <w:rPr>
          <w:rFonts w:ascii="Arial" w:hAnsi="Arial" w:cs="Arial"/>
          <w:b/>
          <w:bCs/>
        </w:rPr>
        <w:t>ul. Promienna 51, 43-603 Jaworzno</w:t>
      </w:r>
      <w:r>
        <w:rPr>
          <w:rFonts w:ascii="Arial" w:hAnsi="Arial" w:cs="Arial"/>
          <w:b/>
          <w:bCs/>
        </w:rPr>
        <w:t xml:space="preserve"> </w:t>
      </w:r>
      <w:r w:rsidR="007B2CAB">
        <w:rPr>
          <w:rFonts w:ascii="Arial" w:hAnsi="Arial" w:cs="Arial"/>
          <w:b/>
          <w:bCs/>
        </w:rPr>
        <w:t xml:space="preserve">- </w:t>
      </w:r>
      <w:r w:rsidR="007B2CAB" w:rsidRPr="007B2CAB">
        <w:rPr>
          <w:rFonts w:ascii="Arial" w:hAnsi="Arial" w:cs="Arial"/>
          <w:b/>
          <w:bCs/>
          <w:iCs/>
        </w:rPr>
        <w:t>Oddział Elektrownia Jaworzno – Elektrownia II</w:t>
      </w:r>
      <w:r w:rsidR="00150826">
        <w:rPr>
          <w:rFonts w:ascii="Arial" w:hAnsi="Arial" w:cs="Arial"/>
          <w:b/>
          <w:bCs/>
          <w:iCs/>
        </w:rPr>
        <w:t>I</w:t>
      </w:r>
      <w:r>
        <w:rPr>
          <w:rFonts w:ascii="Arial" w:hAnsi="Arial" w:cs="Arial"/>
          <w:b/>
          <w:bCs/>
          <w:iCs/>
        </w:rPr>
        <w:t>;</w:t>
      </w:r>
    </w:p>
    <w:p w14:paraId="479341BC" w14:textId="1A8869A3" w:rsidR="00881083" w:rsidRPr="00D4319D" w:rsidRDefault="00881083" w:rsidP="00F37AC7">
      <w:pPr>
        <w:pStyle w:val="Akapitzlist"/>
        <w:numPr>
          <w:ilvl w:val="0"/>
          <w:numId w:val="34"/>
        </w:numPr>
        <w:spacing w:line="240" w:lineRule="auto"/>
        <w:jc w:val="both"/>
        <w:rPr>
          <w:rFonts w:ascii="Arial" w:hAnsi="Arial" w:cs="Arial"/>
          <w:bCs/>
        </w:rPr>
      </w:pPr>
      <w:r>
        <w:rPr>
          <w:rFonts w:ascii="Arial" w:hAnsi="Arial" w:cs="Arial"/>
          <w:bCs/>
        </w:rPr>
        <w:t>doręczone</w:t>
      </w:r>
      <w:r w:rsidRPr="00D4319D">
        <w:rPr>
          <w:rFonts w:ascii="Arial" w:hAnsi="Arial" w:cs="Arial"/>
          <w:bCs/>
        </w:rPr>
        <w:t xml:space="preserve"> Zamawiającemu za pomocą jednego ze środków komunikacji:</w:t>
      </w:r>
    </w:p>
    <w:p w14:paraId="774D9EB6" w14:textId="77777777" w:rsidR="00881083" w:rsidRPr="00A82C9D" w:rsidRDefault="00881083" w:rsidP="00F37AC7">
      <w:pPr>
        <w:pStyle w:val="Akapitzlist"/>
        <w:numPr>
          <w:ilvl w:val="0"/>
          <w:numId w:val="35"/>
        </w:numPr>
        <w:spacing w:line="240" w:lineRule="auto"/>
        <w:jc w:val="both"/>
        <w:rPr>
          <w:rFonts w:ascii="Arial" w:hAnsi="Arial" w:cs="Arial"/>
          <w:bCs/>
        </w:rPr>
      </w:pPr>
      <w:r w:rsidRPr="00A82C9D">
        <w:rPr>
          <w:rFonts w:ascii="Arial" w:hAnsi="Arial" w:cs="Arial"/>
          <w:bCs/>
        </w:rPr>
        <w:t>doręczone jako e-faktura, zgodnie z odrębnie zawartym Porozumieniem w sprawie przesyłania E-faktur, którego treść została zamieszczona pod adresem :</w:t>
      </w:r>
    </w:p>
    <w:p w14:paraId="77CEAF04" w14:textId="77777777" w:rsidR="00881083" w:rsidRDefault="00EE2D6D" w:rsidP="00881083">
      <w:pPr>
        <w:pStyle w:val="Akapitzlist"/>
        <w:spacing w:line="240" w:lineRule="auto"/>
        <w:ind w:left="1146"/>
        <w:jc w:val="both"/>
        <w:rPr>
          <w:rFonts w:ascii="Arial" w:hAnsi="Arial" w:cs="Arial"/>
          <w:bCs/>
        </w:rPr>
      </w:pPr>
      <w:hyperlink r:id="rId20" w:history="1">
        <w:r w:rsidR="00881083" w:rsidRPr="001622C5">
          <w:rPr>
            <w:rStyle w:val="Hipercze"/>
            <w:rFonts w:ascii="Arial" w:hAnsi="Arial" w:cs="Arial"/>
            <w:bCs/>
          </w:rPr>
          <w:t>http://swoz.tauron.pl/swoz2/servlet/HomeServlet?MP_action=publicFilesList&amp;folder=000f0007&amp;MP_module=main</w:t>
        </w:r>
      </w:hyperlink>
    </w:p>
    <w:p w14:paraId="5213CCF6" w14:textId="1E52E4BB" w:rsidR="006A013B" w:rsidRPr="0092061B" w:rsidRDefault="0092061B" w:rsidP="0092061B">
      <w:pPr>
        <w:pStyle w:val="Akapitzlist"/>
        <w:spacing w:line="240" w:lineRule="auto"/>
        <w:ind w:left="1146"/>
        <w:jc w:val="both"/>
        <w:rPr>
          <w:rFonts w:ascii="Arial" w:hAnsi="Arial" w:cs="Arial"/>
          <w:bCs/>
        </w:rPr>
      </w:pPr>
      <w:r w:rsidRPr="0092061B">
        <w:rPr>
          <w:rFonts w:ascii="Arial" w:hAnsi="Arial" w:cs="Arial"/>
          <w:bCs/>
          <w:iCs/>
        </w:rPr>
        <w:t>W celu zawarcia Porozumienia w sprawie przesyłania E-faktur należy kontaktować się bezpośrednio z Biurem Obsługi Rozrachunków TAURON Wytwarzanie S.A. nr tel.</w:t>
      </w:r>
      <w:r w:rsidRPr="0092061B">
        <w:rPr>
          <w:rFonts w:ascii="Arial" w:hAnsi="Arial" w:cs="Arial"/>
          <w:b/>
          <w:bCs/>
          <w:iCs/>
        </w:rPr>
        <w:t>+48 571 665 476</w:t>
      </w:r>
      <w:r w:rsidRPr="0092061B">
        <w:rPr>
          <w:rFonts w:ascii="Arial" w:hAnsi="Arial" w:cs="Arial"/>
          <w:bCs/>
          <w:iCs/>
        </w:rPr>
        <w:t xml:space="preserve">  lub </w:t>
      </w:r>
      <w:r w:rsidRPr="0092061B">
        <w:rPr>
          <w:rFonts w:ascii="Arial" w:hAnsi="Arial" w:cs="Arial"/>
          <w:b/>
          <w:bCs/>
          <w:iCs/>
        </w:rPr>
        <w:t>+48 571 665 475</w:t>
      </w:r>
      <w:r w:rsidRPr="0092061B">
        <w:rPr>
          <w:rFonts w:ascii="Arial" w:hAnsi="Arial" w:cs="Arial"/>
          <w:bCs/>
          <w:iCs/>
        </w:rPr>
        <w:t xml:space="preserve"> lub e- mail: </w:t>
      </w:r>
      <w:hyperlink r:id="rId21" w:history="1">
        <w:r w:rsidRPr="0092061B">
          <w:rPr>
            <w:rStyle w:val="Hipercze"/>
            <w:rFonts w:ascii="Arial" w:hAnsi="Arial" w:cs="Arial"/>
            <w:bCs/>
            <w:iCs/>
          </w:rPr>
          <w:t>tw.cuw.rozrachunki@tauron-wytwarzanie.pl</w:t>
        </w:r>
      </w:hyperlink>
      <w:r w:rsidR="00CC7E75">
        <w:rPr>
          <w:rFonts w:ascii="Arial" w:hAnsi="Arial" w:cs="Arial"/>
          <w:bCs/>
        </w:rPr>
        <w:t>;</w:t>
      </w:r>
    </w:p>
    <w:p w14:paraId="5AD4FF05" w14:textId="1E583B8B" w:rsidR="00881083" w:rsidRDefault="00881083" w:rsidP="00F37AC7">
      <w:pPr>
        <w:pStyle w:val="Akapitzlist"/>
        <w:numPr>
          <w:ilvl w:val="0"/>
          <w:numId w:val="35"/>
        </w:numPr>
        <w:spacing w:line="240" w:lineRule="auto"/>
        <w:jc w:val="both"/>
        <w:rPr>
          <w:rFonts w:ascii="Arial" w:hAnsi="Arial" w:cs="Arial"/>
          <w:bCs/>
        </w:rPr>
      </w:pPr>
      <w:r w:rsidRPr="00A82C9D">
        <w:rPr>
          <w:rFonts w:ascii="Arial" w:hAnsi="Arial" w:cs="Arial"/>
          <w:bCs/>
        </w:rPr>
        <w:t>doręczone na adres: TAURON Obsługa Klienta Sp. z o.o. ul. Lwowska 23, 40-389 Katowice</w:t>
      </w:r>
      <w:r w:rsidR="00CC7E75">
        <w:rPr>
          <w:rFonts w:ascii="Arial" w:hAnsi="Arial" w:cs="Arial"/>
          <w:bCs/>
        </w:rPr>
        <w:t>;</w:t>
      </w:r>
      <w:r>
        <w:rPr>
          <w:rFonts w:ascii="Arial" w:hAnsi="Arial" w:cs="Arial"/>
          <w:bCs/>
        </w:rPr>
        <w:t xml:space="preserve"> </w:t>
      </w:r>
    </w:p>
    <w:p w14:paraId="38484520" w14:textId="0C485946" w:rsidR="00881083" w:rsidRPr="006B3772" w:rsidRDefault="00881083" w:rsidP="00F37AC7">
      <w:pPr>
        <w:pStyle w:val="Akapitzlist"/>
        <w:numPr>
          <w:ilvl w:val="0"/>
          <w:numId w:val="35"/>
        </w:numPr>
        <w:spacing w:line="240" w:lineRule="auto"/>
        <w:jc w:val="both"/>
        <w:rPr>
          <w:rFonts w:ascii="Arial" w:hAnsi="Arial" w:cs="Arial"/>
          <w:bCs/>
        </w:rPr>
      </w:pPr>
      <w:r w:rsidRPr="00A82C9D">
        <w:rPr>
          <w:rFonts w:ascii="Arial" w:hAnsi="Arial" w:cs="Arial"/>
          <w:bCs/>
        </w:rPr>
        <w:t>zamieszczone na Platformie Elektronicznego Fakturowania jako faktura ustrukturyzowana zgodnie z ustawą z dnia 9 listopada 2018 r. o elektronicznym fakturowaniu w zamówieniach publicznych, koncesjach na roboty budowlane lub usługi oraz partnerstwie publiczno-prywatnym</w:t>
      </w:r>
      <w:r w:rsidRPr="006B3772">
        <w:rPr>
          <w:rFonts w:ascii="Arial" w:hAnsi="Arial" w:cs="Arial"/>
          <w:bCs/>
        </w:rPr>
        <w:t xml:space="preserve">.  </w:t>
      </w:r>
    </w:p>
    <w:p w14:paraId="4487CD80" w14:textId="062024CF" w:rsidR="007459FE" w:rsidRDefault="0092061B" w:rsidP="000C7431">
      <w:pPr>
        <w:pStyle w:val="Akapitzlist"/>
        <w:spacing w:line="240" w:lineRule="auto"/>
        <w:ind w:left="786"/>
        <w:jc w:val="both"/>
        <w:rPr>
          <w:rFonts w:ascii="Arial" w:hAnsi="Arial" w:cs="Arial"/>
          <w:bCs/>
        </w:rPr>
      </w:pPr>
      <w:r w:rsidRPr="0092061B">
        <w:rPr>
          <w:rFonts w:ascii="Arial" w:hAnsi="Arial" w:cs="Arial"/>
          <w:bCs/>
        </w:rPr>
        <w:t>oraz wskazywać</w:t>
      </w:r>
      <w:r>
        <w:rPr>
          <w:rFonts w:ascii="Arial" w:hAnsi="Arial" w:cs="Arial"/>
          <w:bCs/>
        </w:rPr>
        <w:t xml:space="preserve"> nr zamówienia …………</w:t>
      </w:r>
      <w:r w:rsidRPr="0092061B">
        <w:rPr>
          <w:rFonts w:ascii="Arial" w:hAnsi="Arial" w:cs="Arial"/>
          <w:bCs/>
        </w:rPr>
        <w:t>…… oraz nr Umowy</w:t>
      </w:r>
      <w:r>
        <w:rPr>
          <w:rFonts w:ascii="Arial" w:hAnsi="Arial" w:cs="Arial"/>
          <w:bCs/>
        </w:rPr>
        <w:t xml:space="preserve"> …………..</w:t>
      </w:r>
      <w:r w:rsidRPr="0092061B">
        <w:rPr>
          <w:rFonts w:ascii="Arial" w:hAnsi="Arial" w:cs="Arial"/>
          <w:bCs/>
        </w:rPr>
        <w:t xml:space="preserve"> z Rejestru Umów Zamawiającego.  </w:t>
      </w:r>
    </w:p>
    <w:p w14:paraId="1C3977C9" w14:textId="339F022F" w:rsidR="00E01497" w:rsidRPr="001F2B54" w:rsidRDefault="00263AB2" w:rsidP="007459FE">
      <w:pPr>
        <w:pStyle w:val="Akapitzlist"/>
        <w:spacing w:after="0" w:line="240" w:lineRule="auto"/>
        <w:ind w:left="426"/>
        <w:jc w:val="both"/>
        <w:rPr>
          <w:rFonts w:ascii="Arial" w:hAnsi="Arial" w:cs="Arial"/>
          <w:bCs/>
        </w:rPr>
      </w:pPr>
      <w:r w:rsidRPr="00D4319D">
        <w:rPr>
          <w:rFonts w:ascii="Arial" w:hAnsi="Arial" w:cs="Arial"/>
          <w:bCs/>
        </w:rPr>
        <w:t>Załącznik do faktury stanowić będzie</w:t>
      </w:r>
      <w:r w:rsidR="00E11D7F" w:rsidRPr="00D4319D">
        <w:rPr>
          <w:rFonts w:ascii="Arial" w:hAnsi="Arial" w:cs="Arial"/>
          <w:bCs/>
        </w:rPr>
        <w:t xml:space="preserve"> </w:t>
      </w:r>
      <w:r w:rsidR="00763255" w:rsidRPr="00D4319D">
        <w:rPr>
          <w:rFonts w:ascii="Arial" w:hAnsi="Arial" w:cs="Arial"/>
          <w:bCs/>
        </w:rPr>
        <w:t>dokument potwierdzający dokonanie</w:t>
      </w:r>
      <w:r w:rsidR="00E11D7F" w:rsidRPr="00D4319D">
        <w:rPr>
          <w:rFonts w:ascii="Arial" w:hAnsi="Arial" w:cs="Arial"/>
          <w:bCs/>
        </w:rPr>
        <w:t xml:space="preserve"> odbioru</w:t>
      </w:r>
      <w:r w:rsidR="00763255" w:rsidRPr="00D4319D">
        <w:rPr>
          <w:rFonts w:ascii="Arial" w:hAnsi="Arial" w:cs="Arial"/>
          <w:bCs/>
        </w:rPr>
        <w:t xml:space="preserve"> prac</w:t>
      </w:r>
      <w:r w:rsidR="00881083">
        <w:rPr>
          <w:rFonts w:ascii="Arial" w:hAnsi="Arial" w:cs="Arial"/>
          <w:bCs/>
        </w:rPr>
        <w:t>.</w:t>
      </w:r>
      <w:r w:rsidR="00B1610D" w:rsidRPr="00D4319D">
        <w:rPr>
          <w:rFonts w:ascii="Arial" w:hAnsi="Arial" w:cs="Arial"/>
          <w:bCs/>
        </w:rPr>
        <w:t xml:space="preserve"> </w:t>
      </w:r>
      <w:r w:rsidR="00FC15AE" w:rsidRPr="00D4319D">
        <w:rPr>
          <w:rFonts w:ascii="Arial" w:hAnsi="Arial" w:cs="Arial"/>
          <w:bCs/>
        </w:rPr>
        <w:t xml:space="preserve">Faktura niespełniająca wymogów określonych w zdaniach poprzednich nie będzie uważana za fakturę </w:t>
      </w:r>
      <w:r w:rsidR="00E741F5" w:rsidRPr="00D4319D">
        <w:rPr>
          <w:rFonts w:ascii="Arial" w:hAnsi="Arial" w:cs="Arial"/>
          <w:bCs/>
        </w:rPr>
        <w:t xml:space="preserve">wystawioną </w:t>
      </w:r>
      <w:r w:rsidR="00A41225" w:rsidRPr="00A41225">
        <w:rPr>
          <w:rFonts w:ascii="Arial" w:hAnsi="Arial" w:cs="Arial"/>
          <w:bCs/>
        </w:rPr>
        <w:t>prawidłowo w rozumieniu ust. 4</w:t>
      </w:r>
      <w:r w:rsidR="003D42DE">
        <w:rPr>
          <w:rFonts w:ascii="Arial" w:hAnsi="Arial" w:cs="Arial"/>
          <w:bCs/>
        </w:rPr>
        <w:t xml:space="preserve">. </w:t>
      </w:r>
      <w:r w:rsidR="003D42DE" w:rsidRPr="003D42DE">
        <w:rPr>
          <w:rFonts w:ascii="Arial" w:hAnsi="Arial" w:cs="Arial"/>
          <w:bCs/>
        </w:rPr>
        <w:t>W przypadku, jeśli zajdzie konieczność skorygowania treści faktury, wystawiona zostanie faktura korygująca</w:t>
      </w:r>
      <w:r w:rsidR="003D42DE">
        <w:rPr>
          <w:rFonts w:ascii="Arial" w:hAnsi="Arial" w:cs="Arial"/>
          <w:bCs/>
        </w:rPr>
        <w:t>.</w:t>
      </w:r>
    </w:p>
    <w:p w14:paraId="63B52911" w14:textId="4CDD4765" w:rsidR="00E01497" w:rsidRDefault="00E01497" w:rsidP="00E01497">
      <w:pPr>
        <w:pStyle w:val="Akapitzlist"/>
        <w:spacing w:after="0" w:line="240" w:lineRule="auto"/>
        <w:ind w:left="426"/>
        <w:jc w:val="both"/>
        <w:rPr>
          <w:rFonts w:ascii="Arial" w:hAnsi="Arial" w:cs="Arial"/>
          <w:bCs/>
        </w:rPr>
      </w:pPr>
    </w:p>
    <w:p w14:paraId="5BEC205A" w14:textId="32C9DCAB" w:rsidR="00F05DCB" w:rsidRPr="008C1C94" w:rsidRDefault="00D65AA0"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Za </w:t>
      </w:r>
      <w:r w:rsidR="00E741F5" w:rsidRPr="008C1C94">
        <w:rPr>
          <w:rFonts w:ascii="Arial" w:hAnsi="Arial" w:cs="Arial"/>
          <w:bCs/>
        </w:rPr>
        <w:t>datę</w:t>
      </w:r>
      <w:r w:rsidRPr="008C1C94">
        <w:rPr>
          <w:rFonts w:ascii="Arial" w:hAnsi="Arial" w:cs="Arial"/>
          <w:bCs/>
        </w:rPr>
        <w:t xml:space="preserve"> zapłaty uznaje się </w:t>
      </w:r>
      <w:r w:rsidR="00E741F5" w:rsidRPr="008C1C94">
        <w:rPr>
          <w:rFonts w:ascii="Arial" w:hAnsi="Arial" w:cs="Arial"/>
          <w:bCs/>
        </w:rPr>
        <w:t>dzień</w:t>
      </w:r>
      <w:r w:rsidRPr="008C1C94">
        <w:rPr>
          <w:rFonts w:ascii="Arial" w:hAnsi="Arial" w:cs="Arial"/>
          <w:bCs/>
        </w:rPr>
        <w:t xml:space="preserve"> obciążenia rachunku bankowego Zamawiającego.</w:t>
      </w:r>
    </w:p>
    <w:p w14:paraId="0CA201B4" w14:textId="77777777" w:rsidR="006946F5" w:rsidRPr="008C1C94" w:rsidRDefault="00AA1674"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Wyłącza się jednostronne potrącenie przez Wykonawcę wierzytelności z wierzytelnością Zamawiającego wobec Wykonawcy.</w:t>
      </w:r>
    </w:p>
    <w:p w14:paraId="3E28042C" w14:textId="4749D259" w:rsidR="006946F5" w:rsidRPr="00CA11A9" w:rsidRDefault="006946F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Zmiana numeru rachunku bankowego, o który</w:t>
      </w:r>
      <w:r w:rsidR="00F32DE3" w:rsidRPr="008C1C94">
        <w:rPr>
          <w:rFonts w:ascii="Arial" w:hAnsi="Arial" w:cs="Arial"/>
          <w:bCs/>
        </w:rPr>
        <w:t>m</w:t>
      </w:r>
      <w:r w:rsidRPr="008C1C94">
        <w:rPr>
          <w:rFonts w:ascii="Arial" w:hAnsi="Arial" w:cs="Arial"/>
          <w:bCs/>
        </w:rPr>
        <w:t xml:space="preserve"> mowa w ust. 4, nie stanowi zmiany Umowy, a następuje poprzez złożenie Zamawiającemu pisemnego oświadczenia Wykonawcy o zmianie rachunku bankowego, podpisanego z</w:t>
      </w:r>
      <w:r w:rsidR="00D003A1" w:rsidRPr="008C1C94">
        <w:rPr>
          <w:rFonts w:ascii="Arial" w:hAnsi="Arial" w:cs="Arial"/>
          <w:bCs/>
        </w:rPr>
        <w:t>godnie z zasadami reprezentacji</w:t>
      </w:r>
      <w:r w:rsidRPr="008C1C94">
        <w:rPr>
          <w:rFonts w:ascii="Arial" w:hAnsi="Arial" w:cs="Arial"/>
          <w:bCs/>
        </w:rPr>
        <w:t xml:space="preserve">, pod rygorem nieważności i staje się skuteczna z chwilą otrzymania tego </w:t>
      </w:r>
      <w:r w:rsidRPr="00CA11A9">
        <w:rPr>
          <w:rFonts w:ascii="Arial" w:hAnsi="Arial" w:cs="Arial"/>
          <w:bCs/>
        </w:rPr>
        <w:t xml:space="preserve">oświadczenia przez Zamawiającego. </w:t>
      </w:r>
      <w:r w:rsidR="00FA49E7" w:rsidRPr="00CA11A9">
        <w:rPr>
          <w:rFonts w:ascii="Arial" w:hAnsi="Arial" w:cs="Arial"/>
          <w:iCs/>
        </w:rPr>
        <w:t>Dla skuteczności oświadczenia o zmianie numeru rachunku bankowego wymaga się, aby spełniał on warunki określone w ust. 10</w:t>
      </w:r>
      <w:r w:rsidRPr="00CA11A9">
        <w:rPr>
          <w:rFonts w:ascii="Arial" w:hAnsi="Arial" w:cs="Arial"/>
          <w:bCs/>
        </w:rPr>
        <w:t>.</w:t>
      </w:r>
      <w:r w:rsidR="00A640B4" w:rsidRPr="00CA11A9">
        <w:rPr>
          <w:rFonts w:ascii="Arial" w:hAnsi="Arial" w:cs="Arial"/>
          <w:bCs/>
        </w:rPr>
        <w:t xml:space="preserve"> W przypadku zmiany rachunku bankowego postanowienia ust. </w:t>
      </w:r>
      <w:r w:rsidR="00810A64" w:rsidRPr="00CA11A9">
        <w:rPr>
          <w:rFonts w:ascii="Arial" w:hAnsi="Arial" w:cs="Arial"/>
          <w:bCs/>
        </w:rPr>
        <w:t xml:space="preserve">9, </w:t>
      </w:r>
      <w:r w:rsidR="00A640B4" w:rsidRPr="00CA11A9">
        <w:rPr>
          <w:rFonts w:ascii="Arial" w:hAnsi="Arial" w:cs="Arial"/>
          <w:bCs/>
        </w:rPr>
        <w:t xml:space="preserve">10 oraz 11 stosuje się. </w:t>
      </w:r>
    </w:p>
    <w:p w14:paraId="2034E527" w14:textId="09E0BA8E" w:rsidR="00F036B2" w:rsidRPr="00CA11A9" w:rsidRDefault="00F036B2" w:rsidP="002113DC">
      <w:pPr>
        <w:pStyle w:val="Akapitzlist"/>
        <w:numPr>
          <w:ilvl w:val="0"/>
          <w:numId w:val="13"/>
        </w:numPr>
        <w:spacing w:after="0" w:line="240" w:lineRule="auto"/>
        <w:ind w:left="426" w:hanging="426"/>
        <w:jc w:val="both"/>
        <w:rPr>
          <w:rFonts w:ascii="Arial" w:hAnsi="Arial" w:cs="Arial"/>
          <w:bCs/>
        </w:rPr>
      </w:pPr>
      <w:r w:rsidRPr="00CA11A9">
        <w:rPr>
          <w:rFonts w:ascii="Arial" w:hAnsi="Arial" w:cs="Arial"/>
          <w:bCs/>
        </w:rPr>
        <w:t xml:space="preserve">Zamawiający dokonuje zapłaty wynagrodzenia wynikającego z Umowy z zastosowaniem mechanizmu podzielonej płatności (z ang. </w:t>
      </w:r>
      <w:proofErr w:type="spellStart"/>
      <w:r w:rsidRPr="00CA11A9">
        <w:rPr>
          <w:rFonts w:ascii="Arial" w:hAnsi="Arial" w:cs="Arial"/>
          <w:bCs/>
        </w:rPr>
        <w:t>split</w:t>
      </w:r>
      <w:proofErr w:type="spellEnd"/>
      <w:r w:rsidRPr="00CA11A9">
        <w:rPr>
          <w:rFonts w:ascii="Arial" w:hAnsi="Arial" w:cs="Arial"/>
          <w:bCs/>
        </w:rPr>
        <w:t xml:space="preserve"> </w:t>
      </w:r>
      <w:proofErr w:type="spellStart"/>
      <w:r w:rsidRPr="00CA11A9">
        <w:rPr>
          <w:rFonts w:ascii="Arial" w:hAnsi="Arial" w:cs="Arial"/>
          <w:bCs/>
        </w:rPr>
        <w:t>payment</w:t>
      </w:r>
      <w:proofErr w:type="spellEnd"/>
      <w:r w:rsidRPr="00CA11A9">
        <w:rPr>
          <w:rFonts w:ascii="Arial" w:hAnsi="Arial" w:cs="Arial"/>
          <w:bCs/>
        </w:rPr>
        <w:t>), o którym mowa w</w:t>
      </w:r>
      <w:r w:rsidR="00495027" w:rsidRPr="00CA11A9">
        <w:rPr>
          <w:rFonts w:ascii="Arial" w:hAnsi="Arial" w:cs="Arial"/>
          <w:bCs/>
        </w:rPr>
        <w:t xml:space="preserve"> Dziale XI</w:t>
      </w:r>
      <w:r w:rsidRPr="00CA11A9">
        <w:rPr>
          <w:rFonts w:ascii="Arial" w:hAnsi="Arial" w:cs="Arial"/>
          <w:bCs/>
        </w:rPr>
        <w:t xml:space="preserve"> Rozdziale 1a ustawy z dnia 11 marca 2004 r. o podatku od towarów i usług</w:t>
      </w:r>
      <w:r w:rsidR="00C805B4" w:rsidRPr="00CA11A9">
        <w:rPr>
          <w:rStyle w:val="Odwoanieprzypisudolnego"/>
          <w:rFonts w:ascii="Arial" w:hAnsi="Arial" w:cs="Arial"/>
          <w:bCs/>
        </w:rPr>
        <w:footnoteReference w:id="3"/>
      </w:r>
      <w:r w:rsidR="004C4987" w:rsidRPr="00CA11A9">
        <w:rPr>
          <w:rFonts w:ascii="Arial" w:hAnsi="Arial" w:cs="Arial"/>
          <w:bCs/>
          <w:iCs/>
        </w:rPr>
        <w:t>.</w:t>
      </w:r>
    </w:p>
    <w:p w14:paraId="2847C27D" w14:textId="45761D8C" w:rsidR="000D10CC" w:rsidRPr="00CA11A9" w:rsidRDefault="00AC4977" w:rsidP="002113DC">
      <w:pPr>
        <w:pStyle w:val="NormalnyWeb"/>
        <w:numPr>
          <w:ilvl w:val="0"/>
          <w:numId w:val="13"/>
        </w:numPr>
        <w:shd w:val="clear" w:color="auto" w:fill="FFFFFF"/>
        <w:spacing w:after="0"/>
        <w:ind w:left="426" w:hanging="426"/>
        <w:jc w:val="both"/>
        <w:rPr>
          <w:rFonts w:ascii="Arial" w:hAnsi="Arial" w:cs="Arial"/>
          <w:iCs/>
          <w:sz w:val="22"/>
          <w:szCs w:val="22"/>
          <w:shd w:val="clear" w:color="auto" w:fill="FFFFFF"/>
          <w:lang w:eastAsia="en-US"/>
        </w:rPr>
      </w:pPr>
      <w:r w:rsidRPr="00AC4977">
        <w:rPr>
          <w:rFonts w:ascii="Arial" w:hAnsi="Arial" w:cs="Arial"/>
          <w:iCs/>
          <w:sz w:val="22"/>
          <w:szCs w:val="22"/>
          <w:shd w:val="clear" w:color="auto" w:fill="FFFFFF"/>
          <w:lang w:eastAsia="en-US"/>
        </w:rPr>
        <w:t>Wykonawca oświadcza, że jest czynnym podatnikiem VAT i wskazany powyżej w ust. 4 rachunek bankowy jest rachunkiem umieszczonym na tzw. białej liście podatników VAT prowadzonej przez Szefa Krajowej Administracji Skarbowej albo rachunkiem wirtualnym powiązanym z takim rachunkiem.</w:t>
      </w:r>
    </w:p>
    <w:p w14:paraId="7DFCBEE5" w14:textId="3D7A259D" w:rsidR="000D10CC" w:rsidRPr="00CC50EB" w:rsidRDefault="000D10CC" w:rsidP="003D42DE">
      <w:pPr>
        <w:pStyle w:val="NormalnyWeb"/>
        <w:numPr>
          <w:ilvl w:val="0"/>
          <w:numId w:val="13"/>
        </w:numPr>
        <w:shd w:val="clear" w:color="auto" w:fill="FFFFFF"/>
        <w:spacing w:after="0"/>
        <w:ind w:left="426" w:hanging="426"/>
        <w:jc w:val="both"/>
        <w:rPr>
          <w:rFonts w:ascii="Arial" w:hAnsi="Arial" w:cs="Arial"/>
          <w:iCs/>
          <w:sz w:val="22"/>
          <w:szCs w:val="22"/>
        </w:rPr>
      </w:pPr>
      <w:r w:rsidRPr="003D42DE">
        <w:rPr>
          <w:rFonts w:ascii="Arial" w:hAnsi="Arial" w:cs="Arial"/>
          <w:iCs/>
          <w:sz w:val="22"/>
          <w:szCs w:val="22"/>
        </w:rPr>
        <w:lastRenderedPageBreak/>
        <w:t>Zgodnie z art. 4c ustawy z dnia 8 marca 2013 r. o przeciwdziałaniu nadmiernym opóźnieniom w transakcjach handlowych</w:t>
      </w:r>
      <w:r w:rsidR="00975D00" w:rsidRPr="003D42DE">
        <w:rPr>
          <w:rFonts w:ascii="Arial" w:hAnsi="Arial" w:cs="Arial"/>
          <w:iCs/>
          <w:sz w:val="22"/>
          <w:szCs w:val="22"/>
        </w:rPr>
        <w:t xml:space="preserve"> </w:t>
      </w:r>
      <w:r w:rsidR="008F566C" w:rsidRPr="003D42DE">
        <w:rPr>
          <w:rFonts w:ascii="Arial" w:hAnsi="Arial" w:cs="Arial"/>
          <w:iCs/>
          <w:sz w:val="22"/>
          <w:szCs w:val="22"/>
        </w:rPr>
        <w:t xml:space="preserve">Zamawiający </w:t>
      </w:r>
      <w:r w:rsidR="00975D00" w:rsidRPr="003D42DE">
        <w:rPr>
          <w:rFonts w:ascii="Arial" w:hAnsi="Arial" w:cs="Arial"/>
          <w:iCs/>
          <w:sz w:val="22"/>
          <w:szCs w:val="22"/>
        </w:rPr>
        <w:t>oświadcza</w:t>
      </w:r>
      <w:r w:rsidRPr="003D42DE">
        <w:rPr>
          <w:rFonts w:ascii="Arial" w:hAnsi="Arial" w:cs="Arial"/>
          <w:iCs/>
          <w:sz w:val="22"/>
          <w:szCs w:val="22"/>
        </w:rPr>
        <w:t xml:space="preserve">, że posiada status </w:t>
      </w:r>
      <w:r w:rsidRPr="00CC50EB">
        <w:rPr>
          <w:rFonts w:ascii="Arial" w:hAnsi="Arial" w:cs="Arial"/>
          <w:iCs/>
          <w:sz w:val="22"/>
          <w:szCs w:val="22"/>
        </w:rPr>
        <w:t>dużego przedsiębiorcy w rozumieniu tej ustawy.</w:t>
      </w:r>
      <w:r w:rsidR="00481807" w:rsidRPr="00CC50EB">
        <w:rPr>
          <w:rFonts w:ascii="Arial" w:hAnsi="Arial" w:cs="Arial"/>
          <w:iCs/>
          <w:sz w:val="22"/>
          <w:szCs w:val="22"/>
        </w:rPr>
        <w:t xml:space="preserve"> /</w:t>
      </w:r>
      <w:r w:rsidR="00AC4977" w:rsidRPr="00CC50EB">
        <w:rPr>
          <w:rFonts w:ascii="Arial" w:hAnsi="Arial" w:cs="Arial"/>
          <w:sz w:val="22"/>
          <w:szCs w:val="22"/>
          <w:lang w:eastAsia="en-US"/>
        </w:rPr>
        <w:t xml:space="preserve"> </w:t>
      </w:r>
      <w:r w:rsidR="00AC4977" w:rsidRPr="006839ED">
        <w:rPr>
          <w:rFonts w:ascii="Arial" w:hAnsi="Arial" w:cs="Arial"/>
          <w:i/>
          <w:iCs/>
          <w:sz w:val="22"/>
          <w:szCs w:val="22"/>
        </w:rPr>
        <w:t>Zgodnie z art. 4c ustawy z dnia 8 marca 2013 r. o przeciwdziałaniu nadmiernym opóźnieniom w transakcjach handlowych, Wykonawca oświadcza, że posiada status dużego przedsiębiorcy w rozumieniu tej ustawy</w:t>
      </w:r>
      <w:r w:rsidR="00BA6EF2" w:rsidRPr="006839ED">
        <w:rPr>
          <w:rFonts w:ascii="Arial" w:hAnsi="Arial" w:cs="Arial"/>
          <w:i/>
          <w:iCs/>
          <w:vertAlign w:val="superscript"/>
        </w:rPr>
        <w:footnoteReference w:id="4"/>
      </w:r>
      <w:r w:rsidR="00AC4977" w:rsidRPr="006839ED">
        <w:rPr>
          <w:rFonts w:ascii="Arial" w:hAnsi="Arial" w:cs="Arial"/>
          <w:i/>
          <w:iCs/>
          <w:sz w:val="22"/>
          <w:szCs w:val="22"/>
        </w:rPr>
        <w:t>.</w:t>
      </w:r>
    </w:p>
    <w:p w14:paraId="0C16F846" w14:textId="6903EE50" w:rsidR="001D1312" w:rsidRDefault="00E24873" w:rsidP="00E77831">
      <w:pPr>
        <w:pStyle w:val="Akapitzlist"/>
        <w:numPr>
          <w:ilvl w:val="0"/>
          <w:numId w:val="13"/>
        </w:numPr>
        <w:spacing w:after="0" w:line="240" w:lineRule="auto"/>
        <w:ind w:left="425" w:hanging="425"/>
        <w:jc w:val="both"/>
        <w:rPr>
          <w:rFonts w:ascii="Arial" w:eastAsia="Times New Roman" w:hAnsi="Arial" w:cs="Arial"/>
          <w:color w:val="000000"/>
          <w:lang w:eastAsia="pl-PL"/>
        </w:rPr>
      </w:pPr>
      <w:r w:rsidRPr="005E1EE5">
        <w:rPr>
          <w:rFonts w:ascii="Arial" w:eastAsia="Times New Roman" w:hAnsi="Arial" w:cs="Arial"/>
          <w:color w:val="000000"/>
          <w:lang w:eastAsia="pl-PL"/>
        </w:rPr>
        <w:t xml:space="preserve">Za </w:t>
      </w:r>
      <w:r w:rsidRPr="005E1EE5">
        <w:rPr>
          <w:rFonts w:ascii="Arial" w:hAnsi="Arial" w:cs="Arial"/>
          <w:iCs/>
        </w:rPr>
        <w:t>prawidłowe</w:t>
      </w:r>
      <w:r w:rsidRPr="005E1EE5">
        <w:rPr>
          <w:rFonts w:ascii="Arial" w:eastAsia="Times New Roman" w:hAnsi="Arial" w:cs="Arial"/>
          <w:color w:val="000000"/>
          <w:lang w:eastAsia="pl-PL"/>
        </w:rPr>
        <w:t xml:space="preserve"> wykonanie Przedmiotu Umowy, Wykonawca otrzyma wynagrodzenie</w:t>
      </w:r>
      <w:r w:rsidR="00604156">
        <w:rPr>
          <w:rFonts w:ascii="Arial" w:eastAsia="Times New Roman" w:hAnsi="Arial" w:cs="Arial"/>
          <w:color w:val="000000"/>
          <w:lang w:eastAsia="pl-PL"/>
        </w:rPr>
        <w:t xml:space="preserve"> w kwocie netto </w:t>
      </w:r>
      <w:r w:rsidR="007B2CAB" w:rsidRPr="007B2CAB">
        <w:rPr>
          <w:rFonts w:ascii="Arial" w:eastAsia="Times New Roman" w:hAnsi="Arial" w:cs="Arial"/>
          <w:color w:val="000000"/>
          <w:lang w:eastAsia="pl-PL"/>
        </w:rPr>
        <w:t>nie większej niż</w:t>
      </w:r>
      <w:r w:rsidRPr="005E1EE5">
        <w:rPr>
          <w:rFonts w:ascii="Arial" w:eastAsia="Times New Roman" w:hAnsi="Arial" w:cs="Arial"/>
          <w:color w:val="000000"/>
          <w:lang w:eastAsia="pl-PL"/>
        </w:rPr>
        <w:t xml:space="preserve"> ………………. złotych (słownie złotych: …………………………………………………. 00/100) powiększonej o podatek VAT zgodnie z obowiązującymi przepisami. Na dzień podpisania Umowy wartość wynagrodzenia brutto wynosi: ……………………….. złotych (słownie złotych: ……………………………… 00/100), uwzględniając kwotę podatku od towarów i usług (VAT) w wysokości ………………………. złotych (słownie złotych: …………………………………………………….. 00/100) wg stawki 23%</w:t>
      </w:r>
      <w:r>
        <w:rPr>
          <w:rFonts w:ascii="Arial" w:eastAsia="Times New Roman" w:hAnsi="Arial" w:cs="Arial"/>
          <w:color w:val="000000"/>
          <w:lang w:eastAsia="pl-PL"/>
        </w:rPr>
        <w:t>.</w:t>
      </w:r>
    </w:p>
    <w:p w14:paraId="398A37D3" w14:textId="389B50AC" w:rsidR="00CF7E0F" w:rsidRPr="000152A7" w:rsidRDefault="00CF7E0F" w:rsidP="00CF7E0F">
      <w:pPr>
        <w:numPr>
          <w:ilvl w:val="0"/>
          <w:numId w:val="13"/>
        </w:numPr>
        <w:spacing w:after="0" w:line="240" w:lineRule="auto"/>
        <w:ind w:left="425" w:hanging="425"/>
        <w:contextualSpacing/>
        <w:jc w:val="both"/>
        <w:rPr>
          <w:rFonts w:ascii="Arial" w:hAnsi="Arial" w:cs="Arial"/>
          <w:iCs/>
        </w:rPr>
      </w:pPr>
      <w:r w:rsidRPr="00CF7E0F">
        <w:rPr>
          <w:rFonts w:ascii="Arial" w:eastAsia="Times New Roman" w:hAnsi="Arial" w:cs="Arial"/>
          <w:color w:val="000000"/>
          <w:lang w:eastAsia="pl-PL"/>
        </w:rPr>
        <w:t xml:space="preserve">Zapis powyższy nie oznacza zobowiązania Zamawiającego do finansowej realizacji Umowy w zakresie kwoty wskazanej wyżej, a Wykonawcy nie przysługują z tego tytułu żadne roszczenia </w:t>
      </w:r>
      <w:r w:rsidRPr="000152A7">
        <w:rPr>
          <w:rFonts w:ascii="Arial" w:eastAsia="Times New Roman" w:hAnsi="Arial" w:cs="Arial"/>
          <w:lang w:eastAsia="pl-PL"/>
        </w:rPr>
        <w:t xml:space="preserve">względem Zamawiającego. </w:t>
      </w:r>
    </w:p>
    <w:p w14:paraId="068C7658" w14:textId="49AF93E0" w:rsidR="00CF7E0F" w:rsidRPr="000152A7" w:rsidRDefault="00C93590" w:rsidP="00CF7E0F">
      <w:pPr>
        <w:numPr>
          <w:ilvl w:val="0"/>
          <w:numId w:val="13"/>
        </w:numPr>
        <w:spacing w:after="0" w:line="240" w:lineRule="auto"/>
        <w:ind w:left="426" w:hanging="426"/>
        <w:contextualSpacing/>
        <w:jc w:val="both"/>
        <w:rPr>
          <w:rFonts w:ascii="Arial" w:hAnsi="Arial" w:cs="Arial"/>
          <w:bCs/>
        </w:rPr>
      </w:pPr>
      <w:r w:rsidRPr="000152A7">
        <w:rPr>
          <w:rFonts w:ascii="Arial" w:hAnsi="Arial" w:cs="Arial"/>
          <w:bCs/>
        </w:rPr>
        <w:t>Na maksymalną wartość U</w:t>
      </w:r>
      <w:r w:rsidR="001300BB" w:rsidRPr="000152A7">
        <w:rPr>
          <w:rFonts w:ascii="Arial" w:hAnsi="Arial" w:cs="Arial"/>
          <w:bCs/>
        </w:rPr>
        <w:t xml:space="preserve">mowy składa się </w:t>
      </w:r>
      <w:r w:rsidR="00541F57" w:rsidRPr="000152A7">
        <w:rPr>
          <w:rFonts w:ascii="Arial" w:hAnsi="Arial" w:cs="Arial"/>
          <w:bCs/>
        </w:rPr>
        <w:t xml:space="preserve">maksymalna </w:t>
      </w:r>
      <w:r w:rsidR="001300BB" w:rsidRPr="000152A7">
        <w:rPr>
          <w:rFonts w:ascii="Arial" w:hAnsi="Arial" w:cs="Arial"/>
          <w:bCs/>
        </w:rPr>
        <w:t xml:space="preserve">wysokość wynagrodzenia Wykonawcy wyliczona zgodnie z zapisami ust. 15 </w:t>
      </w:r>
      <w:r w:rsidR="00D01F8B" w:rsidRPr="000152A7">
        <w:rPr>
          <w:rFonts w:ascii="Arial" w:hAnsi="Arial" w:cs="Arial"/>
          <w:bCs/>
        </w:rPr>
        <w:t>obejmująca</w:t>
      </w:r>
      <w:r w:rsidR="00731C1C" w:rsidRPr="000152A7">
        <w:rPr>
          <w:rFonts w:ascii="Arial" w:hAnsi="Arial" w:cs="Arial"/>
          <w:bCs/>
        </w:rPr>
        <w:t xml:space="preserve"> również</w:t>
      </w:r>
      <w:r w:rsidR="001300BB" w:rsidRPr="000152A7">
        <w:rPr>
          <w:rFonts w:ascii="Arial" w:hAnsi="Arial" w:cs="Arial"/>
          <w:bCs/>
        </w:rPr>
        <w:t xml:space="preserve"> zakup materiałów i  pracę sprzętu</w:t>
      </w:r>
      <w:r w:rsidR="00CF7E0F" w:rsidRPr="000152A7">
        <w:rPr>
          <w:rFonts w:ascii="Arial" w:hAnsi="Arial" w:cs="Arial"/>
          <w:bCs/>
        </w:rPr>
        <w:t>.</w:t>
      </w:r>
    </w:p>
    <w:p w14:paraId="33D23E27" w14:textId="63220BFB" w:rsidR="007B2CAB" w:rsidRPr="001A33EB" w:rsidRDefault="007B2CAB" w:rsidP="001300BB">
      <w:pPr>
        <w:numPr>
          <w:ilvl w:val="0"/>
          <w:numId w:val="13"/>
        </w:numPr>
        <w:shd w:val="clear" w:color="auto" w:fill="FFFFFF"/>
        <w:spacing w:after="0" w:line="240" w:lineRule="auto"/>
        <w:ind w:left="425" w:hanging="425"/>
        <w:jc w:val="both"/>
        <w:rPr>
          <w:rFonts w:ascii="Arial" w:eastAsia="Times New Roman" w:hAnsi="Arial" w:cs="Arial"/>
          <w:bCs/>
          <w:lang w:eastAsia="pl-PL"/>
        </w:rPr>
      </w:pPr>
      <w:r w:rsidRPr="007B2CAB">
        <w:rPr>
          <w:rFonts w:ascii="Arial" w:eastAsia="Times New Roman" w:hAnsi="Arial" w:cs="Arial"/>
          <w:lang w:eastAsia="pl-PL"/>
        </w:rPr>
        <w:t xml:space="preserve">Za </w:t>
      </w:r>
      <w:r w:rsidRPr="007B2CAB">
        <w:rPr>
          <w:rFonts w:ascii="Arial" w:hAnsi="Arial" w:cs="Arial"/>
          <w:iCs/>
          <w:shd w:val="clear" w:color="auto" w:fill="FFFFFF"/>
        </w:rPr>
        <w:t>prawidłowe</w:t>
      </w:r>
      <w:r w:rsidRPr="007B2CAB">
        <w:rPr>
          <w:rFonts w:ascii="Arial" w:eastAsia="Times New Roman" w:hAnsi="Arial" w:cs="Arial"/>
          <w:lang w:eastAsia="pl-PL"/>
        </w:rPr>
        <w:t xml:space="preserve"> wykonanie Przedmiotu Umowy Wykonawca będzie otrzymywał wynagrodzenie </w:t>
      </w:r>
      <w:r w:rsidR="00FD6C37">
        <w:rPr>
          <w:rFonts w:ascii="Arial" w:eastAsia="Times New Roman" w:hAnsi="Arial" w:cs="Arial"/>
          <w:lang w:eastAsia="pl-PL"/>
        </w:rPr>
        <w:t xml:space="preserve">w cyklach </w:t>
      </w:r>
      <w:r w:rsidRPr="007B2CAB">
        <w:rPr>
          <w:rFonts w:ascii="Arial" w:eastAsia="Times New Roman" w:hAnsi="Arial" w:cs="Arial"/>
          <w:lang w:eastAsia="pl-PL"/>
        </w:rPr>
        <w:t>miesięczn</w:t>
      </w:r>
      <w:r w:rsidR="00FD6C37">
        <w:rPr>
          <w:rFonts w:ascii="Arial" w:eastAsia="Times New Roman" w:hAnsi="Arial" w:cs="Arial"/>
          <w:lang w:eastAsia="pl-PL"/>
        </w:rPr>
        <w:t>ych</w:t>
      </w:r>
      <w:r w:rsidR="000D2DC4">
        <w:rPr>
          <w:rFonts w:ascii="Arial" w:eastAsia="Times New Roman" w:hAnsi="Arial" w:cs="Arial"/>
          <w:lang w:eastAsia="pl-PL"/>
        </w:rPr>
        <w:t xml:space="preserve"> w wysokości określonej w </w:t>
      </w:r>
      <w:r w:rsidRPr="007B2CAB">
        <w:rPr>
          <w:rFonts w:ascii="Arial" w:eastAsia="Times New Roman" w:hAnsi="Arial" w:cs="Arial"/>
          <w:lang w:eastAsia="pl-PL"/>
        </w:rPr>
        <w:t>protokole odbioru częściowego lub końcowego, obliczone</w:t>
      </w:r>
      <w:r w:rsidRPr="007B2CAB">
        <w:rPr>
          <w:rFonts w:ascii="Arial" w:eastAsia="Times New Roman" w:hAnsi="Arial" w:cs="Arial"/>
          <w:bCs/>
          <w:lang w:eastAsia="pl-PL"/>
        </w:rPr>
        <w:t xml:space="preserve"> </w:t>
      </w:r>
      <w:r w:rsidR="001300BB" w:rsidRPr="001300BB">
        <w:rPr>
          <w:rFonts w:ascii="Arial" w:eastAsia="Times New Roman" w:hAnsi="Arial" w:cs="Arial"/>
          <w:bCs/>
          <w:lang w:eastAsia="pl-PL"/>
        </w:rPr>
        <w:t>na podstawie zweryfikowanych i zatwierdzonych przez Zamawiającego kosztorysów powykonawczych, sporządzanych w oparciu o zatwierdzony obmiar, obowiązujące normy zawarte w KNR przy zastosowaniu poni</w:t>
      </w:r>
      <w:r w:rsidR="001300BB">
        <w:rPr>
          <w:rFonts w:ascii="Arial" w:eastAsia="Times New Roman" w:hAnsi="Arial" w:cs="Arial"/>
          <w:bCs/>
          <w:lang w:eastAsia="pl-PL"/>
        </w:rPr>
        <w:t>ższych składników cenotwórczych</w:t>
      </w:r>
      <w:r w:rsidRPr="001300BB">
        <w:rPr>
          <w:rFonts w:ascii="Arial" w:eastAsia="Times New Roman" w:hAnsi="Arial" w:cs="Arial"/>
          <w:lang w:eastAsia="pl-PL"/>
        </w:rPr>
        <w:t>:</w:t>
      </w:r>
    </w:p>
    <w:p w14:paraId="3F6DD55C" w14:textId="77777777" w:rsidR="001A33EB" w:rsidRPr="001300BB" w:rsidRDefault="001A33EB" w:rsidP="001A33EB">
      <w:pPr>
        <w:shd w:val="clear" w:color="auto" w:fill="FFFFFF"/>
        <w:spacing w:after="0" w:line="240" w:lineRule="auto"/>
        <w:ind w:left="425"/>
        <w:jc w:val="both"/>
        <w:rPr>
          <w:rFonts w:ascii="Arial" w:eastAsia="Times New Roman" w:hAnsi="Arial" w:cs="Arial"/>
          <w:bCs/>
          <w:lang w:eastAsia="pl-PL"/>
        </w:rPr>
      </w:pPr>
    </w:p>
    <w:p w14:paraId="4AA202F9" w14:textId="30C1A19B" w:rsidR="00C93590" w:rsidRDefault="00C93590" w:rsidP="00C93590">
      <w:pPr>
        <w:numPr>
          <w:ilvl w:val="1"/>
          <w:numId w:val="72"/>
        </w:numPr>
        <w:tabs>
          <w:tab w:val="num" w:pos="709"/>
        </w:tabs>
        <w:spacing w:after="0" w:line="240" w:lineRule="auto"/>
        <w:ind w:left="1843" w:hanging="1418"/>
        <w:rPr>
          <w:rFonts w:ascii="Arial" w:hAnsi="Arial" w:cs="Arial"/>
          <w:color w:val="000000"/>
          <w:lang w:eastAsia="x-none"/>
        </w:rPr>
      </w:pPr>
      <w:r>
        <w:rPr>
          <w:rFonts w:ascii="Arial" w:hAnsi="Arial" w:cs="Arial"/>
          <w:color w:val="000000"/>
          <w:lang w:eastAsia="x-none"/>
        </w:rPr>
        <w:t>Stawka robocizny „R”: ……</w:t>
      </w:r>
      <w:r w:rsidR="001300BB" w:rsidRPr="00C93590">
        <w:rPr>
          <w:rFonts w:ascii="Arial" w:hAnsi="Arial" w:cs="Arial"/>
          <w:color w:val="000000"/>
          <w:lang w:eastAsia="x-none"/>
        </w:rPr>
        <w:t>….zł</w:t>
      </w:r>
    </w:p>
    <w:p w14:paraId="3227F205" w14:textId="5A6AB4AC" w:rsidR="001300BB" w:rsidRPr="00C93590" w:rsidRDefault="001300BB" w:rsidP="00C93590">
      <w:pPr>
        <w:numPr>
          <w:ilvl w:val="1"/>
          <w:numId w:val="72"/>
        </w:numPr>
        <w:tabs>
          <w:tab w:val="num" w:pos="709"/>
        </w:tabs>
        <w:spacing w:after="0" w:line="240" w:lineRule="auto"/>
        <w:ind w:left="1843" w:hanging="1418"/>
        <w:rPr>
          <w:rFonts w:ascii="Arial" w:hAnsi="Arial" w:cs="Arial"/>
          <w:color w:val="000000"/>
          <w:lang w:eastAsia="x-none"/>
        </w:rPr>
      </w:pPr>
      <w:r w:rsidRPr="00C93590">
        <w:rPr>
          <w:rFonts w:ascii="Arial" w:hAnsi="Arial" w:cs="Arial"/>
          <w:color w:val="000000"/>
          <w:lang w:eastAsia="x-none"/>
        </w:rPr>
        <w:t>Koszty pośrednie „</w:t>
      </w:r>
      <w:proofErr w:type="spellStart"/>
      <w:r w:rsidRPr="00C93590">
        <w:rPr>
          <w:rFonts w:ascii="Arial" w:hAnsi="Arial" w:cs="Arial"/>
          <w:color w:val="000000"/>
          <w:lang w:eastAsia="x-none"/>
        </w:rPr>
        <w:t>Kp</w:t>
      </w:r>
      <w:proofErr w:type="spellEnd"/>
      <w:r w:rsidRPr="00C93590">
        <w:rPr>
          <w:rFonts w:ascii="Arial" w:hAnsi="Arial" w:cs="Arial"/>
          <w:color w:val="000000"/>
          <w:lang w:eastAsia="x-none"/>
        </w:rPr>
        <w:t>” (R,S): ………..%</w:t>
      </w:r>
    </w:p>
    <w:p w14:paraId="417C8A06" w14:textId="422E1477" w:rsidR="001300BB" w:rsidRDefault="00C93590" w:rsidP="00C93590">
      <w:pPr>
        <w:numPr>
          <w:ilvl w:val="1"/>
          <w:numId w:val="72"/>
        </w:numPr>
        <w:tabs>
          <w:tab w:val="num" w:pos="709"/>
        </w:tabs>
        <w:spacing w:after="0" w:line="240" w:lineRule="auto"/>
        <w:ind w:left="1843" w:hanging="1418"/>
        <w:rPr>
          <w:rFonts w:ascii="Arial" w:hAnsi="Arial" w:cs="Arial"/>
          <w:color w:val="000000"/>
          <w:lang w:eastAsia="x-none"/>
        </w:rPr>
      </w:pPr>
      <w:r>
        <w:rPr>
          <w:rFonts w:ascii="Arial" w:hAnsi="Arial" w:cs="Arial"/>
          <w:color w:val="000000"/>
          <w:lang w:eastAsia="x-none"/>
        </w:rPr>
        <w:t xml:space="preserve">Zysk Z (R, S, </w:t>
      </w:r>
      <w:proofErr w:type="spellStart"/>
      <w:r>
        <w:rPr>
          <w:rFonts w:ascii="Arial" w:hAnsi="Arial" w:cs="Arial"/>
          <w:color w:val="000000"/>
          <w:lang w:eastAsia="x-none"/>
        </w:rPr>
        <w:t>Kp</w:t>
      </w:r>
      <w:proofErr w:type="spellEnd"/>
      <w:r>
        <w:rPr>
          <w:rFonts w:ascii="Arial" w:hAnsi="Arial" w:cs="Arial"/>
          <w:color w:val="000000"/>
          <w:lang w:eastAsia="x-none"/>
        </w:rPr>
        <w:t>)</w:t>
      </w:r>
      <w:r w:rsidR="00E76D70">
        <w:rPr>
          <w:rFonts w:ascii="Arial" w:hAnsi="Arial" w:cs="Arial"/>
          <w:color w:val="000000"/>
          <w:lang w:eastAsia="x-none"/>
        </w:rPr>
        <w:t xml:space="preserve"> …………</w:t>
      </w:r>
      <w:r w:rsidR="001300BB" w:rsidRPr="0084637B">
        <w:rPr>
          <w:rFonts w:ascii="Arial" w:hAnsi="Arial" w:cs="Arial"/>
          <w:color w:val="000000"/>
          <w:lang w:eastAsia="x-none"/>
        </w:rPr>
        <w:t>%</w:t>
      </w:r>
    </w:p>
    <w:p w14:paraId="53DAED51" w14:textId="77777777" w:rsidR="005A0D2C" w:rsidRPr="0084637B" w:rsidRDefault="005A0D2C" w:rsidP="005A0D2C">
      <w:pPr>
        <w:spacing w:after="0" w:line="240" w:lineRule="auto"/>
        <w:ind w:left="360"/>
        <w:jc w:val="both"/>
        <w:rPr>
          <w:rFonts w:ascii="Arial" w:hAnsi="Arial" w:cs="Arial"/>
          <w:color w:val="000000"/>
          <w:lang w:eastAsia="x-none"/>
        </w:rPr>
      </w:pPr>
    </w:p>
    <w:p w14:paraId="61C7EAB5" w14:textId="5FC8CD67" w:rsidR="001300BB" w:rsidRDefault="001300BB" w:rsidP="005A0D2C">
      <w:pPr>
        <w:spacing w:after="0" w:line="240" w:lineRule="auto"/>
        <w:ind w:left="425"/>
        <w:jc w:val="both"/>
        <w:rPr>
          <w:rFonts w:ascii="Arial" w:hAnsi="Arial" w:cs="Arial"/>
          <w:color w:val="000000"/>
          <w:lang w:eastAsia="x-none"/>
        </w:rPr>
      </w:pPr>
      <w:r w:rsidRPr="0084637B">
        <w:rPr>
          <w:rFonts w:ascii="Arial" w:hAnsi="Arial" w:cs="Arial"/>
          <w:color w:val="000000"/>
          <w:lang w:eastAsia="x-none"/>
        </w:rPr>
        <w:t>co daje cenę (jednostkową) netto roboczogodziny kosztorysowej (ze wszystkimi narzutami, bez podatku VAT) w wysokości …………….zł</w:t>
      </w:r>
      <w:r w:rsidR="000D2DC4">
        <w:rPr>
          <w:rFonts w:ascii="Arial" w:hAnsi="Arial" w:cs="Arial"/>
          <w:color w:val="000000"/>
          <w:lang w:eastAsia="x-none"/>
        </w:rPr>
        <w:t xml:space="preserve">otych </w:t>
      </w:r>
      <w:r w:rsidRPr="0084637B">
        <w:rPr>
          <w:rFonts w:ascii="Arial" w:hAnsi="Arial" w:cs="Arial"/>
          <w:color w:val="000000"/>
          <w:lang w:eastAsia="x-none"/>
        </w:rPr>
        <w:t>(słownie</w:t>
      </w:r>
      <w:r w:rsidR="000D2DC4">
        <w:rPr>
          <w:rFonts w:ascii="Arial" w:hAnsi="Arial" w:cs="Arial"/>
          <w:color w:val="000000"/>
          <w:lang w:eastAsia="x-none"/>
        </w:rPr>
        <w:t xml:space="preserve"> złotych</w:t>
      </w:r>
      <w:r w:rsidRPr="0084637B">
        <w:rPr>
          <w:rFonts w:ascii="Arial" w:hAnsi="Arial" w:cs="Arial"/>
          <w:color w:val="000000"/>
          <w:lang w:eastAsia="x-none"/>
        </w:rPr>
        <w:t>:……………………).</w:t>
      </w:r>
      <w:r>
        <w:rPr>
          <w:rFonts w:ascii="Arial" w:hAnsi="Arial" w:cs="Arial"/>
          <w:color w:val="000000"/>
          <w:lang w:eastAsia="x-none"/>
        </w:rPr>
        <w:t xml:space="preserve"> </w:t>
      </w:r>
      <w:r w:rsidRPr="0084637B">
        <w:rPr>
          <w:rFonts w:ascii="Arial" w:hAnsi="Arial" w:cs="Arial"/>
          <w:color w:val="000000"/>
          <w:lang w:eastAsia="x-none"/>
        </w:rPr>
        <w:t>Kwota podatku VAT w wysokości …………………….zł</w:t>
      </w:r>
      <w:r w:rsidR="000D2DC4">
        <w:rPr>
          <w:rFonts w:ascii="Arial" w:hAnsi="Arial" w:cs="Arial"/>
          <w:color w:val="000000"/>
          <w:lang w:eastAsia="x-none"/>
        </w:rPr>
        <w:t>otych</w:t>
      </w:r>
      <w:r w:rsidRPr="0084637B">
        <w:rPr>
          <w:rFonts w:ascii="Arial" w:hAnsi="Arial" w:cs="Arial"/>
          <w:color w:val="000000"/>
          <w:lang w:eastAsia="x-none"/>
        </w:rPr>
        <w:t xml:space="preserve"> (słownie</w:t>
      </w:r>
      <w:r w:rsidR="000D2DC4">
        <w:rPr>
          <w:rFonts w:ascii="Arial" w:hAnsi="Arial" w:cs="Arial"/>
          <w:color w:val="000000"/>
          <w:lang w:eastAsia="x-none"/>
        </w:rPr>
        <w:t xml:space="preserve"> złotych</w:t>
      </w:r>
      <w:r w:rsidRPr="0084637B">
        <w:rPr>
          <w:rFonts w:ascii="Arial" w:hAnsi="Arial" w:cs="Arial"/>
          <w:color w:val="000000"/>
          <w:lang w:eastAsia="x-none"/>
        </w:rPr>
        <w:t>:……………………..) wyliczona zgodnie z aktualnie obowiązującymi przepisami prawa, według obowiązującej stawki………….%.</w:t>
      </w:r>
    </w:p>
    <w:p w14:paraId="3ACCA724" w14:textId="77777777" w:rsidR="005A0D2C" w:rsidRPr="0084637B" w:rsidRDefault="005A0D2C" w:rsidP="005A0D2C">
      <w:pPr>
        <w:spacing w:after="0" w:line="240" w:lineRule="auto"/>
        <w:ind w:left="425"/>
        <w:jc w:val="both"/>
        <w:rPr>
          <w:rFonts w:ascii="Arial" w:hAnsi="Arial" w:cs="Arial"/>
          <w:color w:val="000000"/>
          <w:lang w:eastAsia="x-none"/>
        </w:rPr>
      </w:pPr>
    </w:p>
    <w:p w14:paraId="002C5E50" w14:textId="141776EC" w:rsidR="001300BB" w:rsidRPr="000D2DC4" w:rsidRDefault="001300BB" w:rsidP="00F37AC7">
      <w:pPr>
        <w:numPr>
          <w:ilvl w:val="1"/>
          <w:numId w:val="72"/>
        </w:numPr>
        <w:tabs>
          <w:tab w:val="num" w:pos="709"/>
        </w:tabs>
        <w:spacing w:after="0" w:line="240" w:lineRule="auto"/>
        <w:ind w:left="709" w:hanging="284"/>
        <w:jc w:val="both"/>
        <w:rPr>
          <w:rFonts w:ascii="Arial" w:eastAsia="Times New Roman" w:hAnsi="Arial" w:cs="Arial"/>
          <w:color w:val="000000"/>
          <w:lang w:eastAsia="pl-PL"/>
        </w:rPr>
      </w:pPr>
      <w:r w:rsidRPr="000D2DC4">
        <w:rPr>
          <w:rFonts w:ascii="Arial" w:hAnsi="Arial" w:cs="Arial"/>
          <w:color w:val="000000"/>
          <w:lang w:eastAsia="x-none"/>
        </w:rPr>
        <w:t>Ceny</w:t>
      </w:r>
      <w:r w:rsidRPr="000D2DC4">
        <w:rPr>
          <w:rFonts w:ascii="Arial" w:eastAsia="Times New Roman" w:hAnsi="Arial" w:cs="Arial"/>
          <w:lang w:eastAsia="pl-PL"/>
        </w:rPr>
        <w:t xml:space="preserve"> materiałów wg cen nabycia tj. wg faktur dostawców, jednak nie wyższe niż średnia cena określona w wydawnictwie „SEKOCENBUD” (wydanie bezpośrednio poprzedzające datę wbudowania materiałów) powiększone o koszty zakupu w wysokości </w:t>
      </w:r>
      <w:r w:rsidRPr="000D2DC4">
        <w:rPr>
          <w:rFonts w:ascii="Arial" w:eastAsia="Times New Roman" w:hAnsi="Arial" w:cs="Arial"/>
          <w:b/>
          <w:lang w:eastAsia="pl-PL"/>
        </w:rPr>
        <w:t>6%</w:t>
      </w:r>
      <w:r w:rsidR="000D2DC4">
        <w:rPr>
          <w:rFonts w:ascii="Arial" w:eastAsia="Times New Roman" w:hAnsi="Arial" w:cs="Arial"/>
          <w:b/>
          <w:lang w:eastAsia="pl-PL"/>
        </w:rPr>
        <w:t>,</w:t>
      </w:r>
    </w:p>
    <w:p w14:paraId="49C750E6" w14:textId="07BEAF4B" w:rsidR="001300BB" w:rsidRPr="001300BB" w:rsidRDefault="001300BB" w:rsidP="00F37AC7">
      <w:pPr>
        <w:numPr>
          <w:ilvl w:val="1"/>
          <w:numId w:val="72"/>
        </w:numPr>
        <w:tabs>
          <w:tab w:val="num" w:pos="709"/>
        </w:tabs>
        <w:spacing w:after="0" w:line="240" w:lineRule="auto"/>
        <w:ind w:left="709" w:hanging="284"/>
        <w:jc w:val="both"/>
        <w:rPr>
          <w:rFonts w:ascii="Arial" w:eastAsia="Times New Roman" w:hAnsi="Arial" w:cs="Arial"/>
          <w:color w:val="000000"/>
          <w:lang w:eastAsia="pl-PL"/>
        </w:rPr>
      </w:pPr>
      <w:r w:rsidRPr="000D2DC4">
        <w:rPr>
          <w:rFonts w:ascii="Arial" w:eastAsia="Times New Roman" w:hAnsi="Arial" w:cs="Arial"/>
          <w:color w:val="000000"/>
          <w:lang w:eastAsia="pl-PL"/>
        </w:rPr>
        <w:t>Koszt pracy sprzętu „S” wynikając</w:t>
      </w:r>
      <w:r w:rsidR="00541F57">
        <w:rPr>
          <w:rFonts w:ascii="Arial" w:eastAsia="Times New Roman" w:hAnsi="Arial" w:cs="Arial"/>
          <w:color w:val="000000"/>
          <w:lang w:eastAsia="pl-PL"/>
        </w:rPr>
        <w:t>ego</w:t>
      </w:r>
      <w:r w:rsidRPr="000D2DC4">
        <w:rPr>
          <w:rFonts w:ascii="Arial" w:eastAsia="Times New Roman" w:hAnsi="Arial" w:cs="Arial"/>
          <w:color w:val="000000"/>
          <w:lang w:eastAsia="pl-PL"/>
        </w:rPr>
        <w:t xml:space="preserve"> z potrzeb Zamawiającego i użytego przez Wykonawcę</w:t>
      </w:r>
      <w:r w:rsidRPr="001300BB">
        <w:rPr>
          <w:rFonts w:ascii="Arial" w:eastAsia="Times New Roman" w:hAnsi="Arial" w:cs="Arial"/>
          <w:color w:val="000000"/>
          <w:lang w:eastAsia="pl-PL"/>
        </w:rPr>
        <w:t xml:space="preserve"> do </w:t>
      </w:r>
      <w:r w:rsidRPr="001300BB">
        <w:rPr>
          <w:rFonts w:ascii="Arial" w:eastAsia="Times New Roman" w:hAnsi="Arial" w:cs="Arial"/>
          <w:lang w:eastAsia="pl-PL"/>
        </w:rPr>
        <w:t>wykonania</w:t>
      </w:r>
      <w:r w:rsidRPr="001300BB">
        <w:rPr>
          <w:rFonts w:ascii="Arial" w:eastAsia="Times New Roman" w:hAnsi="Arial" w:cs="Arial"/>
          <w:color w:val="000000"/>
          <w:lang w:eastAsia="pl-PL"/>
        </w:rPr>
        <w:t xml:space="preserve"> Przedmiotu Umowy rozliczany będzie wg cen Wykonawcy jednak nie wyższych niż średnie ceny określone w wydawnictwie „SEKOCENBUD” (wydanie bezpośrednio poprzedzające datę użycia sprzętu).</w:t>
      </w:r>
    </w:p>
    <w:p w14:paraId="4E16A95D" w14:textId="06DAE3F0" w:rsidR="00BA49B0" w:rsidRDefault="00BA49B0" w:rsidP="00CF7E0F">
      <w:pPr>
        <w:pStyle w:val="Akapitzlist"/>
        <w:numPr>
          <w:ilvl w:val="0"/>
          <w:numId w:val="13"/>
        </w:numPr>
        <w:spacing w:after="0" w:line="240" w:lineRule="auto"/>
        <w:ind w:left="426" w:hanging="426"/>
        <w:jc w:val="both"/>
        <w:rPr>
          <w:rFonts w:ascii="Arial" w:hAnsi="Arial" w:cs="Arial"/>
          <w:bCs/>
        </w:rPr>
      </w:pPr>
      <w:r w:rsidRPr="00BA49B0">
        <w:rPr>
          <w:rFonts w:ascii="Arial" w:hAnsi="Arial" w:cs="Arial"/>
          <w:bCs/>
        </w:rPr>
        <w:t>Wykonawca nie może żądać podwyższenia wynagrodzenia, jeżeli wykonał prace dodatkowe bez wiedzy i zgody Zamawiającego.</w:t>
      </w:r>
    </w:p>
    <w:p w14:paraId="2ED84A72" w14:textId="2763421C" w:rsidR="00F22ECA" w:rsidRDefault="00BA49B0" w:rsidP="002513D4">
      <w:pPr>
        <w:pStyle w:val="Akapitzlist"/>
        <w:numPr>
          <w:ilvl w:val="0"/>
          <w:numId w:val="13"/>
        </w:numPr>
        <w:spacing w:after="0" w:line="240" w:lineRule="auto"/>
        <w:ind w:left="426" w:hanging="426"/>
        <w:jc w:val="both"/>
        <w:rPr>
          <w:rFonts w:ascii="Arial" w:hAnsi="Arial" w:cs="Arial"/>
          <w:bCs/>
        </w:rPr>
      </w:pPr>
      <w:r w:rsidRPr="00BA49B0">
        <w:rPr>
          <w:rFonts w:ascii="Arial" w:hAnsi="Arial" w:cs="Arial"/>
          <w:bCs/>
        </w:rPr>
        <w:t>Stawka roboczogodziny kosztorysowej</w:t>
      </w:r>
      <w:r w:rsidR="00541F57">
        <w:rPr>
          <w:rFonts w:ascii="Arial" w:hAnsi="Arial" w:cs="Arial"/>
          <w:bCs/>
        </w:rPr>
        <w:t xml:space="preserve"> </w:t>
      </w:r>
      <w:r w:rsidRPr="00BA49B0">
        <w:rPr>
          <w:rFonts w:ascii="Arial" w:hAnsi="Arial" w:cs="Arial"/>
          <w:bCs/>
        </w:rPr>
        <w:t xml:space="preserve"> uwzglę</w:t>
      </w:r>
      <w:r>
        <w:rPr>
          <w:rFonts w:ascii="Arial" w:hAnsi="Arial" w:cs="Arial"/>
          <w:bCs/>
        </w:rPr>
        <w:t xml:space="preserve">dnia wszystkie koszty związane </w:t>
      </w:r>
      <w:r w:rsidRPr="00BA49B0">
        <w:rPr>
          <w:rFonts w:ascii="Arial" w:hAnsi="Arial" w:cs="Arial"/>
          <w:bCs/>
        </w:rPr>
        <w:t>z wykonaniem Umowy, w tym ryzyko Wykonawcy z tytułu niedoszacowania. Pominięcie lub brak należytego rozpoznania zakresu Umowy nie może być podstawą do żądania zmiany wynagrodzenia</w:t>
      </w:r>
      <w:r w:rsidR="002513D4">
        <w:rPr>
          <w:rFonts w:ascii="Arial" w:hAnsi="Arial" w:cs="Arial"/>
          <w:bCs/>
        </w:rPr>
        <w:t xml:space="preserve"> </w:t>
      </w:r>
      <w:r w:rsidR="002513D4" w:rsidRPr="002513D4">
        <w:rPr>
          <w:rFonts w:ascii="Arial" w:hAnsi="Arial" w:cs="Arial"/>
          <w:bCs/>
        </w:rPr>
        <w:t>określonego w ust. 12</w:t>
      </w:r>
      <w:r w:rsidR="002513D4">
        <w:rPr>
          <w:rFonts w:ascii="Arial" w:hAnsi="Arial" w:cs="Arial"/>
          <w:bCs/>
        </w:rPr>
        <w:t>.</w:t>
      </w:r>
    </w:p>
    <w:p w14:paraId="020A65D3" w14:textId="2AFE215D" w:rsidR="002513D4" w:rsidRDefault="002513D4" w:rsidP="002513D4">
      <w:pPr>
        <w:pStyle w:val="Akapitzlist"/>
        <w:numPr>
          <w:ilvl w:val="0"/>
          <w:numId w:val="13"/>
        </w:numPr>
        <w:spacing w:after="0" w:line="240" w:lineRule="auto"/>
        <w:ind w:left="426" w:hanging="426"/>
        <w:jc w:val="both"/>
        <w:rPr>
          <w:rFonts w:ascii="Arial" w:hAnsi="Arial" w:cs="Arial"/>
          <w:bCs/>
        </w:rPr>
      </w:pPr>
      <w:r>
        <w:rPr>
          <w:rFonts w:ascii="Arial" w:hAnsi="Arial" w:cs="Arial"/>
          <w:bCs/>
        </w:rPr>
        <w:t>S</w:t>
      </w:r>
      <w:r w:rsidRPr="002513D4">
        <w:rPr>
          <w:rFonts w:ascii="Arial" w:hAnsi="Arial" w:cs="Arial"/>
          <w:bCs/>
        </w:rPr>
        <w:t>tawka netto roboczogodziny</w:t>
      </w:r>
      <w:r>
        <w:rPr>
          <w:rFonts w:ascii="Arial" w:hAnsi="Arial" w:cs="Arial"/>
          <w:bCs/>
        </w:rPr>
        <w:t xml:space="preserve"> wskazana</w:t>
      </w:r>
      <w:r w:rsidRPr="002513D4">
        <w:rPr>
          <w:rFonts w:ascii="Arial" w:hAnsi="Arial" w:cs="Arial"/>
          <w:bCs/>
        </w:rPr>
        <w:t xml:space="preserve"> w ust.</w:t>
      </w:r>
      <w:r>
        <w:rPr>
          <w:rFonts w:ascii="Arial" w:hAnsi="Arial" w:cs="Arial"/>
          <w:bCs/>
        </w:rPr>
        <w:t xml:space="preserve"> 15</w:t>
      </w:r>
      <w:r w:rsidRPr="002513D4">
        <w:rPr>
          <w:rFonts w:ascii="Arial" w:hAnsi="Arial" w:cs="Arial"/>
          <w:bCs/>
        </w:rPr>
        <w:t xml:space="preserve"> </w:t>
      </w:r>
      <w:r>
        <w:rPr>
          <w:rFonts w:ascii="Arial" w:hAnsi="Arial" w:cs="Arial"/>
          <w:bCs/>
        </w:rPr>
        <w:t>jest stała i nie podlega</w:t>
      </w:r>
      <w:r w:rsidRPr="002513D4">
        <w:rPr>
          <w:rFonts w:ascii="Arial" w:hAnsi="Arial" w:cs="Arial"/>
          <w:bCs/>
        </w:rPr>
        <w:t xml:space="preserve"> zmianie przez cały okres realizacji Przedmiotu Umowy</w:t>
      </w:r>
      <w:r>
        <w:rPr>
          <w:rFonts w:ascii="Arial" w:hAnsi="Arial" w:cs="Arial"/>
          <w:bCs/>
        </w:rPr>
        <w:t>.</w:t>
      </w:r>
    </w:p>
    <w:p w14:paraId="032C8770" w14:textId="55FD0EFC" w:rsidR="002513D4" w:rsidRPr="002513D4" w:rsidRDefault="002513D4" w:rsidP="002513D4">
      <w:pPr>
        <w:pStyle w:val="Akapitzlist"/>
        <w:numPr>
          <w:ilvl w:val="0"/>
          <w:numId w:val="13"/>
        </w:numPr>
        <w:spacing w:after="0" w:line="240" w:lineRule="auto"/>
        <w:ind w:left="426" w:hanging="426"/>
        <w:jc w:val="both"/>
        <w:rPr>
          <w:rFonts w:ascii="Arial" w:hAnsi="Arial" w:cs="Arial"/>
          <w:bCs/>
        </w:rPr>
      </w:pPr>
      <w:r w:rsidRPr="002513D4">
        <w:rPr>
          <w:rFonts w:ascii="Arial" w:hAnsi="Arial" w:cs="Arial"/>
          <w:bCs/>
        </w:rPr>
        <w:t>Wynagrodzenie uwzględnia także prace niewskazane bezpośrednio przez Zamawiającego ale konieczne dla prawidłowej realizacji Umowy.</w:t>
      </w:r>
    </w:p>
    <w:p w14:paraId="18A94424" w14:textId="58DB7F08" w:rsidR="004A09E3" w:rsidRDefault="004A09E3" w:rsidP="004A09E3">
      <w:pPr>
        <w:pStyle w:val="Akapitzlist"/>
        <w:numPr>
          <w:ilvl w:val="0"/>
          <w:numId w:val="13"/>
        </w:numPr>
        <w:spacing w:after="0" w:line="240" w:lineRule="auto"/>
        <w:ind w:left="426" w:hanging="426"/>
        <w:jc w:val="both"/>
        <w:rPr>
          <w:rFonts w:ascii="Arial" w:hAnsi="Arial" w:cs="Arial"/>
          <w:iCs/>
        </w:rPr>
      </w:pPr>
      <w:r w:rsidRPr="00FA0923">
        <w:rPr>
          <w:rFonts w:ascii="Arial" w:hAnsi="Arial" w:cs="Arial"/>
          <w:iCs/>
          <w:vertAlign w:val="superscript"/>
        </w:rPr>
        <w:lastRenderedPageBreak/>
        <w:footnoteReference w:id="5"/>
      </w:r>
      <w:r w:rsidRPr="00FA0923">
        <w:rPr>
          <w:rFonts w:ascii="Arial" w:hAnsi="Arial" w:cs="Arial"/>
          <w:iCs/>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1CA557F2" w14:textId="122F8AE0" w:rsidR="00EF470F" w:rsidRDefault="00EF470F" w:rsidP="00F638DF">
      <w:pPr>
        <w:spacing w:after="0"/>
        <w:jc w:val="both"/>
        <w:rPr>
          <w:rFonts w:ascii="Arial" w:hAnsi="Arial" w:cs="Arial"/>
          <w:iCs/>
        </w:rPr>
      </w:pPr>
    </w:p>
    <w:p w14:paraId="45A68995" w14:textId="7F81C627" w:rsidR="00436C87" w:rsidRPr="00F638DF" w:rsidRDefault="00436C87" w:rsidP="00F638DF">
      <w:pPr>
        <w:spacing w:after="0"/>
        <w:jc w:val="both"/>
        <w:rPr>
          <w:rFonts w:ascii="Arial" w:hAnsi="Arial" w:cs="Arial"/>
          <w:iCs/>
        </w:rPr>
      </w:pPr>
    </w:p>
    <w:p w14:paraId="02A2E835" w14:textId="77777777" w:rsidR="00EA3136" w:rsidRPr="008C1C94" w:rsidRDefault="00EA3136" w:rsidP="0029227C">
      <w:pPr>
        <w:pStyle w:val="Akapitzlist"/>
        <w:numPr>
          <w:ilvl w:val="0"/>
          <w:numId w:val="2"/>
        </w:numPr>
        <w:spacing w:after="0" w:line="240" w:lineRule="auto"/>
        <w:ind w:left="426"/>
        <w:jc w:val="center"/>
        <w:rPr>
          <w:rFonts w:ascii="Arial" w:hAnsi="Arial" w:cs="Arial"/>
          <w:b/>
        </w:rPr>
      </w:pPr>
    </w:p>
    <w:p w14:paraId="3EEBAE77" w14:textId="54549E2E" w:rsidR="002227DE" w:rsidRDefault="00455D93" w:rsidP="0028159A">
      <w:pPr>
        <w:pStyle w:val="Akapitzlist"/>
        <w:spacing w:after="0" w:line="240" w:lineRule="auto"/>
        <w:ind w:left="0"/>
        <w:jc w:val="center"/>
        <w:rPr>
          <w:rFonts w:ascii="Arial" w:hAnsi="Arial" w:cs="Arial"/>
          <w:b/>
        </w:rPr>
      </w:pPr>
      <w:r w:rsidRPr="008C1C94">
        <w:rPr>
          <w:rFonts w:ascii="Arial" w:hAnsi="Arial" w:cs="Arial"/>
          <w:b/>
        </w:rPr>
        <w:t>PRZENIESIENIE PRAW AUTORSKICH</w:t>
      </w:r>
    </w:p>
    <w:p w14:paraId="40F3B6FA" w14:textId="34D58CF7" w:rsidR="00F82AD6" w:rsidRPr="003A3EC3" w:rsidRDefault="003A6FEC" w:rsidP="003A6FEC">
      <w:pPr>
        <w:pStyle w:val="Akapitzlist"/>
        <w:spacing w:after="0" w:line="240" w:lineRule="auto"/>
        <w:ind w:left="426"/>
        <w:jc w:val="both"/>
        <w:rPr>
          <w:rFonts w:ascii="Arial" w:hAnsi="Arial" w:cs="Arial"/>
        </w:rPr>
      </w:pPr>
      <w:r w:rsidRPr="003A6FEC">
        <w:rPr>
          <w:rFonts w:ascii="Arial" w:hAnsi="Arial" w:cs="Arial"/>
        </w:rPr>
        <w:t xml:space="preserve">W trakcie realizacji </w:t>
      </w:r>
      <w:r w:rsidR="00AE299C">
        <w:rPr>
          <w:rFonts w:ascii="Arial" w:hAnsi="Arial" w:cs="Arial"/>
        </w:rPr>
        <w:t>U</w:t>
      </w:r>
      <w:r w:rsidRPr="003A6FEC">
        <w:rPr>
          <w:rFonts w:ascii="Arial" w:hAnsi="Arial" w:cs="Arial"/>
        </w:rPr>
        <w:t>mowy Wykonawca nie jest zobowiązany do dostarczenia Zamawiającemu utworów w rozumieniu ustawy z dnia 4 lutego 1994 roku o prawie autorskim i prawach pokrewnych.</w:t>
      </w:r>
    </w:p>
    <w:p w14:paraId="22E342FB" w14:textId="3AC01433" w:rsidR="001322B0" w:rsidRDefault="001322B0" w:rsidP="00BB14CD">
      <w:pPr>
        <w:spacing w:after="0" w:line="240" w:lineRule="auto"/>
        <w:rPr>
          <w:rFonts w:ascii="Arial" w:hAnsi="Arial" w:cs="Arial"/>
          <w:b/>
        </w:rPr>
      </w:pPr>
    </w:p>
    <w:p w14:paraId="75D3B746" w14:textId="77777777" w:rsidR="002217C7" w:rsidRPr="008B2551" w:rsidRDefault="002217C7" w:rsidP="00BB14CD">
      <w:pPr>
        <w:spacing w:after="0" w:line="240" w:lineRule="auto"/>
        <w:rPr>
          <w:rFonts w:ascii="Arial" w:hAnsi="Arial" w:cs="Arial"/>
          <w:b/>
        </w:rPr>
      </w:pPr>
    </w:p>
    <w:p w14:paraId="155BECC2" w14:textId="1D3310D9" w:rsidR="00221FEE" w:rsidRDefault="00221FEE" w:rsidP="00DB26C7">
      <w:pPr>
        <w:pStyle w:val="Akapitzlist"/>
        <w:spacing w:after="0" w:line="240" w:lineRule="auto"/>
        <w:ind w:left="0"/>
        <w:jc w:val="center"/>
        <w:rPr>
          <w:rFonts w:ascii="Arial" w:hAnsi="Arial" w:cs="Arial"/>
          <w:b/>
        </w:rPr>
      </w:pPr>
      <w:r>
        <w:rPr>
          <w:rFonts w:ascii="Arial" w:hAnsi="Arial" w:cs="Arial"/>
          <w:b/>
        </w:rPr>
        <w:t>§6</w:t>
      </w:r>
    </w:p>
    <w:p w14:paraId="34DA7B57" w14:textId="72CCFEAE" w:rsidR="00C314CE" w:rsidRPr="0028159A" w:rsidRDefault="00C314CE" w:rsidP="0028159A">
      <w:pPr>
        <w:pStyle w:val="Akapitzlist"/>
        <w:spacing w:after="0" w:line="240" w:lineRule="auto"/>
        <w:ind w:left="0"/>
        <w:jc w:val="center"/>
        <w:rPr>
          <w:rFonts w:ascii="Arial" w:hAnsi="Arial" w:cs="Arial"/>
          <w:b/>
        </w:rPr>
      </w:pPr>
      <w:r w:rsidRPr="008C1C94">
        <w:rPr>
          <w:rFonts w:ascii="Arial" w:hAnsi="Arial" w:cs="Arial"/>
          <w:b/>
        </w:rPr>
        <w:t>LICENCJA</w:t>
      </w:r>
    </w:p>
    <w:p w14:paraId="78F64FFC" w14:textId="4B42E5EB" w:rsidR="009528BB" w:rsidRDefault="001E5BC7" w:rsidP="008A4142">
      <w:pPr>
        <w:pStyle w:val="Akapitzlist"/>
        <w:spacing w:after="0" w:line="240" w:lineRule="auto"/>
        <w:ind w:left="426"/>
        <w:jc w:val="both"/>
        <w:rPr>
          <w:rFonts w:ascii="Arial" w:eastAsia="Times New Roman" w:hAnsi="Arial" w:cs="Arial"/>
          <w:lang w:eastAsia="pl-PL"/>
        </w:rPr>
      </w:pPr>
      <w:r w:rsidRPr="001E5BC7">
        <w:rPr>
          <w:rFonts w:ascii="Arial" w:eastAsia="Times New Roman" w:hAnsi="Arial" w:cs="Arial"/>
          <w:lang w:eastAsia="pl-PL"/>
        </w:rPr>
        <w:t xml:space="preserve">Wykonawca oświadcza, że Przedmiot Umowy nie obejmuje </w:t>
      </w:r>
      <w:r w:rsidR="008A4142">
        <w:rPr>
          <w:rFonts w:ascii="Arial" w:eastAsia="Times New Roman" w:hAnsi="Arial" w:cs="Arial"/>
          <w:lang w:eastAsia="pl-PL"/>
        </w:rPr>
        <w:t xml:space="preserve">utworów, których </w:t>
      </w:r>
      <w:r w:rsidRPr="001E5BC7">
        <w:rPr>
          <w:rFonts w:ascii="Arial" w:eastAsia="Times New Roman" w:hAnsi="Arial" w:cs="Arial"/>
          <w:lang w:eastAsia="pl-PL"/>
        </w:rPr>
        <w:t>użytkowanie wymaga udzielenia Zamawiającemu licencji, przez Wykonawcę lub inne podmioty.</w:t>
      </w:r>
    </w:p>
    <w:p w14:paraId="5E9362F0" w14:textId="081EF9B8" w:rsidR="00F74723" w:rsidRDefault="00F74723" w:rsidP="00BB14CD">
      <w:pPr>
        <w:spacing w:after="0" w:line="240" w:lineRule="auto"/>
        <w:rPr>
          <w:rFonts w:ascii="Arial" w:hAnsi="Arial" w:cs="Arial"/>
          <w:b/>
        </w:rPr>
      </w:pPr>
    </w:p>
    <w:p w14:paraId="18A7AA3D" w14:textId="09FFAE45" w:rsidR="00436C87" w:rsidRPr="00BB14CD" w:rsidRDefault="00436C87" w:rsidP="00BB14CD">
      <w:pPr>
        <w:spacing w:after="0" w:line="240" w:lineRule="auto"/>
        <w:rPr>
          <w:rFonts w:ascii="Arial" w:hAnsi="Arial" w:cs="Arial"/>
          <w:b/>
        </w:rPr>
      </w:pPr>
    </w:p>
    <w:p w14:paraId="3CBA9A3D" w14:textId="7AAA7DAE" w:rsidR="00C314CE" w:rsidRPr="008C1C94" w:rsidRDefault="007270EB" w:rsidP="00F37AC7">
      <w:pPr>
        <w:pStyle w:val="Akapitzlist"/>
        <w:numPr>
          <w:ilvl w:val="0"/>
          <w:numId w:val="30"/>
        </w:numPr>
        <w:spacing w:after="0" w:line="240" w:lineRule="auto"/>
        <w:ind w:left="426"/>
        <w:jc w:val="center"/>
        <w:rPr>
          <w:rFonts w:ascii="Arial" w:hAnsi="Arial" w:cs="Arial"/>
          <w:b/>
        </w:rPr>
      </w:pPr>
      <w:r>
        <w:rPr>
          <w:rFonts w:ascii="Arial" w:hAnsi="Arial" w:cs="Arial"/>
          <w:b/>
        </w:rPr>
        <w:t xml:space="preserve">  </w:t>
      </w:r>
    </w:p>
    <w:p w14:paraId="0C18B704" w14:textId="4FE1246C" w:rsidR="00A049A3" w:rsidRPr="0028159A" w:rsidRDefault="00A049A3" w:rsidP="0028159A">
      <w:pPr>
        <w:pStyle w:val="Akapitzlist"/>
        <w:spacing w:after="0" w:line="240" w:lineRule="auto"/>
        <w:ind w:left="0"/>
        <w:jc w:val="center"/>
        <w:rPr>
          <w:rFonts w:ascii="Arial" w:hAnsi="Arial" w:cs="Arial"/>
          <w:b/>
        </w:rPr>
      </w:pPr>
      <w:r w:rsidRPr="008C1C94">
        <w:rPr>
          <w:rFonts w:ascii="Arial" w:hAnsi="Arial" w:cs="Arial"/>
          <w:b/>
        </w:rPr>
        <w:t>PRAWA WŁASNOŚCI INTELEKTUALNEJ</w:t>
      </w:r>
    </w:p>
    <w:p w14:paraId="2B31BCEA" w14:textId="2CB3B7E9" w:rsidR="00CD5F9A" w:rsidRPr="00CA11A9" w:rsidRDefault="00CD5F9A" w:rsidP="00F37AC7">
      <w:pPr>
        <w:pStyle w:val="Akapitzlist"/>
        <w:numPr>
          <w:ilvl w:val="3"/>
          <w:numId w:val="14"/>
        </w:numPr>
        <w:spacing w:after="0" w:line="240" w:lineRule="auto"/>
        <w:ind w:left="426" w:hanging="426"/>
        <w:jc w:val="both"/>
        <w:rPr>
          <w:rFonts w:ascii="Arial" w:hAnsi="Arial" w:cs="Arial"/>
          <w:bCs/>
        </w:rPr>
      </w:pPr>
      <w:r w:rsidRPr="00CA11A9">
        <w:rPr>
          <w:rFonts w:ascii="Arial" w:hAnsi="Arial" w:cs="Arial"/>
          <w:bCs/>
        </w:rPr>
        <w:t xml:space="preserve">Wykonawca oświadcza zgodnie ze swoją najlepszą wiedzą, że nie istnieją żadne </w:t>
      </w:r>
      <w:r w:rsidR="00FC6553" w:rsidRPr="00CA11A9">
        <w:rPr>
          <w:rFonts w:ascii="Arial" w:hAnsi="Arial" w:cs="Arial"/>
          <w:bCs/>
        </w:rPr>
        <w:t>prawa własności intelektualnej, w tym w szczególności prawa autorskie, prawa własności przemysłowej lub know-how</w:t>
      </w:r>
      <w:r w:rsidRPr="00CA11A9">
        <w:rPr>
          <w:rFonts w:ascii="Arial" w:hAnsi="Arial" w:cs="Arial"/>
          <w:bCs/>
        </w:rPr>
        <w:t>, które stosowane w przedmiocie tej Umowy przez Zamawiającego</w:t>
      </w:r>
      <w:r w:rsidR="009D6CFA" w:rsidRPr="00CA11A9">
        <w:rPr>
          <w:rFonts w:ascii="Arial" w:hAnsi="Arial" w:cs="Arial"/>
          <w:bCs/>
        </w:rPr>
        <w:t xml:space="preserve"> lub Wykonawcę</w:t>
      </w:r>
      <w:r w:rsidRPr="00CA11A9">
        <w:rPr>
          <w:rFonts w:ascii="Arial" w:hAnsi="Arial" w:cs="Arial"/>
          <w:bCs/>
        </w:rPr>
        <w:t xml:space="preserve"> mogłyby spowodować naruszenia patentów, praw autorskich lub własności</w:t>
      </w:r>
      <w:r w:rsidR="0045153D" w:rsidRPr="00CA11A9">
        <w:rPr>
          <w:rFonts w:ascii="Arial" w:hAnsi="Arial" w:cs="Arial"/>
          <w:bCs/>
        </w:rPr>
        <w:t>, w tym praw własności intelektualnej</w:t>
      </w:r>
      <w:r w:rsidRPr="00CA11A9">
        <w:rPr>
          <w:rFonts w:ascii="Arial" w:hAnsi="Arial" w:cs="Arial"/>
          <w:bCs/>
        </w:rPr>
        <w:t xml:space="preserve"> osób trzecich.</w:t>
      </w:r>
    </w:p>
    <w:p w14:paraId="2E293A25" w14:textId="05A3366C" w:rsidR="00CD5F9A" w:rsidRPr="00CA11A9" w:rsidRDefault="00CD5F9A" w:rsidP="00F37AC7">
      <w:pPr>
        <w:pStyle w:val="Akapitzlist"/>
        <w:numPr>
          <w:ilvl w:val="3"/>
          <w:numId w:val="14"/>
        </w:numPr>
        <w:spacing w:after="0" w:line="240" w:lineRule="auto"/>
        <w:ind w:left="426" w:hanging="426"/>
        <w:jc w:val="both"/>
        <w:rPr>
          <w:rFonts w:ascii="Arial" w:hAnsi="Arial" w:cs="Arial"/>
          <w:bCs/>
        </w:rPr>
      </w:pPr>
      <w:r w:rsidRPr="00CA11A9">
        <w:rPr>
          <w:rFonts w:ascii="Arial" w:hAnsi="Arial" w:cs="Arial"/>
          <w:bCs/>
        </w:rPr>
        <w:t xml:space="preserve">Wykonawca jest w pełni odpowiedzialny za jakiekolwiek naruszenie </w:t>
      </w:r>
      <w:r w:rsidR="006E7798" w:rsidRPr="00CA11A9">
        <w:rPr>
          <w:rFonts w:ascii="Arial" w:hAnsi="Arial" w:cs="Arial"/>
          <w:bCs/>
        </w:rPr>
        <w:t xml:space="preserve">praw własności intelektualnej, w tym </w:t>
      </w:r>
      <w:r w:rsidRPr="00CA11A9">
        <w:rPr>
          <w:rFonts w:ascii="Arial" w:hAnsi="Arial" w:cs="Arial"/>
          <w:bCs/>
        </w:rPr>
        <w:t>patentów, praw znaków handl</w:t>
      </w:r>
      <w:r w:rsidR="0095728A" w:rsidRPr="00CA11A9">
        <w:rPr>
          <w:rFonts w:ascii="Arial" w:hAnsi="Arial" w:cs="Arial"/>
          <w:bCs/>
        </w:rPr>
        <w:t>owych, praw przedruków, know-how</w:t>
      </w:r>
      <w:r w:rsidRPr="00CA11A9">
        <w:rPr>
          <w:rFonts w:ascii="Arial" w:hAnsi="Arial" w:cs="Arial"/>
          <w:bCs/>
        </w:rPr>
        <w:t>, zastrzeżeń projektowych, praw auto</w:t>
      </w:r>
      <w:r w:rsidR="0095728A" w:rsidRPr="00CA11A9">
        <w:rPr>
          <w:rFonts w:ascii="Arial" w:hAnsi="Arial" w:cs="Arial"/>
          <w:bCs/>
        </w:rPr>
        <w:t xml:space="preserve">rskich lub </w:t>
      </w:r>
      <w:r w:rsidR="00AC2FED" w:rsidRPr="00CA11A9">
        <w:rPr>
          <w:rFonts w:ascii="Arial" w:hAnsi="Arial" w:cs="Arial"/>
          <w:bCs/>
        </w:rPr>
        <w:t xml:space="preserve">innych praw </w:t>
      </w:r>
      <w:r w:rsidR="0095728A" w:rsidRPr="00CA11A9">
        <w:rPr>
          <w:rFonts w:ascii="Arial" w:hAnsi="Arial" w:cs="Arial"/>
          <w:bCs/>
        </w:rPr>
        <w:t>własności przemysłow</w:t>
      </w:r>
      <w:r w:rsidR="00AC2FED" w:rsidRPr="00CA11A9">
        <w:rPr>
          <w:rFonts w:ascii="Arial" w:hAnsi="Arial" w:cs="Arial"/>
          <w:bCs/>
        </w:rPr>
        <w:t>ej</w:t>
      </w:r>
      <w:r w:rsidR="00AC2E07" w:rsidRPr="00CA11A9">
        <w:rPr>
          <w:rFonts w:ascii="Arial" w:hAnsi="Arial" w:cs="Arial"/>
          <w:bCs/>
        </w:rPr>
        <w:t>,</w:t>
      </w:r>
      <w:r w:rsidR="0095728A" w:rsidRPr="00CA11A9">
        <w:rPr>
          <w:rFonts w:ascii="Arial" w:hAnsi="Arial" w:cs="Arial"/>
          <w:bCs/>
        </w:rPr>
        <w:t xml:space="preserve"> </w:t>
      </w:r>
      <w:r w:rsidRPr="00CA11A9">
        <w:rPr>
          <w:rFonts w:ascii="Arial" w:hAnsi="Arial" w:cs="Arial"/>
          <w:bCs/>
        </w:rPr>
        <w:t>które byłyby własnością osób trzecich.</w:t>
      </w:r>
    </w:p>
    <w:p w14:paraId="0AAA22E3" w14:textId="5BAC5EA2" w:rsidR="00D112A1" w:rsidRPr="008C1C94" w:rsidRDefault="00D112A1" w:rsidP="00F37AC7">
      <w:pPr>
        <w:pStyle w:val="Akapitzlist"/>
        <w:numPr>
          <w:ilvl w:val="3"/>
          <w:numId w:val="14"/>
        </w:numPr>
        <w:spacing w:after="0" w:line="240" w:lineRule="auto"/>
        <w:ind w:left="426" w:hanging="426"/>
        <w:jc w:val="both"/>
        <w:rPr>
          <w:rFonts w:ascii="Arial" w:hAnsi="Arial" w:cs="Arial"/>
          <w:bCs/>
        </w:rPr>
      </w:pPr>
      <w:r w:rsidRPr="00CA11A9">
        <w:rPr>
          <w:rFonts w:ascii="Arial" w:hAnsi="Arial" w:cs="Arial"/>
          <w:bCs/>
        </w:rPr>
        <w:t>Wykonawca gwarantuje i zobowiązuje się, że w przypadku wystąpienia przez osobę trzecią z roszczeniami z tytuł</w:t>
      </w:r>
      <w:r w:rsidR="00E63F40" w:rsidRPr="00CA11A9">
        <w:rPr>
          <w:rFonts w:ascii="Arial" w:hAnsi="Arial" w:cs="Arial"/>
          <w:bCs/>
        </w:rPr>
        <w:t>u praw własności intelektualnej</w:t>
      </w:r>
      <w:r w:rsidRPr="00CA11A9">
        <w:rPr>
          <w:rFonts w:ascii="Arial" w:hAnsi="Arial" w:cs="Arial"/>
          <w:bCs/>
        </w:rPr>
        <w:t xml:space="preserve"> – Wykonawca zwolni Zamawiającego od tych roszczeń lub naprawi poniesione przez niego szkody, wynikające </w:t>
      </w:r>
      <w:r w:rsidRPr="00D112A1">
        <w:rPr>
          <w:rFonts w:ascii="Arial" w:hAnsi="Arial" w:cs="Arial"/>
          <w:bCs/>
        </w:rPr>
        <w:t>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2CE81698" w14:textId="7025F178" w:rsidR="001322B0" w:rsidRDefault="00CD5F9A" w:rsidP="00F37AC7">
      <w:pPr>
        <w:pStyle w:val="Akapitzlist"/>
        <w:numPr>
          <w:ilvl w:val="3"/>
          <w:numId w:val="14"/>
        </w:numPr>
        <w:spacing w:after="0" w:line="240" w:lineRule="auto"/>
        <w:ind w:left="426" w:hanging="426"/>
        <w:jc w:val="both"/>
        <w:rPr>
          <w:rFonts w:ascii="Arial" w:hAnsi="Arial" w:cs="Arial"/>
          <w:bCs/>
        </w:rPr>
      </w:pPr>
      <w:r w:rsidRPr="008C1C94">
        <w:rPr>
          <w:rFonts w:ascii="Arial" w:hAnsi="Arial" w:cs="Arial"/>
          <w:bCs/>
        </w:rPr>
        <w:t>Każda Strona będzie informowała drugą Stronę natychmiast o wszystkich ulepszeniach (</w:t>
      </w:r>
      <w:r w:rsidR="001856BC" w:rsidRPr="008C1C94">
        <w:rPr>
          <w:rFonts w:ascii="Arial" w:hAnsi="Arial" w:cs="Arial"/>
          <w:bCs/>
        </w:rPr>
        <w:t>w szczególności projektach racjonalizatorskich, wynalazkach, wzorach użytkowych</w:t>
      </w:r>
      <w:r w:rsidRPr="008C1C94">
        <w:rPr>
          <w:rFonts w:ascii="Arial" w:hAnsi="Arial" w:cs="Arial"/>
          <w:bCs/>
        </w:rPr>
        <w:t>, rozwiązania</w:t>
      </w:r>
      <w:r w:rsidR="001856BC" w:rsidRPr="008C1C94">
        <w:rPr>
          <w:rFonts w:ascii="Arial" w:hAnsi="Arial" w:cs="Arial"/>
          <w:bCs/>
        </w:rPr>
        <w:t>ch organizacyjnych)</w:t>
      </w:r>
      <w:r w:rsidR="00700003" w:rsidRPr="008C1C94">
        <w:rPr>
          <w:rFonts w:ascii="Arial" w:hAnsi="Arial" w:cs="Arial"/>
          <w:bCs/>
        </w:rPr>
        <w:t>,</w:t>
      </w:r>
      <w:r w:rsidRPr="008C1C94">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8C1C94">
        <w:rPr>
          <w:rFonts w:ascii="Arial" w:hAnsi="Arial" w:cs="Arial"/>
          <w:bCs/>
        </w:rPr>
        <w:t xml:space="preserve">imieniu </w:t>
      </w:r>
      <w:r w:rsidRPr="008C1C94">
        <w:rPr>
          <w:rFonts w:ascii="Arial" w:hAnsi="Arial" w:cs="Arial"/>
          <w:bCs/>
        </w:rPr>
        <w:t>i na swój koszt ochrony patentowej na te ulepszenia informując drugą Stronę, która będzie miała pierwszeństwo do zakupu praw licencyjnych z takich patentów</w:t>
      </w:r>
      <w:r w:rsidR="00453309" w:rsidRPr="008C1C94">
        <w:rPr>
          <w:rFonts w:ascii="Arial" w:hAnsi="Arial" w:cs="Arial"/>
          <w:bCs/>
        </w:rPr>
        <w:t xml:space="preserve"> lub</w:t>
      </w:r>
      <w:r w:rsidRPr="008C1C94">
        <w:rPr>
          <w:rFonts w:ascii="Arial" w:hAnsi="Arial" w:cs="Arial"/>
          <w:bCs/>
        </w:rPr>
        <w:t xml:space="preserve"> wzorów użytkowych. Strony nie wykluczają, że powstałe ulepszenie </w:t>
      </w:r>
      <w:r w:rsidRPr="00CA11A9">
        <w:rPr>
          <w:rFonts w:ascii="Arial" w:hAnsi="Arial" w:cs="Arial"/>
          <w:bCs/>
        </w:rPr>
        <w:t xml:space="preserve">może stanowić własność wspólną, która </w:t>
      </w:r>
      <w:r w:rsidR="006E7798" w:rsidRPr="00CA11A9">
        <w:rPr>
          <w:rFonts w:ascii="Arial" w:hAnsi="Arial" w:cs="Arial"/>
          <w:bCs/>
        </w:rPr>
        <w:t xml:space="preserve">regulowana </w:t>
      </w:r>
      <w:r w:rsidRPr="00CA11A9">
        <w:rPr>
          <w:rFonts w:ascii="Arial" w:hAnsi="Arial" w:cs="Arial"/>
          <w:bCs/>
        </w:rPr>
        <w:t xml:space="preserve">będzie stosowną umową </w:t>
      </w:r>
      <w:r w:rsidR="003D3113" w:rsidRPr="00CA11A9">
        <w:rPr>
          <w:rFonts w:ascii="Arial" w:hAnsi="Arial" w:cs="Arial"/>
          <w:bCs/>
        </w:rPr>
        <w:br/>
      </w:r>
      <w:r w:rsidRPr="008C1C94">
        <w:rPr>
          <w:rFonts w:ascii="Arial" w:hAnsi="Arial" w:cs="Arial"/>
          <w:bCs/>
        </w:rPr>
        <w:t>o współwłasności prawa.</w:t>
      </w:r>
    </w:p>
    <w:p w14:paraId="7AAD7FF4" w14:textId="7E9C6EB5" w:rsidR="00436C87" w:rsidRDefault="00436C87" w:rsidP="00436C87">
      <w:pPr>
        <w:spacing w:after="0" w:line="240" w:lineRule="auto"/>
        <w:jc w:val="both"/>
        <w:rPr>
          <w:rFonts w:ascii="Arial" w:hAnsi="Arial" w:cs="Arial"/>
          <w:bCs/>
        </w:rPr>
      </w:pPr>
    </w:p>
    <w:p w14:paraId="525009D1" w14:textId="622C5CEC" w:rsidR="00436C87" w:rsidRDefault="00436C87" w:rsidP="00436C87">
      <w:pPr>
        <w:spacing w:after="0" w:line="240" w:lineRule="auto"/>
        <w:jc w:val="both"/>
        <w:rPr>
          <w:rFonts w:ascii="Arial" w:hAnsi="Arial" w:cs="Arial"/>
          <w:bCs/>
        </w:rPr>
      </w:pPr>
    </w:p>
    <w:p w14:paraId="5AF5BB8D" w14:textId="15DBD5F7" w:rsidR="00794211" w:rsidRDefault="00794211" w:rsidP="00436C87">
      <w:pPr>
        <w:spacing w:after="0" w:line="240" w:lineRule="auto"/>
        <w:jc w:val="both"/>
        <w:rPr>
          <w:rFonts w:ascii="Arial" w:hAnsi="Arial" w:cs="Arial"/>
          <w:bCs/>
        </w:rPr>
      </w:pPr>
    </w:p>
    <w:p w14:paraId="2DAC1DAD" w14:textId="5D8AE1E9" w:rsidR="00794211" w:rsidRDefault="00794211" w:rsidP="00436C87">
      <w:pPr>
        <w:spacing w:after="0" w:line="240" w:lineRule="auto"/>
        <w:jc w:val="both"/>
        <w:rPr>
          <w:rFonts w:ascii="Arial" w:hAnsi="Arial" w:cs="Arial"/>
          <w:bCs/>
        </w:rPr>
      </w:pPr>
    </w:p>
    <w:p w14:paraId="3409A30D" w14:textId="6B92D48E" w:rsidR="00794211" w:rsidRDefault="00794211" w:rsidP="00436C87">
      <w:pPr>
        <w:spacing w:after="0" w:line="240" w:lineRule="auto"/>
        <w:jc w:val="both"/>
        <w:rPr>
          <w:rFonts w:ascii="Arial" w:hAnsi="Arial" w:cs="Arial"/>
          <w:bCs/>
        </w:rPr>
      </w:pPr>
    </w:p>
    <w:p w14:paraId="7AF14651" w14:textId="77777777" w:rsidR="00794211" w:rsidRPr="00436C87" w:rsidRDefault="00794211" w:rsidP="00436C87">
      <w:pPr>
        <w:spacing w:after="0" w:line="240" w:lineRule="auto"/>
        <w:jc w:val="both"/>
        <w:rPr>
          <w:rFonts w:ascii="Arial" w:hAnsi="Arial" w:cs="Arial"/>
          <w:bCs/>
        </w:rPr>
      </w:pPr>
    </w:p>
    <w:p w14:paraId="61CD9ED5" w14:textId="77777777" w:rsidR="00A049A3" w:rsidRPr="008C1C94" w:rsidRDefault="00A049A3" w:rsidP="00F37AC7">
      <w:pPr>
        <w:pStyle w:val="Akapitzlist"/>
        <w:numPr>
          <w:ilvl w:val="0"/>
          <w:numId w:val="30"/>
        </w:numPr>
        <w:spacing w:after="0" w:line="240" w:lineRule="auto"/>
        <w:ind w:left="426"/>
        <w:jc w:val="center"/>
        <w:rPr>
          <w:rFonts w:ascii="Arial" w:hAnsi="Arial" w:cs="Arial"/>
          <w:b/>
        </w:rPr>
      </w:pPr>
    </w:p>
    <w:p w14:paraId="609BA9D6" w14:textId="4D4BDE0D" w:rsidR="006548CF" w:rsidRPr="008C1C94" w:rsidRDefault="001B7498" w:rsidP="0028159A">
      <w:pPr>
        <w:pStyle w:val="Akapitzlist"/>
        <w:spacing w:after="0" w:line="240" w:lineRule="auto"/>
        <w:ind w:left="0"/>
        <w:jc w:val="center"/>
        <w:rPr>
          <w:rFonts w:ascii="Arial" w:hAnsi="Arial" w:cs="Arial"/>
          <w:b/>
        </w:rPr>
      </w:pPr>
      <w:r w:rsidRPr="008C1C94">
        <w:rPr>
          <w:rFonts w:ascii="Arial" w:hAnsi="Arial" w:cs="Arial"/>
          <w:b/>
        </w:rPr>
        <w:t>GWARANCJA JAKOŚCI</w:t>
      </w:r>
      <w:r w:rsidR="00293DD6">
        <w:rPr>
          <w:rFonts w:ascii="Arial" w:hAnsi="Arial" w:cs="Arial"/>
          <w:b/>
        </w:rPr>
        <w:t>, RĘKOJMIA ZA WADY</w:t>
      </w:r>
    </w:p>
    <w:p w14:paraId="688847BE" w14:textId="2040CC3C" w:rsidR="003A6FEC" w:rsidRPr="003A6FEC" w:rsidRDefault="003A6FEC" w:rsidP="00F37AC7">
      <w:pPr>
        <w:numPr>
          <w:ilvl w:val="0"/>
          <w:numId w:val="51"/>
        </w:numPr>
        <w:spacing w:after="0" w:line="240" w:lineRule="auto"/>
        <w:ind w:left="426" w:hanging="426"/>
        <w:contextualSpacing/>
        <w:jc w:val="both"/>
        <w:rPr>
          <w:rFonts w:ascii="Arial" w:hAnsi="Arial" w:cs="Arial"/>
        </w:rPr>
      </w:pPr>
      <w:r w:rsidRPr="003A6FEC">
        <w:rPr>
          <w:rFonts w:ascii="Arial" w:hAnsi="Arial" w:cs="Arial"/>
        </w:rPr>
        <w:t>Wykonawca udziela Zamawiającemu gwarancji jakości (</w:t>
      </w:r>
      <w:r w:rsidRPr="003A6FEC">
        <w:rPr>
          <w:rFonts w:ascii="Arial" w:hAnsi="Arial" w:cs="Arial"/>
          <w:b/>
        </w:rPr>
        <w:t>Gwarancja</w:t>
      </w:r>
      <w:r w:rsidRPr="003A6FEC">
        <w:rPr>
          <w:rFonts w:ascii="Arial" w:hAnsi="Arial" w:cs="Arial"/>
        </w:rPr>
        <w:t>) na wykonany Przedmiot Umowy, w tym na wykona</w:t>
      </w:r>
      <w:r w:rsidR="00376365">
        <w:rPr>
          <w:rFonts w:ascii="Arial" w:hAnsi="Arial" w:cs="Arial"/>
        </w:rPr>
        <w:t>ne prace, zastosowane materiały</w:t>
      </w:r>
      <w:r w:rsidRPr="003A6FEC">
        <w:rPr>
          <w:rFonts w:ascii="Arial" w:hAnsi="Arial" w:cs="Arial"/>
        </w:rPr>
        <w:t xml:space="preserve"> na warunkach określonych poniżej:</w:t>
      </w:r>
    </w:p>
    <w:p w14:paraId="4F3539A9" w14:textId="176D79CB" w:rsidR="003A6FEC" w:rsidRDefault="003A6FEC" w:rsidP="00F37AC7">
      <w:pPr>
        <w:numPr>
          <w:ilvl w:val="1"/>
          <w:numId w:val="51"/>
        </w:numPr>
        <w:tabs>
          <w:tab w:val="num" w:pos="851"/>
        </w:tabs>
        <w:spacing w:after="0" w:line="240" w:lineRule="auto"/>
        <w:ind w:left="851" w:hanging="425"/>
        <w:contextualSpacing/>
        <w:jc w:val="both"/>
        <w:rPr>
          <w:rFonts w:ascii="Arial" w:hAnsi="Arial" w:cs="Arial"/>
        </w:rPr>
      </w:pPr>
      <w:r w:rsidRPr="003A6FEC">
        <w:rPr>
          <w:rFonts w:ascii="Arial" w:hAnsi="Arial" w:cs="Arial"/>
        </w:rPr>
        <w:t>Gwarancja</w:t>
      </w:r>
      <w:r w:rsidR="00376365">
        <w:rPr>
          <w:rFonts w:ascii="Arial" w:hAnsi="Arial" w:cs="Arial"/>
        </w:rPr>
        <w:t xml:space="preserve"> na</w:t>
      </w:r>
      <w:r w:rsidR="00376365" w:rsidRPr="00376365">
        <w:rPr>
          <w:rFonts w:ascii="Arial" w:eastAsia="Times New Roman" w:hAnsi="Arial" w:cs="Arial"/>
          <w:lang w:eastAsia="pl-PL"/>
        </w:rPr>
        <w:t xml:space="preserve"> </w:t>
      </w:r>
      <w:r w:rsidR="00376365">
        <w:rPr>
          <w:rFonts w:ascii="Arial" w:hAnsi="Arial" w:cs="Arial"/>
        </w:rPr>
        <w:t>r</w:t>
      </w:r>
      <w:r w:rsidR="00376365" w:rsidRPr="00376365">
        <w:rPr>
          <w:rFonts w:ascii="Arial" w:hAnsi="Arial" w:cs="Arial"/>
        </w:rPr>
        <w:t>oboty izolacyjne</w:t>
      </w:r>
      <w:r w:rsidRPr="003A6FEC">
        <w:rPr>
          <w:rFonts w:ascii="Arial" w:hAnsi="Arial" w:cs="Arial"/>
        </w:rPr>
        <w:t xml:space="preserve"> zostaje udzielona na okres </w:t>
      </w:r>
      <w:r w:rsidR="00376365" w:rsidRPr="000D2DC4">
        <w:rPr>
          <w:rFonts w:ascii="Arial" w:hAnsi="Arial" w:cs="Arial"/>
          <w:b/>
        </w:rPr>
        <w:t>24</w:t>
      </w:r>
      <w:r w:rsidRPr="003A6FEC">
        <w:rPr>
          <w:rFonts w:ascii="Arial" w:hAnsi="Arial" w:cs="Arial"/>
          <w:b/>
        </w:rPr>
        <w:t xml:space="preserve"> miesięcy</w:t>
      </w:r>
      <w:r w:rsidRPr="003A6FEC">
        <w:rPr>
          <w:rFonts w:ascii="Arial" w:hAnsi="Arial" w:cs="Arial"/>
        </w:rPr>
        <w:t>;</w:t>
      </w:r>
    </w:p>
    <w:p w14:paraId="47F1E8FA" w14:textId="619E4652" w:rsidR="003A6FEC" w:rsidRPr="003A6FEC" w:rsidRDefault="00376365" w:rsidP="00F37AC7">
      <w:pPr>
        <w:numPr>
          <w:ilvl w:val="1"/>
          <w:numId w:val="51"/>
        </w:numPr>
        <w:tabs>
          <w:tab w:val="num" w:pos="993"/>
        </w:tabs>
        <w:spacing w:after="0" w:line="240" w:lineRule="auto"/>
        <w:ind w:left="850" w:hanging="425"/>
        <w:jc w:val="both"/>
        <w:rPr>
          <w:rFonts w:ascii="Arial" w:hAnsi="Arial" w:cs="Arial"/>
        </w:rPr>
      </w:pPr>
      <w:r w:rsidRPr="00376365">
        <w:rPr>
          <w:rFonts w:ascii="Arial" w:hAnsi="Arial" w:cs="Arial"/>
        </w:rPr>
        <w:t>Okres Gwarancji, o której mowa w ust. 1, rozpoczyna bieg dla prac obję</w:t>
      </w:r>
      <w:r w:rsidR="00605C84">
        <w:rPr>
          <w:rFonts w:ascii="Arial" w:hAnsi="Arial" w:cs="Arial"/>
        </w:rPr>
        <w:t>tych każdym ze zleceń r</w:t>
      </w:r>
      <w:r w:rsidRPr="00376365">
        <w:rPr>
          <w:rFonts w:ascii="Arial" w:hAnsi="Arial" w:cs="Arial"/>
        </w:rPr>
        <w:t>oboczych oddzielnie, od dnia stwierdzenia przez Zamawiającego w systemie informatycznym prawid</w:t>
      </w:r>
      <w:r w:rsidR="00605C84">
        <w:rPr>
          <w:rFonts w:ascii="Arial" w:hAnsi="Arial" w:cs="Arial"/>
        </w:rPr>
        <w:t>łowego wykonania prac objętych zleceniem r</w:t>
      </w:r>
      <w:r w:rsidRPr="00376365">
        <w:rPr>
          <w:rFonts w:ascii="Arial" w:hAnsi="Arial" w:cs="Arial"/>
        </w:rPr>
        <w:t>oboczym w stosunku do prac objętych tym zleceniem</w:t>
      </w:r>
      <w:r w:rsidR="003A6FEC" w:rsidRPr="003A6FEC">
        <w:rPr>
          <w:rFonts w:ascii="Arial" w:hAnsi="Arial" w:cs="Arial"/>
        </w:rPr>
        <w:t>.</w:t>
      </w:r>
    </w:p>
    <w:p w14:paraId="26839DD5" w14:textId="576F24EB" w:rsidR="003A6FEC" w:rsidRPr="003A6FEC" w:rsidRDefault="003A6FEC" w:rsidP="00F37AC7">
      <w:pPr>
        <w:numPr>
          <w:ilvl w:val="0"/>
          <w:numId w:val="51"/>
        </w:numPr>
        <w:spacing w:after="0" w:line="240" w:lineRule="auto"/>
        <w:ind w:left="426" w:hanging="426"/>
        <w:contextualSpacing/>
        <w:jc w:val="both"/>
        <w:rPr>
          <w:rFonts w:ascii="Arial" w:hAnsi="Arial" w:cs="Arial"/>
        </w:rPr>
      </w:pPr>
      <w:r w:rsidRPr="003A6FEC">
        <w:rPr>
          <w:rFonts w:ascii="Arial" w:hAnsi="Arial" w:cs="Arial"/>
        </w:rPr>
        <w:t>Niezależnie od Gwarancji, o której mowa w ust. 1 Wykonawca dostarczy kartę gwarancyjną producenta zastosowanych materiałów. Gwarancja jakości producenta jest udzielona na okresy wskazane w karcie gwarancyjnej. Zamawiający według swojego wyboru może wykonywać uprawnienia z Gwarancji lub gwarancji określonej w karcie gwarancyjnej, o której mowa w zdaniu poprzednim.</w:t>
      </w:r>
    </w:p>
    <w:p w14:paraId="224AB425" w14:textId="77777777" w:rsidR="003A6FEC" w:rsidRPr="003A6FEC" w:rsidRDefault="003A6FEC" w:rsidP="00F37AC7">
      <w:pPr>
        <w:numPr>
          <w:ilvl w:val="0"/>
          <w:numId w:val="51"/>
        </w:numPr>
        <w:spacing w:after="0" w:line="240" w:lineRule="auto"/>
        <w:ind w:left="426" w:hanging="426"/>
        <w:contextualSpacing/>
        <w:jc w:val="both"/>
        <w:rPr>
          <w:rFonts w:ascii="Arial" w:hAnsi="Arial" w:cs="Arial"/>
        </w:rPr>
      </w:pPr>
      <w:r w:rsidRPr="003A6FEC">
        <w:rPr>
          <w:rFonts w:ascii="Arial" w:hAnsi="Arial" w:cs="Arial"/>
        </w:rPr>
        <w:t>Jeżeli w okresie, o którym mowa w ust. 1, tj. w okresie Gwarancji, Zamawiający stwierdzi wystąpienie wady Przedmiotu Umowy, uprawniony jest do zgłoszenia Wykonawcy reklamacji (</w:t>
      </w:r>
      <w:r w:rsidRPr="003A6FEC">
        <w:rPr>
          <w:rFonts w:ascii="Arial" w:hAnsi="Arial" w:cs="Arial"/>
          <w:b/>
        </w:rPr>
        <w:t>Reklamacja</w:t>
      </w:r>
      <w:r w:rsidRPr="003A6FEC">
        <w:rPr>
          <w:rFonts w:ascii="Arial" w:hAnsi="Arial" w:cs="Arial"/>
        </w:rPr>
        <w:t xml:space="preserve">), pocztą elektroniczną lub w formie pisemnej. Wykonawca zobowiązuje się niezwłocznie potwierdzić na piśmie lub pocztą elektroniczną otrzymanie zgłoszenia Reklamacji. Jeżeli w terminie 2 dni od zgłoszenia Reklamacji przez Zamawiającego Wykonawca nie potwierdzi jej otrzymania, uważa się, że Wykonawca takie potwierdzenie złożył z chwilą upływu tego terminu. Za moment zgłoszenia Reklamacji przyjmuje się: dla zgłoszenia dokonywanego pocztą elektroniczną – moment wysłania zgłoszenia przez Zamawiającego, zaś dla zgłoszenia dokonywanego w formie pisemnej – w dniu faktycznego doręczenia lub pierwszej awizacji pisma, którekolwiek z tych zdarzeń nastąpi wcześniej. </w:t>
      </w:r>
    </w:p>
    <w:p w14:paraId="26EDB906" w14:textId="4E9DAC3E" w:rsidR="003A6FEC" w:rsidRPr="003A6FEC" w:rsidRDefault="003A6FEC" w:rsidP="00F37AC7">
      <w:pPr>
        <w:numPr>
          <w:ilvl w:val="0"/>
          <w:numId w:val="51"/>
        </w:numPr>
        <w:spacing w:after="0" w:line="240" w:lineRule="auto"/>
        <w:ind w:left="426" w:hanging="426"/>
        <w:contextualSpacing/>
        <w:jc w:val="both"/>
        <w:rPr>
          <w:rFonts w:ascii="Arial" w:hAnsi="Arial" w:cs="Arial"/>
        </w:rPr>
      </w:pPr>
      <w:r w:rsidRPr="003A6FEC">
        <w:rPr>
          <w:rFonts w:ascii="Arial" w:hAnsi="Arial" w:cs="Arial"/>
        </w:rPr>
        <w:t xml:space="preserve">Reklamacje, o których mowa w ust. 3, mogą być składane w imieniu Zamawiającego </w:t>
      </w:r>
      <w:r w:rsidR="000D2DC4">
        <w:rPr>
          <w:rFonts w:ascii="Arial" w:hAnsi="Arial" w:cs="Arial"/>
        </w:rPr>
        <w:t xml:space="preserve">na adres poczty elektronicznej </w:t>
      </w:r>
      <w:r w:rsidRPr="003A6FEC">
        <w:rPr>
          <w:rFonts w:ascii="Arial" w:hAnsi="Arial" w:cs="Arial"/>
        </w:rPr>
        <w:t>Wykonawcy: ………………</w:t>
      </w:r>
      <w:r w:rsidR="000D2DC4">
        <w:rPr>
          <w:rFonts w:ascii="Arial" w:hAnsi="Arial" w:cs="Arial"/>
        </w:rPr>
        <w:t>………</w:t>
      </w:r>
      <w:r w:rsidRPr="003A6FEC">
        <w:rPr>
          <w:rFonts w:ascii="Arial" w:hAnsi="Arial" w:cs="Arial"/>
        </w:rPr>
        <w:t xml:space="preserve">…… przez następujące osoby uprawnione do działania w tym zakresie jednoosobowo: </w:t>
      </w:r>
    </w:p>
    <w:p w14:paraId="08DFDCE5" w14:textId="77777777" w:rsidR="003A6FEC" w:rsidRPr="003A6FEC" w:rsidRDefault="003A6FEC" w:rsidP="00F37AC7">
      <w:pPr>
        <w:numPr>
          <w:ilvl w:val="0"/>
          <w:numId w:val="52"/>
        </w:numPr>
        <w:spacing w:after="0" w:line="240" w:lineRule="auto"/>
        <w:ind w:left="851" w:hanging="425"/>
        <w:contextualSpacing/>
        <w:jc w:val="both"/>
        <w:rPr>
          <w:rFonts w:ascii="Arial" w:hAnsi="Arial" w:cs="Arial"/>
        </w:rPr>
      </w:pP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Symbol" w:eastAsia="Symbol" w:hAnsi="Symbol" w:cs="Symbol"/>
        </w:rPr>
        <w:t></w:t>
      </w:r>
      <w:r w:rsidRPr="003A6FEC">
        <w:rPr>
          <w:rFonts w:ascii="Arial" w:hAnsi="Arial" w:cs="Arial"/>
        </w:rPr>
        <w:t>;</w:t>
      </w:r>
    </w:p>
    <w:p w14:paraId="0F29FC22" w14:textId="77777777" w:rsidR="003A6FEC" w:rsidRPr="003A6FEC" w:rsidRDefault="003A6FEC" w:rsidP="00F37AC7">
      <w:pPr>
        <w:numPr>
          <w:ilvl w:val="0"/>
          <w:numId w:val="52"/>
        </w:numPr>
        <w:spacing w:after="0" w:line="240" w:lineRule="auto"/>
        <w:ind w:left="851" w:hanging="425"/>
        <w:contextualSpacing/>
        <w:jc w:val="both"/>
        <w:rPr>
          <w:rFonts w:ascii="Arial" w:hAnsi="Arial" w:cs="Arial"/>
        </w:rPr>
      </w:pPr>
      <w:r w:rsidRPr="003A6FEC">
        <w:rPr>
          <w:rFonts w:ascii="Arial" w:hAnsi="Arial" w:cs="Arial"/>
        </w:rPr>
        <w:t>……………...</w:t>
      </w:r>
    </w:p>
    <w:p w14:paraId="58BA6E01" w14:textId="77777777" w:rsidR="003A6FEC" w:rsidRPr="003A6FEC" w:rsidRDefault="003A6FEC" w:rsidP="003A6FEC">
      <w:pPr>
        <w:spacing w:after="0" w:line="240" w:lineRule="auto"/>
        <w:ind w:left="426"/>
        <w:jc w:val="both"/>
        <w:rPr>
          <w:rFonts w:ascii="Arial" w:hAnsi="Arial" w:cs="Arial"/>
        </w:rPr>
      </w:pPr>
      <w:r w:rsidRPr="003A6FEC">
        <w:rPr>
          <w:rFonts w:ascii="Arial" w:hAnsi="Arial" w:cs="Arial"/>
        </w:rPr>
        <w:t xml:space="preserve">Wykonawca potwierdza otrzymanie Reklamacji na adres poczty elektronicznej Zamawiającego: …………………………………………………………………………………. </w:t>
      </w:r>
      <w:r w:rsidRPr="003A6FEC">
        <w:rPr>
          <w:rFonts w:ascii="Arial" w:hAnsi="Arial" w:cs="Arial"/>
        </w:rPr>
        <w:br/>
        <w:t xml:space="preserve">W imieniu Wykonawcy uprawnione do działania w tym zakresie są jednoosobowo następujące osoby: </w:t>
      </w:r>
    </w:p>
    <w:p w14:paraId="031B0B69" w14:textId="77777777" w:rsidR="003A6FEC" w:rsidRPr="003A6FEC" w:rsidRDefault="003A6FEC" w:rsidP="00F37AC7">
      <w:pPr>
        <w:numPr>
          <w:ilvl w:val="1"/>
          <w:numId w:val="53"/>
        </w:numPr>
        <w:tabs>
          <w:tab w:val="num" w:pos="851"/>
        </w:tabs>
        <w:spacing w:after="0" w:line="240" w:lineRule="auto"/>
        <w:ind w:left="851" w:hanging="425"/>
        <w:contextualSpacing/>
        <w:jc w:val="both"/>
        <w:rPr>
          <w:rFonts w:ascii="Arial" w:hAnsi="Arial" w:cs="Arial"/>
        </w:rPr>
      </w:pPr>
      <w:r w:rsidRPr="003A6FEC">
        <w:rPr>
          <w:rFonts w:ascii="Arial" w:hAnsi="Arial" w:cs="Arial"/>
        </w:rPr>
        <w:t>……………..;</w:t>
      </w:r>
    </w:p>
    <w:p w14:paraId="3F9175F7" w14:textId="77777777" w:rsidR="003A6FEC" w:rsidRPr="003A6FEC" w:rsidRDefault="003A6FEC" w:rsidP="00F37AC7">
      <w:pPr>
        <w:numPr>
          <w:ilvl w:val="1"/>
          <w:numId w:val="53"/>
        </w:numPr>
        <w:tabs>
          <w:tab w:val="num" w:pos="851"/>
        </w:tabs>
        <w:spacing w:after="0" w:line="240" w:lineRule="auto"/>
        <w:ind w:left="851" w:hanging="425"/>
        <w:contextualSpacing/>
        <w:jc w:val="both"/>
        <w:rPr>
          <w:rFonts w:ascii="Arial" w:hAnsi="Arial" w:cs="Arial"/>
        </w:rPr>
      </w:pPr>
      <w:r w:rsidRPr="003A6FEC">
        <w:rPr>
          <w:rFonts w:ascii="Arial" w:hAnsi="Arial" w:cs="Arial"/>
        </w:rPr>
        <w:t>……………….</w:t>
      </w:r>
    </w:p>
    <w:p w14:paraId="4A674EC3" w14:textId="5FA16B66" w:rsidR="003A6FEC" w:rsidRPr="003A6FEC" w:rsidRDefault="003A6FEC" w:rsidP="00F37AC7">
      <w:pPr>
        <w:numPr>
          <w:ilvl w:val="0"/>
          <w:numId w:val="51"/>
        </w:numPr>
        <w:spacing w:after="0" w:line="240" w:lineRule="auto"/>
        <w:ind w:left="426" w:hanging="426"/>
        <w:contextualSpacing/>
        <w:jc w:val="both"/>
        <w:rPr>
          <w:rFonts w:ascii="Arial" w:hAnsi="Arial" w:cs="Arial"/>
          <w:bCs/>
          <w:iCs/>
          <w:u w:val="single"/>
        </w:rPr>
      </w:pPr>
      <w:r w:rsidRPr="003A6FEC">
        <w:rPr>
          <w:rFonts w:ascii="Arial" w:hAnsi="Arial" w:cs="Arial"/>
        </w:rPr>
        <w:t xml:space="preserve">Wykonawca zobowiązuje się przystąpić do usunięcia wad Przedmiotu Umowy w terminie </w:t>
      </w:r>
      <w:r w:rsidRPr="003A6FEC">
        <w:rPr>
          <w:rFonts w:ascii="Arial" w:hAnsi="Arial" w:cs="Arial"/>
          <w:bCs/>
          <w:iCs/>
        </w:rPr>
        <w:t xml:space="preserve">do </w:t>
      </w:r>
      <w:r w:rsidR="00376365">
        <w:rPr>
          <w:rFonts w:ascii="Arial" w:hAnsi="Arial" w:cs="Arial"/>
          <w:b/>
          <w:bCs/>
          <w:iCs/>
        </w:rPr>
        <w:t>3 dni</w:t>
      </w:r>
      <w:r w:rsidRPr="003A6FEC">
        <w:rPr>
          <w:rFonts w:ascii="Arial" w:hAnsi="Arial" w:cs="Arial"/>
          <w:bCs/>
          <w:iCs/>
        </w:rPr>
        <w:t xml:space="preserve"> od momentu zgłoszenia przez Zamawiającego</w:t>
      </w:r>
      <w:r w:rsidR="00376365" w:rsidRPr="00376365">
        <w:rPr>
          <w:rFonts w:ascii="Arial" w:eastAsia="Times New Roman" w:hAnsi="Arial" w:cs="Arial"/>
          <w:lang w:eastAsia="pl-PL"/>
        </w:rPr>
        <w:t xml:space="preserve"> </w:t>
      </w:r>
      <w:r w:rsidR="00376365" w:rsidRPr="00376365">
        <w:rPr>
          <w:rFonts w:ascii="Arial" w:hAnsi="Arial" w:cs="Arial"/>
          <w:bCs/>
          <w:iCs/>
        </w:rPr>
        <w:t>niezależnie, czy Wykonawca potwierdził otrzymanie zgłoszenia.</w:t>
      </w:r>
    </w:p>
    <w:p w14:paraId="78456B00" w14:textId="3ED9CE7D"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 xml:space="preserve">Wykonawca zobowiązuje się usunąć wadę Przedmiotu Umowy w ustalonym przez Strony terminie; w przypadku braku dokonania ustaleń w ciągu </w:t>
      </w:r>
      <w:r w:rsidR="007B6940">
        <w:rPr>
          <w:rFonts w:ascii="Arial" w:hAnsi="Arial" w:cs="Arial"/>
        </w:rPr>
        <w:t>3 dni</w:t>
      </w:r>
      <w:r w:rsidRPr="003A6FEC">
        <w:rPr>
          <w:rFonts w:ascii="Arial" w:hAnsi="Arial" w:cs="Arial"/>
        </w:rPr>
        <w:t xml:space="preserve"> od zgłoszenia Reklamacji</w:t>
      </w:r>
      <w:r w:rsidR="00AE299C">
        <w:rPr>
          <w:rFonts w:ascii="Arial" w:hAnsi="Arial" w:cs="Arial"/>
        </w:rPr>
        <w:t>,</w:t>
      </w:r>
      <w:r w:rsidRPr="003A6FEC">
        <w:rPr>
          <w:rFonts w:ascii="Arial" w:hAnsi="Arial" w:cs="Arial"/>
        </w:rPr>
        <w:t xml:space="preserve"> Zamawiający wyznacza odpowiedni termin usunięcia wady i jest on dla Wykonawcy wiążący.</w:t>
      </w:r>
    </w:p>
    <w:p w14:paraId="1A26C8E0" w14:textId="719A90B3"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 xml:space="preserve">W uzasadnionych przypadkach, w szczególności ze względów technologicznych, Zamawiający, na wniosek Wykonawcy, może wyrazić w formie pisemnej zgodę na przedłużenie terminu przewidzianego w ust. </w:t>
      </w:r>
      <w:r w:rsidR="007B6940">
        <w:rPr>
          <w:rFonts w:ascii="Arial" w:hAnsi="Arial" w:cs="Arial"/>
        </w:rPr>
        <w:t xml:space="preserve">5 i </w:t>
      </w:r>
      <w:r w:rsidRPr="003A6FEC">
        <w:rPr>
          <w:rFonts w:ascii="Arial" w:hAnsi="Arial" w:cs="Arial"/>
        </w:rPr>
        <w:t>6.</w:t>
      </w:r>
    </w:p>
    <w:p w14:paraId="5CF5062D" w14:textId="49C246FB"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 xml:space="preserve">Okres Gwarancji ulega przedłużeniu o czas usuwania wady Przedmiotu Umowy, z tym zastrzeżeniem, że w odniesieniu do wymienionych materiałów okres Gwarancji biegnie na nowo od chwili dokonania odbioru wykonanej naprawy. </w:t>
      </w:r>
    </w:p>
    <w:p w14:paraId="3EFACD28" w14:textId="09BD81AE"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Na żądanie Zamawiającego Wykonawca zobowiązany jest do odbioru od Zam</w:t>
      </w:r>
      <w:r w:rsidR="007B6940">
        <w:rPr>
          <w:rFonts w:ascii="Arial" w:hAnsi="Arial" w:cs="Arial"/>
        </w:rPr>
        <w:t>awiającego wadliwych materiałów</w:t>
      </w:r>
      <w:r w:rsidR="00AE299C">
        <w:rPr>
          <w:rFonts w:ascii="Arial" w:hAnsi="Arial" w:cs="Arial"/>
        </w:rPr>
        <w:t xml:space="preserve"> </w:t>
      </w:r>
      <w:r w:rsidRPr="003A6FEC">
        <w:rPr>
          <w:rFonts w:ascii="Arial" w:hAnsi="Arial" w:cs="Arial"/>
        </w:rPr>
        <w:t>wykorzystanych podczas realizacji usługi i usunięcia wszelkich skutków tego odbioru lub skutków ponownego wykonania usługi.</w:t>
      </w:r>
    </w:p>
    <w:p w14:paraId="369D4515" w14:textId="10DD702D"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 xml:space="preserve">W razie nieuzasadnionej odmowy przez Wykonawcę wykonania czynności, o których mowa w ust. 9, wadliwy materiał wykorzystany podczas realizacji usługi będzie składowany przez Zamawiającego na koszt i ryzyko Wykonawcy. Z tytułu tego składowania Wykonawca zobowiązany będzie zapłacić Zamawiającemu kwotę 100 złotych za każdy dzień składowania. </w:t>
      </w:r>
      <w:r w:rsidRPr="003A6FEC">
        <w:rPr>
          <w:rFonts w:ascii="Arial" w:hAnsi="Arial" w:cs="Arial"/>
        </w:rPr>
        <w:lastRenderedPageBreak/>
        <w:t>Niezależnie od powyższego Wykonawca jest zobowiązany zwrócić Zamawiającemu wszelkie koszty wynikłe z nieusunięcia skutków ponownego wykonania usługi.</w:t>
      </w:r>
    </w:p>
    <w:p w14:paraId="4A701065" w14:textId="0493CC2F"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Jeżeli w okresie Gwarancji zastosowany materiał dwukrotnie będzie przedmiotem Reklamacji, to przy trzeciej Reklamacji, podlega wymianie na nowy, wolny od wad, bez względu na możliwość i dopuszczalność jego naprawy. Postanowienia niniejszego ustępu nie wykluczają możliwości żądania wymiany zastosowanego wa</w:t>
      </w:r>
      <w:r w:rsidR="007B6940">
        <w:rPr>
          <w:rFonts w:ascii="Arial" w:hAnsi="Arial" w:cs="Arial"/>
        </w:rPr>
        <w:t>dliwego materiału</w:t>
      </w:r>
      <w:r w:rsidRPr="003A6FEC">
        <w:rPr>
          <w:rFonts w:ascii="Arial" w:hAnsi="Arial" w:cs="Arial"/>
        </w:rPr>
        <w:t xml:space="preserve"> na nowy, wolny od wad już przy pierwszej lub drugiej Reklamacji.</w:t>
      </w:r>
    </w:p>
    <w:p w14:paraId="4831BD65" w14:textId="49E096C3"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Jeżeli Wykonawca odmówi usunięcia wady przedmiotu objętego Gwarancją</w:t>
      </w:r>
      <w:r w:rsidRPr="003A6FEC" w:rsidDel="009236D3">
        <w:rPr>
          <w:rFonts w:ascii="Arial" w:hAnsi="Arial" w:cs="Arial"/>
        </w:rPr>
        <w:t xml:space="preserve"> </w:t>
      </w:r>
      <w:r w:rsidRPr="003A6FEC">
        <w:rPr>
          <w:rFonts w:ascii="Arial" w:hAnsi="Arial" w:cs="Arial"/>
        </w:rPr>
        <w:t>lub jego części albo nie usunie jej w terminie przewidzianym w ust. 6 lub określonym na podstawie ust. 7 albo też nie wykona prawidłowo usługi objętej Gwarancją, Zamawiający będzie uprawniony do samodzielnego lub za pośrednictwem osoby trzeciej, usunięcia zgłoszonej wady na koszt i ryzyko Wykonawcy</w:t>
      </w:r>
      <w:r w:rsidR="00251D32">
        <w:rPr>
          <w:rFonts w:ascii="Arial" w:hAnsi="Arial" w:cs="Arial"/>
        </w:rPr>
        <w:t>, bez konieczności uzyskania upoważnienia sądowego na wykonanie zastępcze</w:t>
      </w:r>
      <w:r w:rsidR="00D01C09">
        <w:rPr>
          <w:rFonts w:ascii="Arial" w:hAnsi="Arial" w:cs="Arial"/>
        </w:rPr>
        <w:t>.</w:t>
      </w:r>
      <w:r w:rsidRPr="003A6FEC">
        <w:rPr>
          <w:rFonts w:ascii="Arial" w:hAnsi="Arial" w:cs="Arial"/>
        </w:rPr>
        <w:t xml:space="preserve"> Zamawiający jest uprawniony w szczególności do wykonania wszelkich prac i pozyskania wszelkich materiałów</w:t>
      </w:r>
      <w:r w:rsidR="00D01C09">
        <w:rPr>
          <w:rFonts w:ascii="Arial" w:hAnsi="Arial" w:cs="Arial"/>
        </w:rPr>
        <w:t xml:space="preserve"> </w:t>
      </w:r>
      <w:r w:rsidRPr="003A6FEC">
        <w:rPr>
          <w:rFonts w:ascii="Arial" w:hAnsi="Arial" w:cs="Arial"/>
        </w:rPr>
        <w:t xml:space="preserve">niezbędnych dla prawidłowego wykonania Umowy. Zamawiający może dokonać potrącenia należności z tytułu wykonania zastępczego, poniesionej szkody wraz z ewentualnie naliczonymi karami umownym w szczególności z wynagrodzenia Wykonawcy. Usunięcie </w:t>
      </w:r>
      <w:r w:rsidRPr="003A6FEC">
        <w:rPr>
          <w:rFonts w:ascii="Arial" w:eastAsia="Times New Roman" w:hAnsi="Arial" w:cs="Arial"/>
          <w:iCs/>
        </w:rPr>
        <w:t>wad w sposób określony w niniejszym postanowieniu nie pozbawia Zamawiającego praw wynikających z Gwarancji lub rękojmi.</w:t>
      </w:r>
    </w:p>
    <w:p w14:paraId="373BA934" w14:textId="77777777"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Wykonawca jest odpowiedzialny za wszelkie szkody, które spowodował w czasie usuwania wad.</w:t>
      </w:r>
    </w:p>
    <w:p w14:paraId="06D6FDBF" w14:textId="77777777"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Zamawiający może dochodzić roszczeń z tytułu Gwarancji także po upływie okresów Gwarancji, jeżeli wady ujawnią się przed ich upływem.</w:t>
      </w:r>
    </w:p>
    <w:p w14:paraId="00D1314D" w14:textId="77777777" w:rsidR="003A6FEC" w:rsidRPr="003A6FEC" w:rsidRDefault="003A6FEC" w:rsidP="00F37AC7">
      <w:pPr>
        <w:numPr>
          <w:ilvl w:val="0"/>
          <w:numId w:val="51"/>
        </w:numPr>
        <w:spacing w:after="0" w:line="240" w:lineRule="auto"/>
        <w:ind w:left="426" w:hanging="426"/>
        <w:contextualSpacing/>
        <w:jc w:val="both"/>
        <w:rPr>
          <w:rFonts w:ascii="Arial" w:hAnsi="Arial" w:cs="Arial"/>
        </w:rPr>
      </w:pPr>
      <w:r w:rsidRPr="003A6FEC">
        <w:rPr>
          <w:rFonts w:ascii="Arial" w:hAnsi="Arial" w:cs="Arial"/>
        </w:rPr>
        <w:t>Wykonawca jest zwolniony z odpowiedzialności z tytułu Gwarancji wyłącznie, jeżeli wykaże, że:</w:t>
      </w:r>
    </w:p>
    <w:p w14:paraId="745D1130" w14:textId="77777777" w:rsidR="003A6FEC" w:rsidRPr="003A6FEC" w:rsidRDefault="003A6FEC" w:rsidP="00F37AC7">
      <w:pPr>
        <w:numPr>
          <w:ilvl w:val="1"/>
          <w:numId w:val="51"/>
        </w:numPr>
        <w:spacing w:after="0" w:line="240" w:lineRule="auto"/>
        <w:ind w:left="709" w:hanging="283"/>
        <w:contextualSpacing/>
        <w:jc w:val="both"/>
        <w:rPr>
          <w:rFonts w:ascii="Arial" w:hAnsi="Arial" w:cs="Arial"/>
        </w:rPr>
      </w:pPr>
      <w:r w:rsidRPr="003A6FEC">
        <w:rPr>
          <w:rFonts w:ascii="Arial" w:hAnsi="Arial" w:cs="Arial"/>
        </w:rPr>
        <w:t>wady powstały na skutek Siły Wyższej;</w:t>
      </w:r>
    </w:p>
    <w:p w14:paraId="316963D0" w14:textId="77777777" w:rsidR="003A6FEC" w:rsidRPr="003A6FEC" w:rsidRDefault="003A6FEC" w:rsidP="00F37AC7">
      <w:pPr>
        <w:numPr>
          <w:ilvl w:val="1"/>
          <w:numId w:val="51"/>
        </w:numPr>
        <w:spacing w:after="0" w:line="240" w:lineRule="auto"/>
        <w:ind w:left="709" w:hanging="283"/>
        <w:contextualSpacing/>
        <w:jc w:val="both"/>
        <w:rPr>
          <w:rFonts w:ascii="Arial" w:hAnsi="Arial" w:cs="Arial"/>
        </w:rPr>
      </w:pPr>
      <w:r w:rsidRPr="003A6FEC">
        <w:rPr>
          <w:rFonts w:ascii="Arial" w:hAnsi="Arial" w:cs="Arial"/>
        </w:rPr>
        <w:t>wady spowodowane zostały niezgodnym z przeznaczeniem przedmiotu objętego Gwarancją korzystaniem z tego przedmiotu przez Zamawiającego lub osoby trzecie, za które Wykonawca nie ponosi odpowiedzialności.</w:t>
      </w:r>
    </w:p>
    <w:p w14:paraId="3326EDDE" w14:textId="77777777"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 xml:space="preserve">Postanowienia niniejszego paragrafu nie wyłączają ani nie ograniczają uprawnień Zamawiającego z tytułu rękojmi za wady przysługujących mu na zasadach ogólnych, </w:t>
      </w:r>
      <w:r w:rsidRPr="003A6FEC">
        <w:rPr>
          <w:rFonts w:ascii="Arial" w:hAnsi="Arial" w:cs="Arial"/>
        </w:rPr>
        <w:br/>
        <w:t>z uwzględnieniem postanowień ust. 17-22</w:t>
      </w:r>
    </w:p>
    <w:p w14:paraId="7780262D" w14:textId="29DC26F7"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 xml:space="preserve">Wykonawca udziela Zamawiającemu rękojmi na cały Przedmiot Umowy na okres </w:t>
      </w:r>
      <w:r w:rsidRPr="003A6FEC">
        <w:rPr>
          <w:rFonts w:ascii="Arial" w:hAnsi="Arial" w:cs="Arial"/>
          <w:b/>
        </w:rPr>
        <w:t xml:space="preserve">24 miesięcy </w:t>
      </w:r>
      <w:r w:rsidRPr="003A6FEC">
        <w:rPr>
          <w:rFonts w:ascii="Arial" w:hAnsi="Arial" w:cs="Arial"/>
        </w:rPr>
        <w:t>licząc od dnia podpisania protokołu odbioru częściowego lub końcowego z wynikiem pozytywnym.</w:t>
      </w:r>
      <w:r w:rsidRPr="003A6FEC">
        <w:rPr>
          <w:rFonts w:ascii="Arial" w:hAnsi="Arial" w:cs="Arial"/>
          <w:bCs/>
        </w:rPr>
        <w:t xml:space="preserve"> Okres rękojmi </w:t>
      </w:r>
      <w:r w:rsidR="007B6940" w:rsidRPr="007B6940">
        <w:rPr>
          <w:rFonts w:ascii="Arial" w:hAnsi="Arial" w:cs="Arial"/>
          <w:bCs/>
        </w:rPr>
        <w:t>rozpoczyna bi</w:t>
      </w:r>
      <w:r w:rsidR="00605C84">
        <w:rPr>
          <w:rFonts w:ascii="Arial" w:hAnsi="Arial" w:cs="Arial"/>
          <w:bCs/>
        </w:rPr>
        <w:t>eg dla prac objętych każdym ze z</w:t>
      </w:r>
      <w:r w:rsidR="007B6940" w:rsidRPr="007B6940">
        <w:rPr>
          <w:rFonts w:ascii="Arial" w:hAnsi="Arial" w:cs="Arial"/>
          <w:bCs/>
        </w:rPr>
        <w:t xml:space="preserve">leceń </w:t>
      </w:r>
      <w:r w:rsidR="00605C84">
        <w:rPr>
          <w:rFonts w:ascii="Arial" w:hAnsi="Arial" w:cs="Arial"/>
          <w:bCs/>
        </w:rPr>
        <w:t>r</w:t>
      </w:r>
      <w:r w:rsidR="007B6940" w:rsidRPr="007B6940">
        <w:rPr>
          <w:rFonts w:ascii="Arial" w:hAnsi="Arial" w:cs="Arial"/>
          <w:bCs/>
        </w:rPr>
        <w:t>oboczych oddzielnie, od dnia stwierdzenia przez Zamawiającego w systemie informatycznym prawid</w:t>
      </w:r>
      <w:r w:rsidR="00605C84">
        <w:rPr>
          <w:rFonts w:ascii="Arial" w:hAnsi="Arial" w:cs="Arial"/>
          <w:bCs/>
        </w:rPr>
        <w:t>łowego wykonania prac objętych zleceniem r</w:t>
      </w:r>
      <w:r w:rsidR="007B6940" w:rsidRPr="007B6940">
        <w:rPr>
          <w:rFonts w:ascii="Arial" w:hAnsi="Arial" w:cs="Arial"/>
          <w:bCs/>
        </w:rPr>
        <w:t>oboczym w stosunku do prac objętych tym zleceniem</w:t>
      </w:r>
      <w:r w:rsidRPr="003A6FEC">
        <w:rPr>
          <w:rFonts w:ascii="Arial" w:hAnsi="Arial" w:cs="Arial"/>
          <w:bCs/>
        </w:rPr>
        <w:t>.</w:t>
      </w:r>
    </w:p>
    <w:p w14:paraId="0A4585F6" w14:textId="1183D678"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 xml:space="preserve">Wykonawca zobowiązuje się usunąć na swój koszt wady zgłoszone przez uprawnionego z </w:t>
      </w:r>
      <w:r w:rsidR="00E82B00">
        <w:rPr>
          <w:rFonts w:ascii="Arial" w:hAnsi="Arial" w:cs="Arial"/>
        </w:rPr>
        <w:t> </w:t>
      </w:r>
      <w:r w:rsidRPr="003A6FEC">
        <w:rPr>
          <w:rFonts w:ascii="Arial" w:hAnsi="Arial" w:cs="Arial"/>
        </w:rPr>
        <w:t>rękojmi Zamawiającego w terminie odpowiednio jak w ust. 5 i 6 powyżej. W uzasadnionych przypadkach, w szczególności ze względów technologicznych, Zamawiający, na wniosek Wykonawcy, może wyr</w:t>
      </w:r>
      <w:r w:rsidR="00E82B00">
        <w:rPr>
          <w:rFonts w:ascii="Arial" w:hAnsi="Arial" w:cs="Arial"/>
        </w:rPr>
        <w:t xml:space="preserve">azić w formie pisemnej zgodę na </w:t>
      </w:r>
      <w:r w:rsidRPr="003A6FEC">
        <w:rPr>
          <w:rFonts w:ascii="Arial" w:hAnsi="Arial" w:cs="Arial"/>
        </w:rPr>
        <w:t>przedłużenie terminu o którym mowa w zadaniu pierwszym.</w:t>
      </w:r>
    </w:p>
    <w:p w14:paraId="2830DA5A" w14:textId="77777777"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Niezależnie od możliwości składania reklamacji, o których mowa w ust. 18 przez Zamawiającego w formie pisemnej, reklamacje te mogą być składane w imieniu Zamawiającego na adres e-mail Wykonawcy wskazany w ust. 4 zdanie pierwsze, przez uprawnione przez Zamawiającego osoby tam wskazane.</w:t>
      </w:r>
    </w:p>
    <w:p w14:paraId="75357A12" w14:textId="77777777"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 xml:space="preserve">Wykonawca przenosi przysługujące mu uprawnienia z tytułu rękojmi za wady fizyczne Przedmiotu Umowy na Zamawiającego i gwarantuje, że przeniesienie to jest skuteczne. Powyższe nie uchybia uprawnieniom z rękojmi przysługującym Zamawiającemu względem Wykonawcy. </w:t>
      </w:r>
    </w:p>
    <w:p w14:paraId="1F98FA67" w14:textId="77777777" w:rsidR="003A6FEC" w:rsidRPr="003A6FEC" w:rsidRDefault="003A6FEC" w:rsidP="00F37AC7">
      <w:pPr>
        <w:numPr>
          <w:ilvl w:val="0"/>
          <w:numId w:val="51"/>
        </w:numPr>
        <w:spacing w:after="0" w:line="240" w:lineRule="auto"/>
        <w:ind w:left="426" w:hanging="426"/>
        <w:contextualSpacing/>
        <w:jc w:val="both"/>
        <w:rPr>
          <w:rFonts w:ascii="Arial" w:hAnsi="Arial" w:cs="Arial"/>
          <w:u w:val="single"/>
        </w:rPr>
      </w:pPr>
      <w:r w:rsidRPr="003A6FEC">
        <w:rPr>
          <w:rFonts w:ascii="Arial" w:hAnsi="Arial" w:cs="Arial"/>
        </w:rPr>
        <w:t>Zamawiający może wykonywać uprawnienia z tytułu rękojmi za wady fizyczne Przedmiotu Umowy niezależnie od uprawnień wynikających z Gwarancji.</w:t>
      </w:r>
    </w:p>
    <w:p w14:paraId="5866EC86" w14:textId="4ACB109E" w:rsidR="00C67389" w:rsidRPr="003F249F" w:rsidRDefault="003A6FEC" w:rsidP="00F37AC7">
      <w:pPr>
        <w:numPr>
          <w:ilvl w:val="0"/>
          <w:numId w:val="51"/>
        </w:numPr>
        <w:spacing w:after="0" w:line="240" w:lineRule="auto"/>
        <w:ind w:left="426" w:hanging="426"/>
        <w:contextualSpacing/>
        <w:jc w:val="both"/>
        <w:rPr>
          <w:rFonts w:ascii="Arial" w:hAnsi="Arial" w:cs="Arial"/>
        </w:rPr>
      </w:pPr>
      <w:r w:rsidRPr="003A6FEC">
        <w:rPr>
          <w:rFonts w:ascii="Arial" w:hAnsi="Arial" w:cs="Arial"/>
        </w:rPr>
        <w:t>Podczas usuwania wad z tytułu Gwarancji, bądź rękojmi Wykonawca na swój koszt i ryzyko zapewni również maszyny, urządzenia, wyposażenie, sprzęt pomocniczy, w tym środki transportu i rusztowania niezbędne celem usunięcia wady.</w:t>
      </w:r>
    </w:p>
    <w:p w14:paraId="3A313C3A" w14:textId="0E3FED0D" w:rsidR="00EF470F" w:rsidRDefault="00EF470F" w:rsidP="00840C17">
      <w:pPr>
        <w:spacing w:after="0" w:line="240" w:lineRule="auto"/>
        <w:jc w:val="both"/>
        <w:rPr>
          <w:rFonts w:ascii="Arial" w:hAnsi="Arial" w:cs="Arial"/>
          <w:u w:val="single"/>
        </w:rPr>
      </w:pPr>
    </w:p>
    <w:p w14:paraId="4575D2C1" w14:textId="77777777" w:rsidR="001322B0" w:rsidRPr="00840C17" w:rsidRDefault="001322B0" w:rsidP="00840C17">
      <w:pPr>
        <w:spacing w:after="0" w:line="240" w:lineRule="auto"/>
        <w:jc w:val="both"/>
        <w:rPr>
          <w:rFonts w:ascii="Arial" w:hAnsi="Arial" w:cs="Arial"/>
          <w:u w:val="single"/>
        </w:rPr>
      </w:pPr>
    </w:p>
    <w:p w14:paraId="34498290" w14:textId="2C5FC74E" w:rsidR="0004796A" w:rsidRPr="008C1C94" w:rsidRDefault="0004796A" w:rsidP="00F37AC7">
      <w:pPr>
        <w:pStyle w:val="Akapitzlist"/>
        <w:numPr>
          <w:ilvl w:val="0"/>
          <w:numId w:val="30"/>
        </w:numPr>
        <w:spacing w:after="0" w:line="240" w:lineRule="auto"/>
        <w:ind w:left="426"/>
        <w:jc w:val="center"/>
        <w:rPr>
          <w:rFonts w:ascii="Arial" w:hAnsi="Arial" w:cs="Arial"/>
          <w:b/>
        </w:rPr>
      </w:pPr>
    </w:p>
    <w:p w14:paraId="098B8944" w14:textId="40234A16" w:rsidR="006548CF" w:rsidRPr="0028159A" w:rsidRDefault="00616419" w:rsidP="0028159A">
      <w:pPr>
        <w:pStyle w:val="Akapitzlist"/>
        <w:spacing w:after="0" w:line="240" w:lineRule="auto"/>
        <w:ind w:left="426"/>
        <w:jc w:val="center"/>
        <w:rPr>
          <w:rFonts w:ascii="Arial" w:hAnsi="Arial" w:cs="Arial"/>
          <w:b/>
        </w:rPr>
      </w:pPr>
      <w:r w:rsidRPr="008C1C94">
        <w:rPr>
          <w:rFonts w:ascii="Arial" w:hAnsi="Arial" w:cs="Arial"/>
          <w:b/>
        </w:rPr>
        <w:t>UBEZPIECZENIA</w:t>
      </w:r>
    </w:p>
    <w:p w14:paraId="604F77BB" w14:textId="05C1C268" w:rsidR="00F1386B" w:rsidRPr="008C1C94" w:rsidRDefault="00F1386B" w:rsidP="00F37AC7">
      <w:pPr>
        <w:pStyle w:val="Akapitzlist"/>
        <w:numPr>
          <w:ilvl w:val="0"/>
          <w:numId w:val="50"/>
        </w:numPr>
        <w:spacing w:after="0" w:line="240" w:lineRule="auto"/>
        <w:ind w:left="426" w:hanging="426"/>
        <w:jc w:val="both"/>
        <w:rPr>
          <w:rFonts w:ascii="Arial" w:hAnsi="Arial" w:cs="Arial"/>
        </w:rPr>
      </w:pPr>
      <w:r w:rsidRPr="008C1C94">
        <w:rPr>
          <w:rFonts w:ascii="Arial" w:hAnsi="Arial" w:cs="Arial"/>
        </w:rPr>
        <w:t>Wykonawca utrzyma w mocy przez cały okres trwania Umowy ubezpieczenie odpowiedzialności cywilnej (OC), w którym rodzaj działalności objętej ochroną będzie zgodny z zakresem niniejszej Umowy.</w:t>
      </w:r>
    </w:p>
    <w:p w14:paraId="63B12C88" w14:textId="77777777" w:rsidR="00F1386B" w:rsidRPr="008C1C94" w:rsidRDefault="00F1386B" w:rsidP="00F37AC7">
      <w:pPr>
        <w:pStyle w:val="Akapitzlist"/>
        <w:numPr>
          <w:ilvl w:val="0"/>
          <w:numId w:val="50"/>
        </w:numPr>
        <w:spacing w:after="0" w:line="240" w:lineRule="auto"/>
        <w:ind w:left="426" w:hanging="426"/>
        <w:jc w:val="both"/>
        <w:rPr>
          <w:rFonts w:ascii="Arial" w:hAnsi="Arial" w:cs="Arial"/>
        </w:rPr>
      </w:pPr>
      <w:r w:rsidRPr="008C1C94">
        <w:rPr>
          <w:rFonts w:ascii="Arial" w:hAnsi="Arial" w:cs="Arial"/>
        </w:rPr>
        <w:t>Jeżeli Wykonawcą jest konsorcjum, wymogi ubezpieczeniowe określone w niniejszym paragrafie powinien spełniać każdy z jego członków.</w:t>
      </w:r>
    </w:p>
    <w:p w14:paraId="1F0647F5" w14:textId="77777777" w:rsidR="00F1386B" w:rsidRPr="008C1C94" w:rsidRDefault="00F1386B" w:rsidP="00F37AC7">
      <w:pPr>
        <w:pStyle w:val="Akapitzlist"/>
        <w:numPr>
          <w:ilvl w:val="0"/>
          <w:numId w:val="50"/>
        </w:numPr>
        <w:spacing w:after="0" w:line="240" w:lineRule="auto"/>
        <w:ind w:left="426" w:hanging="426"/>
        <w:jc w:val="both"/>
        <w:rPr>
          <w:rFonts w:ascii="Arial" w:hAnsi="Arial" w:cs="Arial"/>
        </w:rPr>
      </w:pPr>
      <w:r w:rsidRPr="008C1C94">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8C1C94" w:rsidRDefault="00F1386B" w:rsidP="00F37AC7">
      <w:pPr>
        <w:pStyle w:val="Akapitzlist"/>
        <w:numPr>
          <w:ilvl w:val="0"/>
          <w:numId w:val="50"/>
        </w:numPr>
        <w:spacing w:after="0" w:line="240" w:lineRule="auto"/>
        <w:ind w:left="426" w:hanging="426"/>
        <w:jc w:val="both"/>
        <w:rPr>
          <w:rFonts w:ascii="Arial" w:hAnsi="Arial" w:cs="Arial"/>
        </w:rPr>
      </w:pPr>
      <w:r w:rsidRPr="008C1C94">
        <w:rPr>
          <w:rFonts w:ascii="Arial" w:hAnsi="Arial" w:cs="Arial"/>
        </w:rPr>
        <w:t>Dodatkowo, zakres ubezpieczenia będzie uwzględniał:</w:t>
      </w:r>
    </w:p>
    <w:p w14:paraId="4AD6ADF5" w14:textId="77777777" w:rsidR="00F1386B" w:rsidRPr="008C1C94" w:rsidRDefault="00F1386B" w:rsidP="00F37AC7">
      <w:pPr>
        <w:pStyle w:val="Akapitzlist"/>
        <w:numPr>
          <w:ilvl w:val="1"/>
          <w:numId w:val="25"/>
        </w:numPr>
        <w:spacing w:after="0" w:line="240" w:lineRule="auto"/>
        <w:ind w:left="851" w:hanging="425"/>
        <w:jc w:val="both"/>
        <w:rPr>
          <w:rFonts w:ascii="Arial" w:hAnsi="Arial" w:cs="Arial"/>
        </w:rPr>
      </w:pPr>
      <w:r w:rsidRPr="008C1C94">
        <w:rPr>
          <w:rFonts w:ascii="Arial" w:hAnsi="Arial" w:cs="Arial"/>
        </w:rPr>
        <w:t>szkody spowodowane przez pojazdy nie podlegające obowiązkowemu ubezpieczeniu odpowiedzialności cywilnej posiadaczy pojazdów mechanicznych – o ile będą wykorzystywane do realizacji Umowy;</w:t>
      </w:r>
    </w:p>
    <w:p w14:paraId="28DC650D" w14:textId="77777777" w:rsidR="00F1386B" w:rsidRPr="008C1C94" w:rsidRDefault="00F1386B" w:rsidP="00F37AC7">
      <w:pPr>
        <w:pStyle w:val="Akapitzlist"/>
        <w:numPr>
          <w:ilvl w:val="1"/>
          <w:numId w:val="25"/>
        </w:numPr>
        <w:spacing w:after="0" w:line="240" w:lineRule="auto"/>
        <w:ind w:left="851" w:hanging="425"/>
        <w:jc w:val="both"/>
        <w:rPr>
          <w:rFonts w:ascii="Arial" w:hAnsi="Arial" w:cs="Arial"/>
        </w:rPr>
      </w:pPr>
      <w:r w:rsidRPr="008C1C94">
        <w:rPr>
          <w:rFonts w:ascii="Arial" w:hAnsi="Arial" w:cs="Arial"/>
        </w:rPr>
        <w:t>szkody powstałe po wykonaniu pracy lub usługi wynikłe z nienależytego wykonania zobowiązania lub z czynu niedozwolonego;</w:t>
      </w:r>
    </w:p>
    <w:p w14:paraId="2A1D5D6B" w14:textId="77777777" w:rsidR="00F1386B" w:rsidRPr="008C1C94" w:rsidRDefault="00F1386B" w:rsidP="00F37AC7">
      <w:pPr>
        <w:pStyle w:val="Akapitzlist"/>
        <w:numPr>
          <w:ilvl w:val="1"/>
          <w:numId w:val="25"/>
        </w:numPr>
        <w:spacing w:after="0" w:line="240" w:lineRule="auto"/>
        <w:ind w:left="851" w:hanging="425"/>
        <w:jc w:val="both"/>
        <w:rPr>
          <w:rFonts w:ascii="Arial" w:hAnsi="Arial" w:cs="Arial"/>
        </w:rPr>
      </w:pPr>
      <w:r w:rsidRPr="008C1C94">
        <w:rPr>
          <w:rFonts w:ascii="Arial" w:hAnsi="Arial" w:cs="Arial"/>
        </w:rPr>
        <w:t>szkody powstałe wskutek rażącego niedbalstwa;</w:t>
      </w:r>
    </w:p>
    <w:p w14:paraId="4395A677" w14:textId="77777777" w:rsidR="00F1386B" w:rsidRPr="008C1C94" w:rsidRDefault="00F1386B" w:rsidP="00F37AC7">
      <w:pPr>
        <w:pStyle w:val="Akapitzlist"/>
        <w:numPr>
          <w:ilvl w:val="1"/>
          <w:numId w:val="25"/>
        </w:numPr>
        <w:spacing w:after="0" w:line="240" w:lineRule="auto"/>
        <w:ind w:left="851" w:hanging="425"/>
        <w:jc w:val="both"/>
        <w:rPr>
          <w:rFonts w:ascii="Arial" w:hAnsi="Arial" w:cs="Arial"/>
        </w:rPr>
      </w:pPr>
      <w:r w:rsidRPr="008C1C94">
        <w:rPr>
          <w:rFonts w:ascii="Arial" w:hAnsi="Arial" w:cs="Arial"/>
        </w:rPr>
        <w:t>szkody wyrządzone w mieniu przekazanym w celu wykonania obróbki, czyszczenia, naprawy, demontażu, montażu, zabudowy lub innych podobnych czynności lub prac,</w:t>
      </w:r>
    </w:p>
    <w:p w14:paraId="5F1FFFD7" w14:textId="77777777" w:rsidR="00F1386B" w:rsidRPr="008C1C94" w:rsidRDefault="00F1386B" w:rsidP="00F37AC7">
      <w:pPr>
        <w:pStyle w:val="Akapitzlist"/>
        <w:numPr>
          <w:ilvl w:val="1"/>
          <w:numId w:val="25"/>
        </w:numPr>
        <w:spacing w:after="0" w:line="240" w:lineRule="auto"/>
        <w:ind w:left="851" w:hanging="425"/>
        <w:jc w:val="both"/>
        <w:rPr>
          <w:rFonts w:ascii="Arial" w:hAnsi="Arial" w:cs="Arial"/>
        </w:rPr>
      </w:pPr>
      <w:r w:rsidRPr="008C1C94">
        <w:rPr>
          <w:rFonts w:ascii="Arial" w:hAnsi="Arial" w:cs="Arial"/>
        </w:rPr>
        <w:t>szkody wyrządzone w mieniu powierzonym lub będącym w pieczy, pod nadzorem lub kontrolą Wykonawcy – o ile Wykonawcy będzie powierzane mienie inne niż będące Przedmiotem Umowy;</w:t>
      </w:r>
    </w:p>
    <w:p w14:paraId="69A6C86C" w14:textId="77777777" w:rsidR="00F1386B" w:rsidRPr="008C1C94" w:rsidRDefault="00F1386B" w:rsidP="00F37AC7">
      <w:pPr>
        <w:pStyle w:val="Akapitzlist"/>
        <w:numPr>
          <w:ilvl w:val="1"/>
          <w:numId w:val="25"/>
        </w:numPr>
        <w:spacing w:after="0" w:line="240" w:lineRule="auto"/>
        <w:ind w:left="851" w:hanging="425"/>
        <w:jc w:val="both"/>
        <w:rPr>
          <w:rFonts w:ascii="Arial" w:hAnsi="Arial" w:cs="Arial"/>
        </w:rPr>
      </w:pPr>
      <w:r w:rsidRPr="008C1C94">
        <w:rPr>
          <w:rFonts w:ascii="Arial" w:hAnsi="Arial" w:cs="Arial"/>
        </w:rPr>
        <w:t>szkody wyrządzone przez dostarczony produkt – o ile dostawy będą elementem Przedmiotu Umowy.</w:t>
      </w:r>
    </w:p>
    <w:p w14:paraId="3E63D7F6" w14:textId="77777777" w:rsidR="00F1386B" w:rsidRPr="008C1C94" w:rsidRDefault="00F1386B" w:rsidP="00F37AC7">
      <w:pPr>
        <w:pStyle w:val="Akapitzlist"/>
        <w:numPr>
          <w:ilvl w:val="0"/>
          <w:numId w:val="50"/>
        </w:numPr>
        <w:spacing w:after="0" w:line="240" w:lineRule="auto"/>
        <w:ind w:left="426" w:hanging="426"/>
        <w:jc w:val="both"/>
        <w:rPr>
          <w:rFonts w:ascii="Arial" w:hAnsi="Arial" w:cs="Arial"/>
        </w:rPr>
      </w:pPr>
      <w:r w:rsidRPr="008C1C94">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760D475" w14:textId="77777777" w:rsidR="00F1386B" w:rsidRPr="008C1C94" w:rsidRDefault="00F1386B" w:rsidP="00F37AC7">
      <w:pPr>
        <w:pStyle w:val="Akapitzlist"/>
        <w:numPr>
          <w:ilvl w:val="0"/>
          <w:numId w:val="50"/>
        </w:numPr>
        <w:spacing w:after="0" w:line="240" w:lineRule="auto"/>
        <w:ind w:left="426" w:hanging="426"/>
        <w:jc w:val="both"/>
        <w:rPr>
          <w:rFonts w:ascii="Arial" w:hAnsi="Arial" w:cs="Arial"/>
        </w:rPr>
      </w:pPr>
      <w:r w:rsidRPr="008C1C94">
        <w:rPr>
          <w:rFonts w:ascii="Arial" w:hAnsi="Arial" w:cs="Arial"/>
        </w:rPr>
        <w:t>Wysokość sumy gwarancyjnej oraz możliwych do wprowadzenia limitów odpowiedzialności powinna wynosić nie mniej niż:</w:t>
      </w:r>
    </w:p>
    <w:p w14:paraId="78C3490B" w14:textId="3B9268C0" w:rsidR="00F1386B" w:rsidRDefault="00F1386B" w:rsidP="00F1386B">
      <w:pPr>
        <w:pStyle w:val="Akapitzlist"/>
        <w:spacing w:after="0" w:line="240" w:lineRule="auto"/>
        <w:ind w:left="426" w:hanging="426"/>
        <w:jc w:val="both"/>
        <w:rPr>
          <w:rFonts w:ascii="Arial" w:hAnsi="Arial" w:cs="Arial"/>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gridCol w:w="2268"/>
      </w:tblGrid>
      <w:tr w:rsidR="00454682" w:rsidRPr="00454682" w14:paraId="172FF3CD" w14:textId="77777777" w:rsidTr="00E6308D">
        <w:trPr>
          <w:jc w:val="center"/>
        </w:trPr>
        <w:tc>
          <w:tcPr>
            <w:tcW w:w="4248" w:type="dxa"/>
            <w:vMerge w:val="restart"/>
            <w:shd w:val="clear" w:color="auto" w:fill="C0C0C0"/>
          </w:tcPr>
          <w:p w14:paraId="0117482D" w14:textId="77777777" w:rsidR="00454682" w:rsidRPr="00454682" w:rsidRDefault="00454682" w:rsidP="00454682">
            <w:pPr>
              <w:spacing w:after="0" w:line="240" w:lineRule="auto"/>
              <w:ind w:left="426" w:hanging="426"/>
              <w:contextualSpacing/>
              <w:jc w:val="center"/>
              <w:rPr>
                <w:rFonts w:ascii="Arial" w:hAnsi="Arial" w:cs="Arial"/>
                <w:iCs/>
              </w:rPr>
            </w:pPr>
          </w:p>
        </w:tc>
        <w:tc>
          <w:tcPr>
            <w:tcW w:w="4252" w:type="dxa"/>
            <w:gridSpan w:val="2"/>
            <w:shd w:val="clear" w:color="auto" w:fill="C0C0C0"/>
          </w:tcPr>
          <w:p w14:paraId="75389819" w14:textId="77777777" w:rsidR="00454682" w:rsidRPr="00454682" w:rsidRDefault="00454682" w:rsidP="00454682">
            <w:pPr>
              <w:spacing w:after="0" w:line="240" w:lineRule="auto"/>
              <w:ind w:left="426" w:hanging="426"/>
              <w:contextualSpacing/>
              <w:jc w:val="center"/>
              <w:rPr>
                <w:rFonts w:ascii="Arial" w:hAnsi="Arial" w:cs="Arial"/>
                <w:iCs/>
              </w:rPr>
            </w:pPr>
            <w:r w:rsidRPr="00454682">
              <w:rPr>
                <w:rFonts w:ascii="Arial" w:hAnsi="Arial" w:cs="Arial"/>
                <w:iCs/>
              </w:rPr>
              <w:t>Wartość Umowy</w:t>
            </w:r>
          </w:p>
        </w:tc>
      </w:tr>
      <w:tr w:rsidR="00454682" w:rsidRPr="00454682" w14:paraId="59866B7D" w14:textId="77777777" w:rsidTr="00E6308D">
        <w:trPr>
          <w:jc w:val="center"/>
        </w:trPr>
        <w:tc>
          <w:tcPr>
            <w:tcW w:w="4248" w:type="dxa"/>
            <w:vMerge/>
            <w:shd w:val="clear" w:color="auto" w:fill="C0C0C0"/>
          </w:tcPr>
          <w:p w14:paraId="25A8BC3E" w14:textId="77777777" w:rsidR="00454682" w:rsidRPr="00454682" w:rsidRDefault="00454682" w:rsidP="00454682">
            <w:pPr>
              <w:spacing w:after="0" w:line="240" w:lineRule="auto"/>
              <w:ind w:left="426" w:hanging="426"/>
              <w:contextualSpacing/>
              <w:jc w:val="center"/>
              <w:rPr>
                <w:rFonts w:ascii="Arial" w:hAnsi="Arial" w:cs="Arial"/>
                <w:iCs/>
              </w:rPr>
            </w:pPr>
          </w:p>
        </w:tc>
        <w:tc>
          <w:tcPr>
            <w:tcW w:w="1984" w:type="dxa"/>
            <w:shd w:val="clear" w:color="auto" w:fill="C0C0C0"/>
            <w:vAlign w:val="center"/>
          </w:tcPr>
          <w:p w14:paraId="554A55E9" w14:textId="77777777" w:rsidR="00454682" w:rsidRPr="00454682" w:rsidRDefault="00454682" w:rsidP="00454682">
            <w:pPr>
              <w:spacing w:after="0" w:line="240" w:lineRule="auto"/>
              <w:ind w:left="426" w:hanging="426"/>
              <w:contextualSpacing/>
              <w:jc w:val="center"/>
              <w:rPr>
                <w:rFonts w:ascii="Arial" w:hAnsi="Arial" w:cs="Arial"/>
                <w:b/>
                <w:bCs/>
                <w:iCs/>
              </w:rPr>
            </w:pPr>
            <w:r w:rsidRPr="00454682">
              <w:rPr>
                <w:rFonts w:ascii="Arial" w:hAnsi="Arial" w:cs="Arial"/>
                <w:b/>
                <w:bCs/>
                <w:iCs/>
              </w:rPr>
              <w:t>do 750.000 zł</w:t>
            </w:r>
          </w:p>
        </w:tc>
        <w:tc>
          <w:tcPr>
            <w:tcW w:w="2268" w:type="dxa"/>
            <w:shd w:val="clear" w:color="auto" w:fill="C0C0C0"/>
            <w:vAlign w:val="center"/>
          </w:tcPr>
          <w:p w14:paraId="1FCEBF1C" w14:textId="77777777" w:rsidR="00454682" w:rsidRPr="00454682" w:rsidRDefault="00454682" w:rsidP="00454682">
            <w:pPr>
              <w:spacing w:after="0" w:line="240" w:lineRule="auto"/>
              <w:ind w:left="426" w:hanging="426"/>
              <w:contextualSpacing/>
              <w:jc w:val="center"/>
              <w:rPr>
                <w:rFonts w:ascii="Arial" w:hAnsi="Arial" w:cs="Arial"/>
                <w:b/>
                <w:bCs/>
                <w:iCs/>
              </w:rPr>
            </w:pPr>
            <w:r w:rsidRPr="00454682">
              <w:rPr>
                <w:rFonts w:ascii="Arial" w:hAnsi="Arial" w:cs="Arial"/>
                <w:b/>
                <w:bCs/>
                <w:iCs/>
              </w:rPr>
              <w:t>powyżej 750 000 zł</w:t>
            </w:r>
          </w:p>
        </w:tc>
      </w:tr>
      <w:tr w:rsidR="00454682" w:rsidRPr="00454682" w14:paraId="40179ACE" w14:textId="77777777" w:rsidTr="00E6308D">
        <w:trPr>
          <w:jc w:val="center"/>
        </w:trPr>
        <w:tc>
          <w:tcPr>
            <w:tcW w:w="4248" w:type="dxa"/>
            <w:vAlign w:val="center"/>
          </w:tcPr>
          <w:p w14:paraId="14D67DD8"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Suma gwarancyjna</w:t>
            </w:r>
          </w:p>
        </w:tc>
        <w:tc>
          <w:tcPr>
            <w:tcW w:w="1984" w:type="dxa"/>
            <w:vAlign w:val="center"/>
          </w:tcPr>
          <w:p w14:paraId="03A67C5F"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750.000 zł</w:t>
            </w:r>
          </w:p>
        </w:tc>
        <w:tc>
          <w:tcPr>
            <w:tcW w:w="2268" w:type="dxa"/>
            <w:vAlign w:val="center"/>
          </w:tcPr>
          <w:p w14:paraId="24FE0521"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1.500.000 zł</w:t>
            </w:r>
          </w:p>
        </w:tc>
      </w:tr>
      <w:tr w:rsidR="00454682" w:rsidRPr="00454682" w14:paraId="53B2C6CC" w14:textId="77777777" w:rsidTr="00E6308D">
        <w:trPr>
          <w:jc w:val="center"/>
        </w:trPr>
        <w:tc>
          <w:tcPr>
            <w:tcW w:w="4248" w:type="dxa"/>
            <w:vAlign w:val="center"/>
          </w:tcPr>
          <w:p w14:paraId="649AA62D"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 xml:space="preserve">OC pojazdów wolnobieżnych </w:t>
            </w:r>
          </w:p>
          <w:p w14:paraId="1BE60848"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(ust. 4 pkt 1)</w:t>
            </w:r>
          </w:p>
        </w:tc>
        <w:tc>
          <w:tcPr>
            <w:tcW w:w="1984" w:type="dxa"/>
            <w:vAlign w:val="center"/>
          </w:tcPr>
          <w:p w14:paraId="62D87644"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253DECD1"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r>
      <w:tr w:rsidR="00454682" w:rsidRPr="00454682" w14:paraId="46B1375B" w14:textId="77777777" w:rsidTr="00E6308D">
        <w:trPr>
          <w:jc w:val="center"/>
        </w:trPr>
        <w:tc>
          <w:tcPr>
            <w:tcW w:w="4248" w:type="dxa"/>
            <w:vAlign w:val="center"/>
          </w:tcPr>
          <w:p w14:paraId="0C8154C8" w14:textId="77777777" w:rsidR="00454682" w:rsidRPr="00454682" w:rsidRDefault="00454682" w:rsidP="00454682">
            <w:pPr>
              <w:spacing w:after="0"/>
              <w:ind w:left="11" w:hanging="11"/>
              <w:contextualSpacing/>
              <w:jc w:val="center"/>
              <w:rPr>
                <w:rFonts w:ascii="Arial" w:hAnsi="Arial" w:cs="Arial"/>
                <w:iCs/>
              </w:rPr>
            </w:pPr>
            <w:r w:rsidRPr="00454682">
              <w:rPr>
                <w:rFonts w:ascii="Arial" w:hAnsi="Arial" w:cs="Arial"/>
                <w:iCs/>
              </w:rPr>
              <w:t>Mienie, na którym prowadzone są prace (ust. 4 pkt 4)</w:t>
            </w:r>
          </w:p>
        </w:tc>
        <w:tc>
          <w:tcPr>
            <w:tcW w:w="1984" w:type="dxa"/>
            <w:vAlign w:val="center"/>
          </w:tcPr>
          <w:p w14:paraId="589E39DF"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491F0936"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1.000.000 zł</w:t>
            </w:r>
          </w:p>
        </w:tc>
      </w:tr>
      <w:tr w:rsidR="00454682" w:rsidRPr="00454682" w14:paraId="7494EFA4" w14:textId="77777777" w:rsidTr="00E6308D">
        <w:trPr>
          <w:jc w:val="center"/>
        </w:trPr>
        <w:tc>
          <w:tcPr>
            <w:tcW w:w="4248" w:type="dxa"/>
            <w:vAlign w:val="center"/>
          </w:tcPr>
          <w:p w14:paraId="17A576A0" w14:textId="77777777" w:rsidR="00454682" w:rsidRPr="00454682" w:rsidRDefault="00454682" w:rsidP="00454682">
            <w:pPr>
              <w:spacing w:after="0"/>
              <w:ind w:left="11" w:hanging="11"/>
              <w:contextualSpacing/>
              <w:jc w:val="center"/>
              <w:rPr>
                <w:rFonts w:ascii="Arial" w:hAnsi="Arial" w:cs="Arial"/>
                <w:iCs/>
              </w:rPr>
            </w:pPr>
            <w:r w:rsidRPr="00454682">
              <w:rPr>
                <w:rFonts w:ascii="Arial" w:hAnsi="Arial" w:cs="Arial"/>
                <w:iCs/>
              </w:rPr>
              <w:t>Mienie powierzone (ust. 4 pkt 5)</w:t>
            </w:r>
          </w:p>
        </w:tc>
        <w:tc>
          <w:tcPr>
            <w:tcW w:w="1984" w:type="dxa"/>
            <w:vAlign w:val="center"/>
          </w:tcPr>
          <w:p w14:paraId="41C4A66D"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30317652"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r>
    </w:tbl>
    <w:p w14:paraId="43A45A4A" w14:textId="5D5046BE" w:rsidR="00F1386B" w:rsidRPr="00DE04AE" w:rsidRDefault="00F1386B" w:rsidP="00DE04AE">
      <w:pPr>
        <w:spacing w:after="0" w:line="240" w:lineRule="auto"/>
        <w:jc w:val="both"/>
        <w:rPr>
          <w:rFonts w:ascii="Arial" w:hAnsi="Arial" w:cs="Arial"/>
        </w:rPr>
      </w:pPr>
    </w:p>
    <w:p w14:paraId="13289EE7" w14:textId="77777777" w:rsidR="00F1386B" w:rsidRPr="008C1C94" w:rsidRDefault="00F1386B" w:rsidP="00F37AC7">
      <w:pPr>
        <w:pStyle w:val="Akapitzlist"/>
        <w:numPr>
          <w:ilvl w:val="0"/>
          <w:numId w:val="50"/>
        </w:numPr>
        <w:spacing w:after="0" w:line="240" w:lineRule="auto"/>
        <w:ind w:left="426" w:hanging="426"/>
        <w:jc w:val="both"/>
        <w:rPr>
          <w:rFonts w:ascii="Arial" w:hAnsi="Arial" w:cs="Arial"/>
        </w:rPr>
      </w:pPr>
      <w:r w:rsidRPr="008C1C94">
        <w:rPr>
          <w:rFonts w:ascii="Arial" w:hAnsi="Arial" w:cs="Arial"/>
        </w:rPr>
        <w:t xml:space="preserve">Franszyzy redukcyjne powinny wynosić nie więcej niż 50.000 zł na zdarzenie. </w:t>
      </w:r>
      <w:r w:rsidRPr="008C1C94">
        <w:rPr>
          <w:rFonts w:ascii="Arial" w:hAnsi="Arial" w:cs="Arial"/>
        </w:rPr>
        <w:br/>
        <w:t>W przypadku zastosowania franszyz kwotowo – procentowych, maksymalna wartość nie może przekroczyć wskazanego poziomu.</w:t>
      </w:r>
    </w:p>
    <w:p w14:paraId="1864CB7A" w14:textId="77777777" w:rsidR="00F1386B" w:rsidRPr="008C1C94" w:rsidRDefault="00F1386B" w:rsidP="00F37AC7">
      <w:pPr>
        <w:pStyle w:val="Akapitzlist"/>
        <w:numPr>
          <w:ilvl w:val="0"/>
          <w:numId w:val="50"/>
        </w:numPr>
        <w:spacing w:after="0" w:line="240" w:lineRule="auto"/>
        <w:ind w:left="426" w:hanging="426"/>
        <w:jc w:val="both"/>
        <w:rPr>
          <w:rFonts w:ascii="Arial" w:hAnsi="Arial" w:cs="Arial"/>
        </w:rPr>
      </w:pPr>
      <w:r w:rsidRPr="008C1C94">
        <w:rPr>
          <w:rFonts w:ascii="Arial" w:hAnsi="Arial" w:cs="Arial"/>
        </w:rPr>
        <w:t>Zakres terytorialny umowy ubezpieczenia odpowiedzialności cywilnej: teren Polski.</w:t>
      </w:r>
    </w:p>
    <w:p w14:paraId="6DDECCB4" w14:textId="77777777" w:rsidR="00F1386B" w:rsidRPr="008C1C94" w:rsidRDefault="00F1386B" w:rsidP="00F37AC7">
      <w:pPr>
        <w:pStyle w:val="Akapitzlist"/>
        <w:numPr>
          <w:ilvl w:val="0"/>
          <w:numId w:val="50"/>
        </w:numPr>
        <w:spacing w:after="0" w:line="240" w:lineRule="auto"/>
        <w:ind w:left="426" w:hanging="426"/>
        <w:jc w:val="both"/>
        <w:rPr>
          <w:rFonts w:ascii="Arial" w:hAnsi="Arial" w:cs="Arial"/>
        </w:rPr>
      </w:pPr>
      <w:r w:rsidRPr="008C1C94">
        <w:rPr>
          <w:rFonts w:ascii="Arial" w:hAnsi="Arial" w:cs="Arial"/>
        </w:rPr>
        <w:t>Wyłączenia odpowiedzialności są dopuszczalne w zakresie zgodnym z aktualnym standardem rynkowym.</w:t>
      </w:r>
    </w:p>
    <w:p w14:paraId="175FF6E0" w14:textId="743725DC" w:rsidR="00F1386B" w:rsidRPr="008C1C94" w:rsidRDefault="005102DC" w:rsidP="00F37AC7">
      <w:pPr>
        <w:pStyle w:val="Akapitzlist"/>
        <w:numPr>
          <w:ilvl w:val="0"/>
          <w:numId w:val="50"/>
        </w:numPr>
        <w:spacing w:after="0" w:line="240" w:lineRule="auto"/>
        <w:ind w:left="426" w:hanging="426"/>
        <w:jc w:val="both"/>
        <w:rPr>
          <w:rFonts w:ascii="Arial" w:hAnsi="Arial" w:cs="Arial"/>
        </w:rPr>
      </w:pPr>
      <w:r w:rsidRPr="005102DC">
        <w:rPr>
          <w:rFonts w:ascii="Arial" w:hAnsi="Arial" w:cs="Arial"/>
        </w:rPr>
        <w:t xml:space="preserve">Wykonawca jest zobligowany dostarczyć kopie polis lub certyfikatów wystawionych przez ubezpieczyciela, poświadczających zawarcie umowy ubezpieczenia, zgodnej z wymogami, o </w:t>
      </w:r>
      <w:r w:rsidR="0002059F">
        <w:rPr>
          <w:rFonts w:ascii="Arial" w:hAnsi="Arial" w:cs="Arial"/>
        </w:rPr>
        <w:t> </w:t>
      </w:r>
      <w:r w:rsidRPr="005102DC">
        <w:rPr>
          <w:rFonts w:ascii="Arial" w:hAnsi="Arial" w:cs="Arial"/>
        </w:rPr>
        <w:t xml:space="preserve">których mowa w niniejszym paragrafie </w:t>
      </w:r>
      <w:r w:rsidR="002E1288" w:rsidRPr="002E1288">
        <w:rPr>
          <w:rFonts w:ascii="Arial" w:hAnsi="Arial" w:cs="Arial"/>
        </w:rPr>
        <w:t>do TW S.A., Budynek C, Wydział TMA - Biuro Rozliczeń i Monitorowania Działań na Majątku, pok. 110</w:t>
      </w:r>
      <w:r w:rsidRPr="005102DC">
        <w:rPr>
          <w:rFonts w:ascii="Arial" w:hAnsi="Arial" w:cs="Arial"/>
        </w:rPr>
        <w:t xml:space="preserve"> w terminie do 3 dni roboczych od dnia zawarcia Umowy. W korespondencji należy wskazać jakiego numeru Umowy dotyczy</w:t>
      </w:r>
      <w:r w:rsidR="00F11243">
        <w:rPr>
          <w:rFonts w:ascii="Arial" w:hAnsi="Arial" w:cs="Arial"/>
        </w:rPr>
        <w:t>.</w:t>
      </w:r>
      <w:r w:rsidR="00CC4F04">
        <w:rPr>
          <w:rFonts w:ascii="Arial" w:hAnsi="Arial" w:cs="Arial"/>
        </w:rPr>
        <w:t xml:space="preserve"> </w:t>
      </w:r>
    </w:p>
    <w:p w14:paraId="578EAEFD" w14:textId="7E0D75F7" w:rsidR="00F1386B" w:rsidRPr="008C1C94" w:rsidRDefault="00F1386B" w:rsidP="00F37AC7">
      <w:pPr>
        <w:pStyle w:val="Akapitzlist"/>
        <w:numPr>
          <w:ilvl w:val="0"/>
          <w:numId w:val="50"/>
        </w:numPr>
        <w:spacing w:after="0" w:line="240" w:lineRule="auto"/>
        <w:ind w:left="426" w:hanging="426"/>
        <w:jc w:val="both"/>
        <w:rPr>
          <w:rFonts w:ascii="Arial" w:hAnsi="Arial" w:cs="Arial"/>
        </w:rPr>
      </w:pPr>
      <w:r w:rsidRPr="008C1C94">
        <w:rPr>
          <w:rFonts w:ascii="Arial" w:hAnsi="Arial" w:cs="Arial"/>
        </w:rPr>
        <w:lastRenderedPageBreak/>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C01EB" w14:textId="77777777" w:rsidR="00F1386B" w:rsidRPr="008C1C94" w:rsidRDefault="00F1386B" w:rsidP="00F37AC7">
      <w:pPr>
        <w:pStyle w:val="Akapitzlist"/>
        <w:numPr>
          <w:ilvl w:val="0"/>
          <w:numId w:val="50"/>
        </w:numPr>
        <w:spacing w:after="0" w:line="240" w:lineRule="auto"/>
        <w:ind w:left="426" w:hanging="426"/>
        <w:jc w:val="both"/>
        <w:rPr>
          <w:rFonts w:ascii="Arial" w:hAnsi="Arial" w:cs="Arial"/>
        </w:rPr>
      </w:pPr>
      <w:r w:rsidRPr="008C1C94">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50CAF7B" w14:textId="18A9214B" w:rsidR="001322B0" w:rsidRDefault="00F1386B" w:rsidP="00F37AC7">
      <w:pPr>
        <w:pStyle w:val="Akapitzlist"/>
        <w:numPr>
          <w:ilvl w:val="0"/>
          <w:numId w:val="50"/>
        </w:numPr>
        <w:spacing w:after="0" w:line="240" w:lineRule="auto"/>
        <w:ind w:left="426" w:hanging="426"/>
        <w:jc w:val="both"/>
        <w:rPr>
          <w:rFonts w:ascii="Arial" w:hAnsi="Arial" w:cs="Arial"/>
        </w:rPr>
      </w:pPr>
      <w:r w:rsidRPr="008C1C94">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50456061" w14:textId="48A9CB0D" w:rsidR="002217C7" w:rsidRDefault="002217C7" w:rsidP="002217C7">
      <w:pPr>
        <w:spacing w:after="0" w:line="240" w:lineRule="auto"/>
        <w:jc w:val="both"/>
        <w:rPr>
          <w:rFonts w:ascii="Arial" w:hAnsi="Arial" w:cs="Arial"/>
        </w:rPr>
      </w:pPr>
    </w:p>
    <w:p w14:paraId="7075A040" w14:textId="77777777" w:rsidR="002217C7" w:rsidRPr="002217C7" w:rsidRDefault="002217C7" w:rsidP="002217C7">
      <w:pPr>
        <w:spacing w:after="0" w:line="240" w:lineRule="auto"/>
        <w:jc w:val="both"/>
        <w:rPr>
          <w:rFonts w:ascii="Arial" w:hAnsi="Arial" w:cs="Arial"/>
        </w:rPr>
      </w:pPr>
    </w:p>
    <w:p w14:paraId="69554299" w14:textId="77777777" w:rsidR="005D02B1" w:rsidRPr="008C1C94" w:rsidRDefault="005D02B1" w:rsidP="00F37AC7">
      <w:pPr>
        <w:pStyle w:val="Akapitzlist"/>
        <w:numPr>
          <w:ilvl w:val="0"/>
          <w:numId w:val="30"/>
        </w:numPr>
        <w:spacing w:after="0" w:line="240" w:lineRule="auto"/>
        <w:ind w:left="426"/>
        <w:jc w:val="center"/>
        <w:rPr>
          <w:rFonts w:ascii="Arial" w:hAnsi="Arial" w:cs="Arial"/>
          <w:b/>
        </w:rPr>
      </w:pPr>
    </w:p>
    <w:p w14:paraId="06E8E76A" w14:textId="7BFC6417" w:rsidR="00687DAB" w:rsidRDefault="00BB7A88" w:rsidP="00DB26C7">
      <w:pPr>
        <w:pStyle w:val="Akapitzlist"/>
        <w:spacing w:after="0" w:line="240" w:lineRule="auto"/>
        <w:ind w:left="0"/>
        <w:jc w:val="center"/>
        <w:rPr>
          <w:rFonts w:ascii="Arial" w:hAnsi="Arial" w:cs="Arial"/>
          <w:b/>
        </w:rPr>
      </w:pPr>
      <w:r w:rsidRPr="008C1C94">
        <w:rPr>
          <w:rFonts w:ascii="Arial" w:hAnsi="Arial" w:cs="Arial"/>
          <w:b/>
        </w:rPr>
        <w:t>FORMY ZABEZPIECZENIA</w:t>
      </w:r>
    </w:p>
    <w:p w14:paraId="1C98B746" w14:textId="77777777" w:rsidR="00270636" w:rsidRPr="008C1C94" w:rsidRDefault="00270636" w:rsidP="00DB26C7">
      <w:pPr>
        <w:pStyle w:val="Akapitzlist"/>
        <w:spacing w:after="0" w:line="240" w:lineRule="auto"/>
        <w:ind w:left="0"/>
        <w:jc w:val="center"/>
        <w:rPr>
          <w:rFonts w:ascii="Arial" w:hAnsi="Arial" w:cs="Arial"/>
          <w:b/>
        </w:rPr>
      </w:pPr>
    </w:p>
    <w:p w14:paraId="65F36D2E" w14:textId="3A2FFF6D" w:rsidR="000C4C08" w:rsidRDefault="00FD2B6B" w:rsidP="00B77C8C">
      <w:pPr>
        <w:pStyle w:val="Akapitzlist"/>
        <w:widowControl w:val="0"/>
        <w:spacing w:after="0" w:line="240" w:lineRule="auto"/>
        <w:ind w:left="426"/>
        <w:jc w:val="both"/>
        <w:rPr>
          <w:rFonts w:ascii="Arial" w:hAnsi="Arial" w:cs="Arial"/>
        </w:rPr>
      </w:pPr>
      <w:r w:rsidRPr="00F014B5">
        <w:rPr>
          <w:rFonts w:ascii="Arial" w:hAnsi="Arial" w:cs="Arial"/>
        </w:rPr>
        <w:t>Strony nie ustanowiły zabezpieczenia należytego wykonania Umowy oraz zabezpieczenia roszczeń z tytułu gwarancji i rękojmi.</w:t>
      </w:r>
    </w:p>
    <w:p w14:paraId="5E66C89F" w14:textId="6AFEDE1F" w:rsidR="00794950" w:rsidRPr="00B76205" w:rsidRDefault="00794950" w:rsidP="00B76205">
      <w:pPr>
        <w:widowControl w:val="0"/>
        <w:spacing w:after="0" w:line="240" w:lineRule="auto"/>
        <w:jc w:val="both"/>
        <w:rPr>
          <w:rFonts w:ascii="Arial" w:hAnsi="Arial" w:cs="Arial"/>
        </w:rPr>
      </w:pPr>
    </w:p>
    <w:p w14:paraId="4E9C2BD8" w14:textId="77777777" w:rsidR="00794950" w:rsidRPr="00B76205" w:rsidRDefault="00794950" w:rsidP="00B76205">
      <w:pPr>
        <w:widowControl w:val="0"/>
        <w:spacing w:after="0" w:line="240" w:lineRule="auto"/>
        <w:jc w:val="both"/>
        <w:rPr>
          <w:rFonts w:ascii="Arial" w:hAnsi="Arial" w:cs="Arial"/>
        </w:rPr>
      </w:pPr>
    </w:p>
    <w:p w14:paraId="126D35F3" w14:textId="77777777" w:rsidR="00687DAB" w:rsidRPr="008C1C94" w:rsidRDefault="00687DAB" w:rsidP="00F37AC7">
      <w:pPr>
        <w:pStyle w:val="Akapitzlist"/>
        <w:numPr>
          <w:ilvl w:val="0"/>
          <w:numId w:val="30"/>
        </w:numPr>
        <w:spacing w:after="0" w:line="240" w:lineRule="auto"/>
        <w:ind w:left="426"/>
        <w:jc w:val="center"/>
        <w:rPr>
          <w:rFonts w:ascii="Arial" w:hAnsi="Arial" w:cs="Arial"/>
          <w:b/>
        </w:rPr>
      </w:pPr>
    </w:p>
    <w:p w14:paraId="02BB625B" w14:textId="77777777" w:rsidR="004C630A" w:rsidRPr="008C1C94" w:rsidRDefault="004C630A" w:rsidP="00DB26C7">
      <w:pPr>
        <w:pStyle w:val="Akapitzlist"/>
        <w:spacing w:after="0" w:line="240" w:lineRule="auto"/>
        <w:ind w:left="0"/>
        <w:jc w:val="center"/>
        <w:rPr>
          <w:rFonts w:ascii="Arial" w:hAnsi="Arial" w:cs="Arial"/>
          <w:b/>
        </w:rPr>
      </w:pPr>
      <w:r w:rsidRPr="008C1C94">
        <w:rPr>
          <w:rFonts w:ascii="Arial" w:hAnsi="Arial" w:cs="Arial"/>
          <w:b/>
        </w:rPr>
        <w:t>KARY UMOWNE</w:t>
      </w:r>
    </w:p>
    <w:p w14:paraId="69B8DD93" w14:textId="5D7621E8" w:rsidR="0001338E" w:rsidRDefault="0001338E" w:rsidP="002113DC">
      <w:pPr>
        <w:numPr>
          <w:ilvl w:val="6"/>
          <w:numId w:val="11"/>
        </w:numPr>
        <w:tabs>
          <w:tab w:val="clear" w:pos="2520"/>
          <w:tab w:val="num" w:pos="-2410"/>
        </w:tabs>
        <w:spacing w:after="0" w:line="240" w:lineRule="auto"/>
        <w:ind w:left="426" w:hanging="426"/>
        <w:jc w:val="both"/>
        <w:rPr>
          <w:rFonts w:ascii="Arial" w:hAnsi="Arial" w:cs="Arial"/>
        </w:rPr>
      </w:pPr>
      <w:r w:rsidRPr="008C1C94">
        <w:rPr>
          <w:rFonts w:ascii="Arial" w:hAnsi="Arial" w:cs="Arial"/>
        </w:rPr>
        <w:t xml:space="preserve">Strony ustalają, że </w:t>
      </w:r>
      <w:r w:rsidR="003C4E66">
        <w:rPr>
          <w:rFonts w:ascii="Arial" w:hAnsi="Arial" w:cs="Arial"/>
        </w:rPr>
        <w:t>Zamawiający jest uprawniony do żądania od Wykonawcy</w:t>
      </w:r>
      <w:r w:rsidRPr="008C1C94">
        <w:rPr>
          <w:rFonts w:ascii="Arial" w:hAnsi="Arial" w:cs="Arial"/>
        </w:rPr>
        <w:t xml:space="preserve"> </w:t>
      </w:r>
      <w:r w:rsidR="003C4E66">
        <w:rPr>
          <w:rFonts w:ascii="Arial" w:hAnsi="Arial" w:cs="Arial"/>
        </w:rPr>
        <w:t xml:space="preserve"> </w:t>
      </w:r>
      <w:r w:rsidRPr="008C1C94">
        <w:rPr>
          <w:rFonts w:ascii="Arial" w:hAnsi="Arial" w:cs="Arial"/>
        </w:rPr>
        <w:t>zapłaty na rzecz Zamawiającego kar umownych w następujących przypadkach:</w:t>
      </w:r>
    </w:p>
    <w:p w14:paraId="17FF96ED" w14:textId="77777777" w:rsidR="00F11243" w:rsidRPr="00A800D2" w:rsidRDefault="00F11243" w:rsidP="00F11243">
      <w:pPr>
        <w:spacing w:after="0" w:line="240" w:lineRule="auto"/>
        <w:ind w:left="426"/>
        <w:jc w:val="both"/>
        <w:rPr>
          <w:rFonts w:ascii="Arial" w:hAnsi="Arial" w:cs="Arial"/>
        </w:rPr>
      </w:pPr>
    </w:p>
    <w:p w14:paraId="78CC7074" w14:textId="0FDBDA51" w:rsidR="00730E0C" w:rsidRPr="00A800D2" w:rsidRDefault="00E53076" w:rsidP="00730E0C">
      <w:pPr>
        <w:numPr>
          <w:ilvl w:val="0"/>
          <w:numId w:val="12"/>
        </w:numPr>
        <w:tabs>
          <w:tab w:val="left" w:pos="851"/>
        </w:tabs>
        <w:spacing w:after="0" w:line="240" w:lineRule="auto"/>
        <w:ind w:left="851" w:hanging="425"/>
        <w:jc w:val="both"/>
        <w:rPr>
          <w:rFonts w:ascii="Arial" w:hAnsi="Arial" w:cs="Arial"/>
        </w:rPr>
      </w:pPr>
      <w:r w:rsidRPr="00A800D2">
        <w:rPr>
          <w:rFonts w:ascii="Arial" w:hAnsi="Arial" w:cs="Arial"/>
        </w:rPr>
        <w:t>w przypadku</w:t>
      </w:r>
      <w:r w:rsidR="00604156" w:rsidRPr="00A800D2">
        <w:rPr>
          <w:rFonts w:ascii="Arial" w:hAnsi="Arial" w:cs="Arial"/>
        </w:rPr>
        <w:t xml:space="preserve"> zwłoki w przystąpieniu do wykonywania prac objętych zleceniem roboczym </w:t>
      </w:r>
      <w:r w:rsidRPr="00A800D2">
        <w:rPr>
          <w:rFonts w:ascii="Arial" w:hAnsi="Arial" w:cs="Arial"/>
        </w:rPr>
        <w:t xml:space="preserve"> – </w:t>
      </w:r>
      <w:r w:rsidR="00F616BD" w:rsidRPr="00A800D2">
        <w:rPr>
          <w:rFonts w:ascii="Arial" w:hAnsi="Arial" w:cs="Arial"/>
        </w:rPr>
        <w:t xml:space="preserve">w wysokości </w:t>
      </w:r>
      <w:r w:rsidRPr="00A800D2">
        <w:rPr>
          <w:rFonts w:ascii="Arial" w:hAnsi="Arial" w:cs="Arial"/>
        </w:rPr>
        <w:t>300</w:t>
      </w:r>
      <w:r w:rsidR="00F616BD" w:rsidRPr="00A800D2">
        <w:rPr>
          <w:rFonts w:ascii="Arial" w:hAnsi="Arial" w:cs="Arial"/>
        </w:rPr>
        <w:t>,00</w:t>
      </w:r>
      <w:r w:rsidRPr="00A800D2">
        <w:rPr>
          <w:rFonts w:ascii="Arial" w:hAnsi="Arial" w:cs="Arial"/>
        </w:rPr>
        <w:t xml:space="preserve"> zł</w:t>
      </w:r>
      <w:r w:rsidR="00E82B00" w:rsidRPr="00A800D2">
        <w:rPr>
          <w:rFonts w:ascii="Arial" w:hAnsi="Arial" w:cs="Arial"/>
        </w:rPr>
        <w:t>otych</w:t>
      </w:r>
      <w:r w:rsidRPr="00A800D2">
        <w:rPr>
          <w:rFonts w:ascii="Arial" w:hAnsi="Arial" w:cs="Arial"/>
        </w:rPr>
        <w:t xml:space="preserve"> za każdy dzień zwłok</w:t>
      </w:r>
      <w:r w:rsidR="00F616BD" w:rsidRPr="00A800D2">
        <w:rPr>
          <w:rFonts w:ascii="Arial" w:hAnsi="Arial" w:cs="Arial"/>
        </w:rPr>
        <w:t>i</w:t>
      </w:r>
      <w:r w:rsidR="00730E0C" w:rsidRPr="00A800D2">
        <w:rPr>
          <w:rFonts w:ascii="Arial" w:hAnsi="Arial" w:cs="Arial"/>
        </w:rPr>
        <w:t>;</w:t>
      </w:r>
      <w:r w:rsidR="00604156" w:rsidRPr="00A800D2">
        <w:rPr>
          <w:rFonts w:ascii="Arial" w:hAnsi="Arial" w:cs="Arial"/>
        </w:rPr>
        <w:t xml:space="preserve"> kara ta naliczana będzie jeżeli zwłoka w przystąpieniu do prac przekroczy 3 dni, </w:t>
      </w:r>
    </w:p>
    <w:p w14:paraId="1B71E73D" w14:textId="1E79329E" w:rsidR="006C0489" w:rsidRPr="00A800D2" w:rsidRDefault="006C0489" w:rsidP="00730E0C">
      <w:pPr>
        <w:numPr>
          <w:ilvl w:val="0"/>
          <w:numId w:val="12"/>
        </w:numPr>
        <w:tabs>
          <w:tab w:val="left" w:pos="851"/>
        </w:tabs>
        <w:spacing w:after="0" w:line="240" w:lineRule="auto"/>
        <w:ind w:left="851" w:hanging="425"/>
        <w:jc w:val="both"/>
        <w:rPr>
          <w:rFonts w:ascii="Arial" w:hAnsi="Arial" w:cs="Arial"/>
        </w:rPr>
      </w:pPr>
      <w:r w:rsidRPr="00A800D2">
        <w:rPr>
          <w:rFonts w:ascii="Arial" w:hAnsi="Arial" w:cs="Arial"/>
        </w:rPr>
        <w:t xml:space="preserve">w przypadku zwłoki w wykonywaniu prac objętych zleceniem roboczym w terminie tam określonym – w wysokości 300,00 złotych za każdy dzień zwłoki; </w:t>
      </w:r>
    </w:p>
    <w:p w14:paraId="62C42826" w14:textId="1AB69D71" w:rsidR="00794950" w:rsidRPr="004B221B" w:rsidRDefault="00794950" w:rsidP="00730E0C">
      <w:pPr>
        <w:numPr>
          <w:ilvl w:val="0"/>
          <w:numId w:val="12"/>
        </w:numPr>
        <w:tabs>
          <w:tab w:val="left" w:pos="851"/>
        </w:tabs>
        <w:spacing w:after="0" w:line="240" w:lineRule="auto"/>
        <w:ind w:left="851" w:hanging="425"/>
        <w:jc w:val="both"/>
        <w:rPr>
          <w:rFonts w:ascii="Arial" w:hAnsi="Arial" w:cs="Arial"/>
        </w:rPr>
      </w:pPr>
      <w:r w:rsidRPr="00794950">
        <w:rPr>
          <w:rFonts w:ascii="Arial" w:hAnsi="Arial" w:cs="Arial"/>
        </w:rPr>
        <w:t xml:space="preserve">w przypadku zwłoki w usunięciu w terminie wad pojedynczego </w:t>
      </w:r>
      <w:r w:rsidR="00C96FA0">
        <w:rPr>
          <w:rFonts w:ascii="Arial" w:hAnsi="Arial" w:cs="Arial"/>
          <w:bCs/>
        </w:rPr>
        <w:t>z</w:t>
      </w:r>
      <w:r w:rsidRPr="00794950">
        <w:rPr>
          <w:rFonts w:ascii="Arial" w:hAnsi="Arial" w:cs="Arial"/>
          <w:bCs/>
        </w:rPr>
        <w:t>lecenia</w:t>
      </w:r>
      <w:r w:rsidR="00C96FA0">
        <w:rPr>
          <w:rFonts w:ascii="Arial" w:hAnsi="Arial" w:cs="Arial"/>
          <w:bCs/>
        </w:rPr>
        <w:t xml:space="preserve"> r</w:t>
      </w:r>
      <w:r w:rsidRPr="00794950">
        <w:rPr>
          <w:rFonts w:ascii="Arial" w:hAnsi="Arial" w:cs="Arial"/>
          <w:bCs/>
        </w:rPr>
        <w:t>oboczego</w:t>
      </w:r>
      <w:r w:rsidR="00F616BD" w:rsidRPr="00F616BD">
        <w:rPr>
          <w:rFonts w:ascii="Arial" w:eastAsia="Times New Roman" w:hAnsi="Arial" w:cs="Arial"/>
          <w:lang w:eastAsia="pl-PL"/>
        </w:rPr>
        <w:t xml:space="preserve"> </w:t>
      </w:r>
      <w:r w:rsidR="00F616BD" w:rsidRPr="00F616BD">
        <w:rPr>
          <w:rFonts w:ascii="Arial" w:hAnsi="Arial" w:cs="Arial"/>
          <w:bCs/>
        </w:rPr>
        <w:t>stwierdzonych przy jego odbiorze</w:t>
      </w:r>
      <w:r w:rsidRPr="00794950">
        <w:rPr>
          <w:rFonts w:ascii="Arial" w:hAnsi="Arial" w:cs="Arial"/>
          <w:bCs/>
        </w:rPr>
        <w:t xml:space="preserve"> -</w:t>
      </w:r>
      <w:r w:rsidRPr="00794950">
        <w:rPr>
          <w:rFonts w:ascii="Arial" w:hAnsi="Arial" w:cs="Arial"/>
        </w:rPr>
        <w:t xml:space="preserve"> w wysokości </w:t>
      </w:r>
      <w:bookmarkStart w:id="0" w:name="_Hlk157166514"/>
      <w:r w:rsidR="00F616BD">
        <w:rPr>
          <w:rFonts w:ascii="Arial" w:hAnsi="Arial" w:cs="Arial"/>
        </w:rPr>
        <w:t>3</w:t>
      </w:r>
      <w:r w:rsidRPr="00794950">
        <w:rPr>
          <w:rFonts w:ascii="Arial" w:hAnsi="Arial" w:cs="Arial"/>
        </w:rPr>
        <w:t>00,00 zł</w:t>
      </w:r>
      <w:r w:rsidR="00E82B00">
        <w:rPr>
          <w:rFonts w:ascii="Arial" w:hAnsi="Arial" w:cs="Arial"/>
        </w:rPr>
        <w:t>otych</w:t>
      </w:r>
      <w:r w:rsidRPr="00794950">
        <w:rPr>
          <w:rFonts w:ascii="Arial" w:hAnsi="Arial" w:cs="Arial"/>
        </w:rPr>
        <w:t xml:space="preserve"> -</w:t>
      </w:r>
      <w:r w:rsidRPr="00794950">
        <w:rPr>
          <w:rFonts w:ascii="Arial" w:hAnsi="Arial" w:cs="Arial"/>
          <w:b/>
        </w:rPr>
        <w:t xml:space="preserve"> </w:t>
      </w:r>
      <w:r w:rsidRPr="00794950">
        <w:rPr>
          <w:rFonts w:ascii="Arial" w:hAnsi="Arial" w:cs="Arial"/>
        </w:rPr>
        <w:t>za każdy dzień zwłoki</w:t>
      </w:r>
      <w:bookmarkEnd w:id="0"/>
      <w:r>
        <w:rPr>
          <w:rFonts w:ascii="Arial" w:hAnsi="Arial" w:cs="Arial"/>
        </w:rPr>
        <w:t>;</w:t>
      </w:r>
    </w:p>
    <w:p w14:paraId="50451BE2" w14:textId="77777777" w:rsidR="00730E0C" w:rsidRPr="004B221B" w:rsidRDefault="00730E0C" w:rsidP="00730E0C">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w przypadku zwłoki w wykonaniu w terminie obowiązku ustanowienia Ubezpieczeń lub doręczenia polis ubezpieczeniowych  - w wysokości 500,00 złotych za każdy dzień zwłoki;</w:t>
      </w:r>
    </w:p>
    <w:p w14:paraId="1B50B40B" w14:textId="5456F8FF" w:rsidR="00730E0C" w:rsidRPr="004B221B" w:rsidRDefault="00B12A6D" w:rsidP="00730E0C">
      <w:pPr>
        <w:numPr>
          <w:ilvl w:val="0"/>
          <w:numId w:val="12"/>
        </w:numPr>
        <w:tabs>
          <w:tab w:val="left" w:pos="851"/>
        </w:tabs>
        <w:spacing w:after="0" w:line="240" w:lineRule="auto"/>
        <w:ind w:left="851" w:hanging="425"/>
        <w:jc w:val="both"/>
        <w:rPr>
          <w:rFonts w:ascii="Arial" w:hAnsi="Arial" w:cs="Arial"/>
        </w:rPr>
      </w:pPr>
      <w:r w:rsidRPr="00B12A6D">
        <w:rPr>
          <w:rFonts w:ascii="Arial" w:hAnsi="Arial" w:cs="Arial"/>
        </w:rPr>
        <w:t>w przypadku zwłoki w usunięciu w terminie wad ujawnionych w okresie gwara</w:t>
      </w:r>
      <w:r w:rsidR="00F616BD">
        <w:rPr>
          <w:rFonts w:ascii="Arial" w:hAnsi="Arial" w:cs="Arial"/>
        </w:rPr>
        <w:t>ncji lub rękojmi - w wysokości 3</w:t>
      </w:r>
      <w:r w:rsidRPr="00B12A6D">
        <w:rPr>
          <w:rFonts w:ascii="Arial" w:hAnsi="Arial" w:cs="Arial"/>
        </w:rPr>
        <w:t>00,00 zł</w:t>
      </w:r>
      <w:r w:rsidR="00E82B00">
        <w:rPr>
          <w:rFonts w:ascii="Arial" w:hAnsi="Arial" w:cs="Arial"/>
        </w:rPr>
        <w:t>otych</w:t>
      </w:r>
      <w:r w:rsidRPr="00B12A6D">
        <w:rPr>
          <w:rFonts w:ascii="Arial" w:hAnsi="Arial" w:cs="Arial"/>
        </w:rPr>
        <w:t xml:space="preserve"> - za każdy dzień zwłoki</w:t>
      </w:r>
      <w:r w:rsidR="00730E0C" w:rsidRPr="004B221B">
        <w:rPr>
          <w:rFonts w:ascii="Arial" w:hAnsi="Arial" w:cs="Arial"/>
        </w:rPr>
        <w:t>;</w:t>
      </w:r>
    </w:p>
    <w:p w14:paraId="65E064B4" w14:textId="137F24F4" w:rsidR="00730E0C" w:rsidRPr="004B221B" w:rsidRDefault="00F616BD" w:rsidP="00730E0C">
      <w:pPr>
        <w:numPr>
          <w:ilvl w:val="0"/>
          <w:numId w:val="12"/>
        </w:numPr>
        <w:tabs>
          <w:tab w:val="left" w:pos="851"/>
        </w:tabs>
        <w:spacing w:after="0" w:line="240" w:lineRule="auto"/>
        <w:ind w:left="851" w:hanging="425"/>
        <w:jc w:val="both"/>
        <w:rPr>
          <w:rFonts w:ascii="Arial" w:hAnsi="Arial" w:cs="Arial"/>
          <w:i/>
        </w:rPr>
      </w:pPr>
      <w:r w:rsidRPr="00F616BD">
        <w:rPr>
          <w:rFonts w:ascii="Arial" w:hAnsi="Arial" w:cs="Arial"/>
        </w:rPr>
        <w:t>w przypadku, gdy którakolwiek ze Stron odstąpi od Umowy w całości lub w części z przyczyn leżących po stronie Wykonawcy lub gdy Wykonawca odstąpi od Umowy w całości lub w części bez uzasadnionej przyczyny</w:t>
      </w:r>
      <w:r>
        <w:rPr>
          <w:rFonts w:ascii="Arial" w:hAnsi="Arial" w:cs="Arial"/>
        </w:rPr>
        <w:t xml:space="preserve"> </w:t>
      </w:r>
      <w:r w:rsidRPr="00F616BD">
        <w:rPr>
          <w:rFonts w:ascii="Arial" w:hAnsi="Arial" w:cs="Arial"/>
        </w:rPr>
        <w:t xml:space="preserve">– w wysokości </w:t>
      </w:r>
      <w:r w:rsidR="001C0C6E">
        <w:rPr>
          <w:rFonts w:ascii="Arial" w:hAnsi="Arial" w:cs="Arial"/>
        </w:rPr>
        <w:t>1</w:t>
      </w:r>
      <w:r w:rsidR="00730E0C" w:rsidRPr="004B221B">
        <w:rPr>
          <w:rFonts w:ascii="Arial" w:hAnsi="Arial" w:cs="Arial"/>
        </w:rPr>
        <w:t>0% maksymalnego wynagrodzenia netto</w:t>
      </w:r>
      <w:r w:rsidR="00227B86">
        <w:rPr>
          <w:rFonts w:ascii="Arial" w:hAnsi="Arial" w:cs="Arial"/>
        </w:rPr>
        <w:t xml:space="preserve"> </w:t>
      </w:r>
      <w:r w:rsidR="00014627">
        <w:rPr>
          <w:rFonts w:ascii="Arial" w:hAnsi="Arial" w:cs="Arial"/>
        </w:rPr>
        <w:t>wskazanego w § 4 ust. 12</w:t>
      </w:r>
      <w:r w:rsidR="00730E0C" w:rsidRPr="004B221B">
        <w:rPr>
          <w:rFonts w:ascii="Arial" w:hAnsi="Arial" w:cs="Arial"/>
        </w:rPr>
        <w:t xml:space="preserve"> Umowy</w:t>
      </w:r>
      <w:r w:rsidR="00730E0C" w:rsidRPr="004B221B">
        <w:rPr>
          <w:rFonts w:ascii="Arial" w:hAnsi="Arial" w:cs="Arial"/>
          <w:i/>
        </w:rPr>
        <w:t>;</w:t>
      </w:r>
    </w:p>
    <w:p w14:paraId="6C842BA6" w14:textId="55DD08F0" w:rsidR="00730E0C" w:rsidRPr="004B221B" w:rsidRDefault="00730E0C" w:rsidP="00730E0C">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w przypadku naruszenia przez Wykonawcę obowiązku poufności – w wysokości 5 000,00 zł</w:t>
      </w:r>
      <w:r w:rsidR="00E82B00">
        <w:rPr>
          <w:rFonts w:ascii="Arial" w:hAnsi="Arial" w:cs="Arial"/>
        </w:rPr>
        <w:t>otych</w:t>
      </w:r>
      <w:r w:rsidRPr="004B221B">
        <w:rPr>
          <w:rFonts w:ascii="Arial" w:hAnsi="Arial" w:cs="Arial"/>
        </w:rPr>
        <w:t xml:space="preserve"> - za każde jednokrotne naruszenie tego obowiązku;</w:t>
      </w:r>
    </w:p>
    <w:p w14:paraId="258B837B" w14:textId="3FC87AD7" w:rsidR="00730E0C" w:rsidRDefault="00730E0C" w:rsidP="00730E0C">
      <w:pPr>
        <w:numPr>
          <w:ilvl w:val="0"/>
          <w:numId w:val="12"/>
        </w:numPr>
        <w:spacing w:after="0" w:line="240" w:lineRule="auto"/>
        <w:ind w:left="851" w:hanging="425"/>
        <w:jc w:val="both"/>
        <w:rPr>
          <w:rFonts w:ascii="Arial" w:hAnsi="Arial" w:cs="Arial"/>
        </w:rPr>
      </w:pPr>
      <w:r w:rsidRPr="004B221B">
        <w:rPr>
          <w:rFonts w:ascii="Arial" w:hAnsi="Arial" w:cs="Arial"/>
        </w:rPr>
        <w:t>za każdorazowe naruszenie zakazu określonego w § 2 ust. 3</w:t>
      </w:r>
      <w:r w:rsidR="00E82B00">
        <w:rPr>
          <w:rFonts w:ascii="Arial" w:hAnsi="Arial" w:cs="Arial"/>
        </w:rPr>
        <w:t xml:space="preserve"> Umowy w wysokości 10 000,00 </w:t>
      </w:r>
      <w:r w:rsidR="003706DF">
        <w:rPr>
          <w:rFonts w:ascii="Arial" w:hAnsi="Arial" w:cs="Arial"/>
        </w:rPr>
        <w:t xml:space="preserve">złotych </w:t>
      </w:r>
      <w:r w:rsidRPr="004B221B">
        <w:rPr>
          <w:rFonts w:ascii="Arial" w:hAnsi="Arial" w:cs="Arial"/>
        </w:rPr>
        <w:t>- za każde jednokrotne naruszenie t</w:t>
      </w:r>
      <w:r>
        <w:rPr>
          <w:rFonts w:ascii="Arial" w:hAnsi="Arial" w:cs="Arial"/>
        </w:rPr>
        <w:t>ego zakazu;</w:t>
      </w:r>
    </w:p>
    <w:p w14:paraId="44170EA7" w14:textId="77777777" w:rsidR="0001338E" w:rsidRPr="008C1C94" w:rsidRDefault="0001338E" w:rsidP="002113DC">
      <w:pPr>
        <w:numPr>
          <w:ilvl w:val="0"/>
          <w:numId w:val="11"/>
        </w:numPr>
        <w:spacing w:after="0" w:line="240" w:lineRule="auto"/>
        <w:jc w:val="both"/>
        <w:rPr>
          <w:rFonts w:ascii="Arial" w:hAnsi="Arial" w:cs="Arial"/>
        </w:rPr>
      </w:pPr>
      <w:r w:rsidRPr="008C1C94">
        <w:rPr>
          <w:rFonts w:ascii="Arial" w:hAnsi="Arial" w:cs="Arial"/>
        </w:rPr>
        <w:t xml:space="preserve">Kary umowne mogą być potrącane </w:t>
      </w:r>
      <w:r w:rsidR="002F2C99" w:rsidRPr="008C1C94">
        <w:rPr>
          <w:rFonts w:ascii="Arial" w:hAnsi="Arial" w:cs="Arial"/>
        </w:rPr>
        <w:t>jednostronnie przez Zamawiającego z wynagrodzenia Wykonawcy</w:t>
      </w:r>
      <w:r w:rsidR="00556516" w:rsidRPr="008C1C94">
        <w:rPr>
          <w:rFonts w:ascii="Arial" w:hAnsi="Arial" w:cs="Arial"/>
        </w:rPr>
        <w:t>.</w:t>
      </w:r>
    </w:p>
    <w:p w14:paraId="4399ED24" w14:textId="7B26E3D1" w:rsidR="0001338E" w:rsidRPr="00216ADA" w:rsidRDefault="0001338E" w:rsidP="002113DC">
      <w:pPr>
        <w:numPr>
          <w:ilvl w:val="0"/>
          <w:numId w:val="11"/>
        </w:numPr>
        <w:spacing w:after="0" w:line="240" w:lineRule="auto"/>
        <w:jc w:val="both"/>
        <w:rPr>
          <w:rFonts w:ascii="Arial" w:hAnsi="Arial" w:cs="Arial"/>
        </w:rPr>
      </w:pPr>
      <w:r w:rsidRPr="008C1C94">
        <w:rPr>
          <w:rFonts w:ascii="Arial" w:hAnsi="Arial" w:cs="Arial"/>
        </w:rPr>
        <w:t xml:space="preserve">Postanowienia Umowy dotyczące kar umownych z tytułu odstąpienia od Umowy </w:t>
      </w:r>
      <w:r w:rsidRPr="00216ADA">
        <w:rPr>
          <w:rFonts w:ascii="Arial" w:hAnsi="Arial" w:cs="Arial"/>
        </w:rPr>
        <w:t>w całości lub w części zachowują moc pomimo odstąpienia od Umowy.</w:t>
      </w:r>
    </w:p>
    <w:p w14:paraId="032B5B11" w14:textId="0427D2AE" w:rsidR="004C630A" w:rsidRPr="00216ADA" w:rsidRDefault="006F3B48" w:rsidP="002113DC">
      <w:pPr>
        <w:numPr>
          <w:ilvl w:val="0"/>
          <w:numId w:val="11"/>
        </w:numPr>
        <w:spacing w:after="0" w:line="240" w:lineRule="auto"/>
        <w:jc w:val="both"/>
        <w:rPr>
          <w:rFonts w:ascii="Arial" w:hAnsi="Arial" w:cs="Arial"/>
        </w:rPr>
      </w:pPr>
      <w:r w:rsidRPr="00216ADA">
        <w:rPr>
          <w:rFonts w:ascii="Arial" w:hAnsi="Arial" w:cs="Arial"/>
        </w:rPr>
        <w:t xml:space="preserve">Łączna wysokość kar umownych ograniczona jest do kwoty </w:t>
      </w:r>
      <w:r w:rsidR="00E82DED">
        <w:rPr>
          <w:rFonts w:ascii="Arial" w:hAnsi="Arial" w:cs="Arial"/>
        </w:rPr>
        <w:t>50</w:t>
      </w:r>
      <w:r w:rsidR="00216ADA" w:rsidRPr="00216ADA">
        <w:rPr>
          <w:rFonts w:ascii="Arial" w:hAnsi="Arial" w:cs="Arial"/>
        </w:rPr>
        <w:t xml:space="preserve">% </w:t>
      </w:r>
      <w:r w:rsidR="005750E4" w:rsidRPr="005750E4">
        <w:rPr>
          <w:rFonts w:ascii="Arial" w:hAnsi="Arial" w:cs="Arial"/>
        </w:rPr>
        <w:t xml:space="preserve">maksymalnego </w:t>
      </w:r>
      <w:r w:rsidR="0062785F" w:rsidRPr="0062785F">
        <w:rPr>
          <w:rFonts w:ascii="Arial" w:hAnsi="Arial" w:cs="Arial"/>
        </w:rPr>
        <w:t xml:space="preserve">wynagrodzenia </w:t>
      </w:r>
      <w:r w:rsidR="00032DB4">
        <w:rPr>
          <w:rFonts w:ascii="Arial" w:hAnsi="Arial" w:cs="Arial"/>
        </w:rPr>
        <w:t>netto</w:t>
      </w:r>
      <w:r w:rsidR="0062785F" w:rsidRPr="0062785F">
        <w:rPr>
          <w:rFonts w:ascii="Arial" w:hAnsi="Arial" w:cs="Arial"/>
        </w:rPr>
        <w:t xml:space="preserve"> Wykonawcy wskazanego w § 4 ust. 1</w:t>
      </w:r>
      <w:r w:rsidR="00E408AB">
        <w:rPr>
          <w:rFonts w:ascii="Arial" w:hAnsi="Arial" w:cs="Arial"/>
        </w:rPr>
        <w:t>2</w:t>
      </w:r>
      <w:r w:rsidR="0062785F" w:rsidRPr="0062785F">
        <w:rPr>
          <w:rFonts w:ascii="Arial" w:hAnsi="Arial" w:cs="Arial"/>
        </w:rPr>
        <w:t xml:space="preserve"> Umowy</w:t>
      </w:r>
      <w:r w:rsidRPr="00216ADA">
        <w:rPr>
          <w:rFonts w:ascii="Arial" w:hAnsi="Arial" w:cs="Arial"/>
        </w:rPr>
        <w:t>.</w:t>
      </w:r>
      <w:r w:rsidR="007C557C" w:rsidRPr="00216ADA">
        <w:rPr>
          <w:rFonts w:ascii="Arial" w:hAnsi="Arial" w:cs="Arial"/>
        </w:rPr>
        <w:t xml:space="preserve"> </w:t>
      </w:r>
      <w:r w:rsidR="0001338E" w:rsidRPr="00216ADA">
        <w:rPr>
          <w:rFonts w:ascii="Arial" w:hAnsi="Arial" w:cs="Arial"/>
        </w:rPr>
        <w:t>Żądanie</w:t>
      </w:r>
      <w:r w:rsidR="002F677E" w:rsidRPr="00216ADA">
        <w:rPr>
          <w:rFonts w:ascii="Arial" w:hAnsi="Arial" w:cs="Arial"/>
        </w:rPr>
        <w:t xml:space="preserve"> przez Zamawiającego od Wykonawcy</w:t>
      </w:r>
      <w:r w:rsidR="0001338E" w:rsidRPr="00216ADA">
        <w:rPr>
          <w:rFonts w:ascii="Arial" w:hAnsi="Arial" w:cs="Arial"/>
        </w:rPr>
        <w:t xml:space="preserve"> odszkodowania przenoszącego wysokość zastrzeżonej kary </w:t>
      </w:r>
      <w:r w:rsidR="0001338E" w:rsidRPr="00216ADA">
        <w:rPr>
          <w:rFonts w:ascii="Arial" w:hAnsi="Arial" w:cs="Arial"/>
        </w:rPr>
        <w:lastRenderedPageBreak/>
        <w:t>umownej jest dopuszczalne, a tym samym Zamawiający może dochodzić od Wykonawcy odszkodowania uzupełniającego na zasadach ogólnych, przewidzianych w Kodeksie cywilnym.</w:t>
      </w:r>
    </w:p>
    <w:p w14:paraId="31515E9D" w14:textId="41E68F39" w:rsidR="006F3B48" w:rsidRPr="00216ADA" w:rsidRDefault="00AF1FA9" w:rsidP="002113DC">
      <w:pPr>
        <w:numPr>
          <w:ilvl w:val="0"/>
          <w:numId w:val="11"/>
        </w:numPr>
        <w:spacing w:after="0" w:line="240" w:lineRule="auto"/>
        <w:jc w:val="both"/>
        <w:rPr>
          <w:rFonts w:ascii="Arial" w:hAnsi="Arial" w:cs="Arial"/>
        </w:rPr>
      </w:pPr>
      <w:r w:rsidRPr="00216ADA">
        <w:rPr>
          <w:rFonts w:ascii="Arial" w:hAnsi="Arial" w:cs="Arial"/>
        </w:rPr>
        <w:t xml:space="preserve">Z zastrzeżeniem zdania drugiego odpowiedzialność Wykonawcy wobec Zamawiającego z </w:t>
      </w:r>
      <w:r w:rsidR="003706DF">
        <w:rPr>
          <w:rFonts w:ascii="Arial" w:hAnsi="Arial" w:cs="Arial"/>
        </w:rPr>
        <w:t> </w:t>
      </w:r>
      <w:r w:rsidRPr="00216ADA">
        <w:rPr>
          <w:rFonts w:ascii="Arial" w:hAnsi="Arial" w:cs="Arial"/>
        </w:rPr>
        <w:t xml:space="preserve">tytułu niewykonania lub nienależytego wykonania Umowy jest ograniczona do kwoty stanowiącej równowartość </w:t>
      </w:r>
      <w:r w:rsidR="00216ADA" w:rsidRPr="00216ADA">
        <w:rPr>
          <w:rFonts w:ascii="Arial" w:hAnsi="Arial" w:cs="Arial"/>
        </w:rPr>
        <w:t>100%</w:t>
      </w:r>
      <w:r w:rsidRPr="00216ADA">
        <w:rPr>
          <w:rFonts w:ascii="Arial" w:hAnsi="Arial" w:cs="Arial"/>
        </w:rPr>
        <w:t xml:space="preserve"> </w:t>
      </w:r>
      <w:r w:rsidR="005750E4" w:rsidRPr="005750E4">
        <w:rPr>
          <w:rFonts w:ascii="Arial" w:hAnsi="Arial" w:cs="Arial"/>
        </w:rPr>
        <w:t xml:space="preserve">maksymalnego </w:t>
      </w:r>
      <w:r w:rsidR="0062785F" w:rsidRPr="0062785F">
        <w:rPr>
          <w:rFonts w:ascii="Arial" w:hAnsi="Arial" w:cs="Arial"/>
        </w:rPr>
        <w:t xml:space="preserve">wynagrodzenia </w:t>
      </w:r>
      <w:r w:rsidR="00032DB4">
        <w:rPr>
          <w:rFonts w:ascii="Arial" w:hAnsi="Arial" w:cs="Arial"/>
        </w:rPr>
        <w:t>netto</w:t>
      </w:r>
      <w:r w:rsidR="00E408AB">
        <w:rPr>
          <w:rFonts w:ascii="Arial" w:hAnsi="Arial" w:cs="Arial"/>
        </w:rPr>
        <w:t xml:space="preserve"> wskazanego w § 4 ust. 12</w:t>
      </w:r>
      <w:r w:rsidR="0062785F" w:rsidRPr="0062785F">
        <w:rPr>
          <w:rFonts w:ascii="Arial" w:hAnsi="Arial" w:cs="Arial"/>
        </w:rPr>
        <w:t xml:space="preserve"> Umowy</w:t>
      </w:r>
      <w:r w:rsidRPr="00216ADA">
        <w:rPr>
          <w:rFonts w:ascii="Arial" w:hAnsi="Arial" w:cs="Arial"/>
        </w:rPr>
        <w:t>. W przypadku szkody na osobie (rozumianej między innymi jako śmierć, uszkodzenie ciała wywołanie rozstroju zdrowia) spowodowanej niewykonaniem lub nienależytym wykonaniem zobowiązania lub czynem niedozwolonym, lub szkód powstałych w wyniku rażącego niedbalstwa Wykonawcy</w:t>
      </w:r>
      <w:r w:rsidR="009A0C79" w:rsidRPr="00216ADA">
        <w:rPr>
          <w:rFonts w:ascii="Arial" w:hAnsi="Arial" w:cs="Arial"/>
        </w:rPr>
        <w:t>,</w:t>
      </w:r>
      <w:r w:rsidRPr="00216ADA">
        <w:rPr>
          <w:rFonts w:ascii="Arial" w:hAnsi="Arial" w:cs="Arial"/>
        </w:rPr>
        <w:t xml:space="preserve"> Wykonawca ponosi odpowied</w:t>
      </w:r>
      <w:r w:rsidR="00C674B8" w:rsidRPr="00216ADA">
        <w:rPr>
          <w:rFonts w:ascii="Arial" w:hAnsi="Arial" w:cs="Arial"/>
        </w:rPr>
        <w:t>zialność na zasadach ogólnych kodeksu cywilnego</w:t>
      </w:r>
      <w:r w:rsidRPr="00216ADA">
        <w:rPr>
          <w:rFonts w:ascii="Arial" w:hAnsi="Arial" w:cs="Arial"/>
        </w:rPr>
        <w:t xml:space="preserve"> bez ograniczeń wskazanych wyżej.</w:t>
      </w:r>
      <w:r w:rsidR="008107F0" w:rsidRPr="00216ADA">
        <w:rPr>
          <w:rFonts w:ascii="Arial" w:hAnsi="Arial" w:cs="Arial"/>
        </w:rPr>
        <w:t xml:space="preserve"> Ograniczenie odpowiedzialności wskazane w zdaniu pierwszym nie znajduje również zastosowania do roszczeń Zamawiającego związanych z odpowiedzialnością Wykonawcy dotyczącą naruszenia praw własności intelektualnej</w:t>
      </w:r>
      <w:r w:rsidR="004F1DD4" w:rsidRPr="00216ADA">
        <w:rPr>
          <w:rFonts w:ascii="Arial" w:hAnsi="Arial" w:cs="Arial"/>
        </w:rPr>
        <w:t xml:space="preserve"> o</w:t>
      </w:r>
      <w:r w:rsidR="009A0C79" w:rsidRPr="00216ADA">
        <w:rPr>
          <w:rFonts w:ascii="Arial" w:hAnsi="Arial" w:cs="Arial"/>
        </w:rPr>
        <w:t xml:space="preserve">raz </w:t>
      </w:r>
      <w:r w:rsidR="008107F0" w:rsidRPr="00216ADA">
        <w:rPr>
          <w:rFonts w:ascii="Arial" w:hAnsi="Arial" w:cs="Arial"/>
        </w:rPr>
        <w:t xml:space="preserve">odpowiedzialności Wykonawcy za wykonanie zastępcze. </w:t>
      </w:r>
    </w:p>
    <w:p w14:paraId="4221DCE8" w14:textId="1EE2E9C5" w:rsidR="00DF5FA1" w:rsidRPr="00216ADA" w:rsidRDefault="00DF5FA1" w:rsidP="002113DC">
      <w:pPr>
        <w:numPr>
          <w:ilvl w:val="0"/>
          <w:numId w:val="11"/>
        </w:numPr>
        <w:spacing w:after="0" w:line="240" w:lineRule="auto"/>
        <w:jc w:val="both"/>
        <w:rPr>
          <w:rFonts w:ascii="Arial" w:hAnsi="Arial" w:cs="Arial"/>
        </w:rPr>
      </w:pPr>
      <w:r w:rsidRPr="00216ADA">
        <w:rPr>
          <w:rFonts w:ascii="Arial" w:hAnsi="Arial" w:cs="Arial"/>
        </w:rPr>
        <w:t>Żadna ze Stron</w:t>
      </w:r>
      <w:r w:rsidR="00981A12">
        <w:rPr>
          <w:rFonts w:ascii="Arial" w:hAnsi="Arial" w:cs="Arial"/>
        </w:rPr>
        <w:t xml:space="preserve"> </w:t>
      </w:r>
      <w:r w:rsidRPr="00216ADA">
        <w:rPr>
          <w:rFonts w:ascii="Arial" w:hAnsi="Arial" w:cs="Arial"/>
        </w:rPr>
        <w:t>nie będzie odpowiedzialna wobec drug</w:t>
      </w:r>
      <w:r w:rsidR="003706DF">
        <w:rPr>
          <w:rFonts w:ascii="Arial" w:hAnsi="Arial" w:cs="Arial"/>
        </w:rPr>
        <w:t xml:space="preserve">iej Strony za szkodę w postaci </w:t>
      </w:r>
      <w:r w:rsidRPr="00216ADA">
        <w:rPr>
          <w:rFonts w:ascii="Arial" w:hAnsi="Arial" w:cs="Arial"/>
        </w:rPr>
        <w:t>utraconych korzyści, powstałych w wyniku niewykonania lub nienależytego wykonania Umowy. W celu uniknięc</w:t>
      </w:r>
      <w:r w:rsidR="003706DF">
        <w:rPr>
          <w:rFonts w:ascii="Arial" w:hAnsi="Arial" w:cs="Arial"/>
        </w:rPr>
        <w:t xml:space="preserve">ia wątpliwości postanowienie to w </w:t>
      </w:r>
      <w:r w:rsidRPr="00216ADA">
        <w:rPr>
          <w:rFonts w:ascii="Arial" w:hAnsi="Arial" w:cs="Arial"/>
        </w:rPr>
        <w:t xml:space="preserve">żaden sposób nie wyłącza, ani nie ogranicza wynikających z Umowy roszczeń o zapłatę kary umownej. </w:t>
      </w:r>
    </w:p>
    <w:p w14:paraId="3CD21997" w14:textId="314202F7" w:rsidR="001322B0" w:rsidRDefault="001322B0" w:rsidP="0028159A">
      <w:pPr>
        <w:spacing w:after="0" w:line="240" w:lineRule="auto"/>
        <w:jc w:val="both"/>
        <w:rPr>
          <w:rFonts w:ascii="Arial" w:hAnsi="Arial" w:cs="Arial"/>
        </w:rPr>
      </w:pPr>
    </w:p>
    <w:p w14:paraId="4C787DDE" w14:textId="77777777" w:rsidR="0056605E" w:rsidRPr="008C1C94" w:rsidRDefault="0056605E" w:rsidP="0028159A">
      <w:pPr>
        <w:spacing w:after="0" w:line="240" w:lineRule="auto"/>
        <w:jc w:val="both"/>
        <w:rPr>
          <w:rFonts w:ascii="Arial" w:hAnsi="Arial" w:cs="Arial"/>
        </w:rPr>
      </w:pPr>
    </w:p>
    <w:p w14:paraId="2CFEE412" w14:textId="77777777" w:rsidR="004C630A" w:rsidRPr="008C1C94" w:rsidRDefault="004C630A" w:rsidP="00F37AC7">
      <w:pPr>
        <w:pStyle w:val="Akapitzlist"/>
        <w:numPr>
          <w:ilvl w:val="0"/>
          <w:numId w:val="30"/>
        </w:numPr>
        <w:spacing w:after="0" w:line="240" w:lineRule="auto"/>
        <w:ind w:left="426" w:hanging="426"/>
        <w:jc w:val="center"/>
        <w:rPr>
          <w:rFonts w:ascii="Arial" w:hAnsi="Arial" w:cs="Arial"/>
          <w:b/>
        </w:rPr>
      </w:pPr>
    </w:p>
    <w:p w14:paraId="498042EE" w14:textId="77777777" w:rsidR="00724C85" w:rsidRPr="008C1C94" w:rsidRDefault="00AE1C39" w:rsidP="00DB26C7">
      <w:pPr>
        <w:pStyle w:val="Akapitzlist"/>
        <w:spacing w:after="0" w:line="240" w:lineRule="auto"/>
        <w:ind w:left="0"/>
        <w:jc w:val="center"/>
        <w:rPr>
          <w:rFonts w:ascii="Arial" w:hAnsi="Arial" w:cs="Arial"/>
          <w:b/>
        </w:rPr>
      </w:pPr>
      <w:r w:rsidRPr="008C1C94">
        <w:rPr>
          <w:rFonts w:ascii="Arial" w:hAnsi="Arial" w:cs="Arial"/>
          <w:b/>
        </w:rPr>
        <w:t>POUFNOŚĆ</w:t>
      </w:r>
    </w:p>
    <w:p w14:paraId="48F4F342"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1F2F04">
        <w:rPr>
          <w:rFonts w:ascii="Arial" w:hAnsi="Arial" w:cs="Arial"/>
        </w:rPr>
        <w:t xml:space="preserve">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t>
      </w:r>
      <w:r w:rsidRPr="003E2AB1">
        <w:rPr>
          <w:rFonts w:ascii="Arial" w:hAnsi="Arial" w:cs="Arial"/>
        </w:rPr>
        <w:t>(</w:t>
      </w:r>
      <w:r w:rsidRPr="003E2AB1">
        <w:rPr>
          <w:rFonts w:ascii="Arial" w:hAnsi="Arial" w:cs="Arial"/>
          <w:i/>
          <w:iCs/>
        </w:rPr>
        <w:t>inside information</w:t>
      </w:r>
      <w:r w:rsidRPr="003E2AB1">
        <w:rPr>
          <w:rFonts w:ascii="Arial" w:hAnsi="Arial" w:cs="Arial"/>
        </w:rPr>
        <w:t>)</w:t>
      </w:r>
      <w:r>
        <w:rPr>
          <w:rFonts w:ascii="Arial" w:hAnsi="Arial" w:cs="Arial"/>
        </w:rPr>
        <w:t xml:space="preserve"> </w:t>
      </w:r>
      <w:r w:rsidRPr="001F2F04">
        <w:rPr>
          <w:rFonts w:ascii="Arial" w:hAnsi="Arial" w:cs="Arial"/>
        </w:rPr>
        <w:t>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78251526" w14:textId="77777777" w:rsidR="00EB74E3"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 xml:space="preserve">Przez Informacje Poufne należy rozumieć wszelkie informacje (w tym przekazane lub pozyskane w formie ustnej, pisemnej, elektronicznej i każdej innej) związane z Umową </w:t>
      </w:r>
      <w:r w:rsidRPr="00CA11A9">
        <w:rPr>
          <w:rFonts w:ascii="Arial" w:hAnsi="Arial" w:cs="Arial"/>
        </w:rPr>
        <w:br/>
        <w:t xml:space="preserve">(w tym także sam fakt jej zawarcia), uzyskane w trakcie negocjacji warunków Umowy, </w:t>
      </w:r>
      <w:r w:rsidRPr="00CA11A9">
        <w:rPr>
          <w:rFonts w:ascii="Arial" w:hAnsi="Arial" w:cs="Arial"/>
        </w:rPr>
        <w:b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Pr="00CA11A9">
        <w:rPr>
          <w:rFonts w:ascii="Arial" w:hAnsi="Arial" w:cs="Arial"/>
        </w:rPr>
        <w:br/>
        <w:t xml:space="preserve">w szczególności informacje o charakterze finansowym, gospodarczym, ekonomicznym, prawnym, technicznym, organizacyjnym, handlowym, administracyjnym, marketingowym, w tym dotyczące Zamawiającego, a także innych podmiotów, w szczególności tych, </w:t>
      </w:r>
      <w:r w:rsidRPr="00CA11A9">
        <w:rPr>
          <w:rFonts w:ascii="Arial" w:hAnsi="Arial" w:cs="Arial"/>
        </w:rPr>
        <w:br/>
        <w:t>z którymi Zamawiający pozostaje w stosunku dominacji lub zależności oraz, z którymi jest powiązany kapitałowo lub umownie (</w:t>
      </w:r>
      <w:r w:rsidRPr="00CA11A9">
        <w:rPr>
          <w:rFonts w:ascii="Arial" w:hAnsi="Arial" w:cs="Arial"/>
          <w:b/>
        </w:rPr>
        <w:t>Informacje Poufne</w:t>
      </w:r>
      <w:r w:rsidRPr="00CA11A9">
        <w:rPr>
          <w:rFonts w:ascii="Arial" w:hAnsi="Arial" w:cs="Arial"/>
        </w:rPr>
        <w:t>).</w:t>
      </w:r>
    </w:p>
    <w:p w14:paraId="41A93B68"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1F2F04">
        <w:rPr>
          <w:rFonts w:ascii="Arial" w:hAnsi="Arial" w:cs="Arial"/>
        </w:rPr>
        <w:t xml:space="preserve">Informacja Poufna </w:t>
      </w:r>
      <w:r w:rsidRPr="003E2AB1">
        <w:rPr>
          <w:rFonts w:ascii="Arial" w:hAnsi="Arial" w:cs="Arial"/>
        </w:rPr>
        <w:t>(</w:t>
      </w:r>
      <w:r w:rsidRPr="003E2AB1">
        <w:rPr>
          <w:rFonts w:ascii="Arial" w:hAnsi="Arial" w:cs="Arial"/>
          <w:i/>
          <w:iCs/>
        </w:rPr>
        <w:t>inside information</w:t>
      </w:r>
      <w:r w:rsidRPr="003E2AB1">
        <w:rPr>
          <w:rFonts w:ascii="Arial" w:hAnsi="Arial" w:cs="Arial"/>
        </w:rPr>
        <w:t>)</w:t>
      </w:r>
      <w:r>
        <w:rPr>
          <w:rFonts w:ascii="Arial" w:hAnsi="Arial" w:cs="Arial"/>
        </w:rPr>
        <w:t xml:space="preserve"> </w:t>
      </w:r>
      <w:r w:rsidRPr="001F2F04">
        <w:rPr>
          <w:rFonts w:ascii="Arial" w:hAnsi="Arial" w:cs="Arial"/>
        </w:rPr>
        <w:t xml:space="preserve">w </w:t>
      </w:r>
      <w:r w:rsidRPr="00EB74E3">
        <w:rPr>
          <w:rFonts w:ascii="Arial" w:hAnsi="Arial" w:cs="Arial"/>
        </w:rPr>
        <w:t>rozumieniu art. 7.</w:t>
      </w:r>
      <w:r w:rsidRPr="001F2F04">
        <w:rPr>
          <w:rFonts w:ascii="Arial" w:hAnsi="Arial" w:cs="Arial"/>
          <w:color w:val="FF0000"/>
        </w:rPr>
        <w:t xml:space="preserve"> </w:t>
      </w:r>
      <w:r w:rsidRPr="001F2F04">
        <w:rPr>
          <w:rFonts w:ascii="Arial" w:hAnsi="Arial" w:cs="Arial"/>
        </w:rPr>
        <w:t>rozporządzenia MAR to informacja, która jest 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1458CE24"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 xml:space="preserve">Wykonawca nie może bez uprzedniej pisemnej pod rygorem nieważności zgody Zamawiającego ujawniać, upubliczniać, przekazywać ani w inny sposób udostępniać osobom trzecim lub wykorzystywać do celów innych niż realizacja Umowy, jakichkolwiek Informacji Poufnych. </w:t>
      </w:r>
    </w:p>
    <w:p w14:paraId="2DE8E7E3" w14:textId="77777777" w:rsidR="00EB74E3" w:rsidRPr="00CA11A9" w:rsidRDefault="00EB74E3" w:rsidP="00EB74E3">
      <w:pPr>
        <w:pStyle w:val="Akapitzlist"/>
        <w:numPr>
          <w:ilvl w:val="0"/>
          <w:numId w:val="7"/>
        </w:numPr>
        <w:spacing w:after="0" w:line="240" w:lineRule="auto"/>
        <w:ind w:left="426" w:hanging="426"/>
        <w:jc w:val="both"/>
        <w:rPr>
          <w:rFonts w:ascii="Arial" w:hAnsi="Arial" w:cs="Arial"/>
        </w:rPr>
      </w:pPr>
      <w:r w:rsidRPr="00CA11A9">
        <w:rPr>
          <w:rFonts w:ascii="Arial" w:hAnsi="Arial" w:cs="Arial"/>
        </w:rPr>
        <w:t>Zobowiązanie do zachowania poufności nie ma zastosowania do Informacji Poufnych:</w:t>
      </w:r>
    </w:p>
    <w:p w14:paraId="5B14BAC4"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są dostępne Wykonawcy przed ich ujawnieniem Wykonawcy przez Zamawiającego;</w:t>
      </w:r>
    </w:p>
    <w:p w14:paraId="454DE019"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zostały uzyskane z wyraźnym wyłączeniem przez Zamawiającego zobowiązania Wykonawcy do zachowania poufności;</w:t>
      </w:r>
    </w:p>
    <w:p w14:paraId="579AF254"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lastRenderedPageBreak/>
        <w:t>które zostały uzyskane od osoby trzeciej, która uprawniona jest do udzielenia takich informacji;</w:t>
      </w:r>
    </w:p>
    <w:p w14:paraId="6E4F52C9"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których ujawnienie wymagane jest na podstawie bezwzględnie obowiązujących przepisów prawa lub na podstawie żądania uprawnionych władz;</w:t>
      </w:r>
    </w:p>
    <w:p w14:paraId="7427D3CA" w14:textId="77777777" w:rsidR="00EB74E3" w:rsidRPr="00CA11A9" w:rsidRDefault="00EB74E3" w:rsidP="00EB74E3">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stanowią informacje powszechnie znane.</w:t>
      </w:r>
    </w:p>
    <w:p w14:paraId="36F4E671" w14:textId="77777777"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6C3952D7" w14:textId="77777777"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1F2F04">
        <w:rPr>
          <w:rFonts w:ascii="Arial" w:hAnsi="Arial" w:cs="Arial"/>
        </w:rPr>
        <w:t>Wykonawca oświadcza, że dysponuje odpowiednimi środkami organizacyjno-technicznymi, które zapewniają bezpieczeństwo informacjom przekazanym przez Zamawiającego w ramach realizacji Umowy.</w:t>
      </w:r>
    </w:p>
    <w:p w14:paraId="6E2C017B" w14:textId="77777777" w:rsidR="00EB74E3" w:rsidRPr="00CA11A9"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 xml:space="preserve">Zobowiązanie do zachowania poufności, o którym mowa w niniejszym paragrafie wiąże Wykonawcę w </w:t>
      </w:r>
      <w:r w:rsidRPr="001F2F04">
        <w:rPr>
          <w:rFonts w:ascii="Arial" w:hAnsi="Arial" w:cs="Arial"/>
        </w:rPr>
        <w:t>czasie</w:t>
      </w:r>
      <w:r w:rsidRPr="00CA11A9">
        <w:rPr>
          <w:rFonts w:ascii="Arial" w:hAnsi="Arial" w:cs="Arial"/>
        </w:rPr>
        <w:t xml:space="preserve"> obowiązywania Umowy, a także w okresie 5 lat od dnia jej wygaśnięcia, rozwiązania lub odstąpienia od Umowy.</w:t>
      </w:r>
    </w:p>
    <w:p w14:paraId="2941C3CC" w14:textId="3997857B" w:rsidR="00EB74E3"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8C1C94">
        <w:rPr>
          <w:rFonts w:ascii="Arial" w:hAnsi="Arial" w:cs="Arial"/>
        </w:rPr>
        <w:t>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w:t>
      </w:r>
      <w:r>
        <w:rPr>
          <w:rFonts w:ascii="Arial" w:hAnsi="Arial" w:cs="Arial"/>
        </w:rPr>
        <w:t xml:space="preserve"> </w:t>
      </w:r>
      <w:r w:rsidRPr="003E2AB1">
        <w:rPr>
          <w:rFonts w:ascii="Arial" w:hAnsi="Arial" w:cs="Arial"/>
        </w:rPr>
        <w:t>Ponadto nie wymaga się od Wykonawcy usunięcia dokumentów przechowywanych w elektronicznym systemie archiwizacji lub kopii dokumentów, które zostały sporządzone zgodnie z automatycznymi procedurami tworzenia kopii zapasowych IT lub wewnętrznymi procedurami Wykonawcy odzyskiwania danych po awarii, pod warunkiem, że w każdym przypadku takie dokumenty będą nadal traktowane jako poufne.</w:t>
      </w:r>
    </w:p>
    <w:p w14:paraId="5B01232D" w14:textId="65AB8169" w:rsidR="00EB74E3" w:rsidRPr="008C1C94"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3B5652">
        <w:rPr>
          <w:rFonts w:ascii="Arial" w:hAnsi="Arial" w:cs="Arial"/>
        </w:rPr>
        <w:t xml:space="preserve">Określone w niniejszym paragrafie obowiązki Wykonawcy w zakresie Informacji Poufnych dotyczą również Podwykonawców. Wykonawca zapewni, aby umowy zawierane z </w:t>
      </w:r>
      <w:r w:rsidR="003706DF">
        <w:rPr>
          <w:rFonts w:ascii="Arial" w:hAnsi="Arial" w:cs="Arial"/>
        </w:rPr>
        <w:t> </w:t>
      </w:r>
      <w:r w:rsidRPr="003B5652">
        <w:rPr>
          <w:rFonts w:ascii="Arial" w:hAnsi="Arial" w:cs="Arial"/>
        </w:rPr>
        <w:t xml:space="preserve">Podwykonawcami zawierały odpowiednie zapisy gwarantujące zachowanie poufności w </w:t>
      </w:r>
      <w:r w:rsidR="003706DF">
        <w:rPr>
          <w:rFonts w:ascii="Arial" w:hAnsi="Arial" w:cs="Arial"/>
        </w:rPr>
        <w:t> </w:t>
      </w:r>
      <w:r w:rsidRPr="003B5652">
        <w:rPr>
          <w:rFonts w:ascii="Arial" w:hAnsi="Arial" w:cs="Arial"/>
        </w:rPr>
        <w:t xml:space="preserve">zakresie Informacji Poufnych przez Podwykonawców a nadto przekaże Zamawiającemu w </w:t>
      </w:r>
      <w:r w:rsidR="003706DF">
        <w:rPr>
          <w:rFonts w:ascii="Arial" w:hAnsi="Arial" w:cs="Arial"/>
        </w:rPr>
        <w:t> </w:t>
      </w:r>
      <w:r w:rsidRPr="003B5652">
        <w:rPr>
          <w:rFonts w:ascii="Arial" w:hAnsi="Arial" w:cs="Arial"/>
        </w:rPr>
        <w:t xml:space="preserve">terminie </w:t>
      </w:r>
      <w:r>
        <w:rPr>
          <w:rFonts w:ascii="Arial" w:hAnsi="Arial" w:cs="Arial"/>
        </w:rPr>
        <w:t>10</w:t>
      </w:r>
      <w:r w:rsidRPr="003B5652">
        <w:rPr>
          <w:rFonts w:ascii="Arial" w:hAnsi="Arial" w:cs="Arial"/>
        </w:rPr>
        <w:t xml:space="preserve"> dni od podpisania umowy z Pod</w:t>
      </w:r>
      <w:r>
        <w:rPr>
          <w:rFonts w:ascii="Arial" w:hAnsi="Arial" w:cs="Arial"/>
        </w:rPr>
        <w:t xml:space="preserve">wykonawcą pisemne oświadczenie </w:t>
      </w:r>
      <w:r w:rsidRPr="003B5652">
        <w:rPr>
          <w:rFonts w:ascii="Arial" w:hAnsi="Arial" w:cs="Arial"/>
        </w:rPr>
        <w:t xml:space="preserve">o </w:t>
      </w:r>
      <w:r w:rsidR="003706DF">
        <w:rPr>
          <w:rFonts w:ascii="Arial" w:hAnsi="Arial" w:cs="Arial"/>
        </w:rPr>
        <w:t> </w:t>
      </w:r>
      <w:r w:rsidRPr="003B5652">
        <w:rPr>
          <w:rFonts w:ascii="Arial" w:hAnsi="Arial" w:cs="Arial"/>
        </w:rPr>
        <w:t>zachowaniu poufności w zakresie Informacji Poufnych</w:t>
      </w:r>
      <w:r w:rsidRPr="008C1C94">
        <w:rPr>
          <w:rFonts w:ascii="Arial" w:hAnsi="Arial" w:cs="Arial"/>
        </w:rPr>
        <w:t>.</w:t>
      </w:r>
    </w:p>
    <w:p w14:paraId="55AF6CC8" w14:textId="7D64796B" w:rsidR="00EB74E3" w:rsidRDefault="00EB74E3" w:rsidP="00EB74E3">
      <w:pPr>
        <w:pStyle w:val="Akapitzlist"/>
        <w:numPr>
          <w:ilvl w:val="0"/>
          <w:numId w:val="7"/>
        </w:numPr>
        <w:tabs>
          <w:tab w:val="left" w:pos="426"/>
        </w:tabs>
        <w:spacing w:after="0" w:line="240" w:lineRule="auto"/>
        <w:ind w:left="426" w:hanging="426"/>
        <w:jc w:val="both"/>
        <w:rPr>
          <w:rFonts w:ascii="Arial" w:hAnsi="Arial" w:cs="Arial"/>
        </w:rPr>
      </w:pPr>
      <w:r w:rsidRPr="000D1093">
        <w:rPr>
          <w:rFonts w:ascii="Arial" w:hAnsi="Arial" w:cs="Arial"/>
        </w:rPr>
        <w:t xml:space="preserve">Wykonawca przyjmuje do wiadomości, że w imieniu Zamawiającego </w:t>
      </w:r>
      <w:r w:rsidRPr="00A97031">
        <w:rPr>
          <w:rFonts w:ascii="Arial" w:hAnsi="Arial" w:cs="Arial"/>
        </w:rPr>
        <w:t>usługi IT</w:t>
      </w:r>
      <w:r w:rsidRPr="000D1093">
        <w:rPr>
          <w:rFonts w:ascii="Arial" w:hAnsi="Arial" w:cs="Arial"/>
        </w:rPr>
        <w:t xml:space="preserve"> lub usługi finansowo-księgowe, w tym usługi windykacyjne (dalej: Czynności), może wykonywać inny podmiot z grupy kapitałowej Zamawiającego, w szczególności TAURON Obsługa Klienta sp. z o.o. (dalej: Podmiot Obsługujący)</w:t>
      </w:r>
      <w:r>
        <w:rPr>
          <w:rFonts w:ascii="Arial" w:hAnsi="Arial" w:cs="Arial"/>
        </w:rPr>
        <w:t>.</w:t>
      </w:r>
    </w:p>
    <w:p w14:paraId="45ED2307" w14:textId="77777777" w:rsidR="00EB74E3" w:rsidRPr="008C1C94"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Wykonaw</w:t>
      </w:r>
      <w:r>
        <w:rPr>
          <w:rFonts w:ascii="Arial" w:hAnsi="Arial" w:cs="Arial"/>
        </w:rPr>
        <w:t>ca wyraża zgodę na przekazywanie</w:t>
      </w:r>
      <w:r w:rsidRPr="008C1C94">
        <w:rPr>
          <w:rFonts w:ascii="Arial" w:hAnsi="Arial" w:cs="Arial"/>
        </w:rPr>
        <w:t xml:space="preserve"> przez Zamawiającego Podmiotowi Obsługującemu wszelkich informacji i danych niezbędnych do prawidłowego wykonywania Czynności związanych z niniejszą Umową.</w:t>
      </w:r>
    </w:p>
    <w:p w14:paraId="35658C60" w14:textId="3574AB1E" w:rsidR="00EB74E3" w:rsidRPr="008C1C94"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 xml:space="preserve">Udostępnienie Podmiotowi Obsługującemu informacji i danych, o których mowa w ust. </w:t>
      </w:r>
      <w:r>
        <w:rPr>
          <w:rFonts w:ascii="Arial" w:hAnsi="Arial" w:cs="Arial"/>
        </w:rPr>
        <w:t>10</w:t>
      </w:r>
      <w:r w:rsidRPr="008C1C94">
        <w:rPr>
          <w:rFonts w:ascii="Arial" w:hAnsi="Arial" w:cs="Arial"/>
        </w:rPr>
        <w:t>, obejmuje w szczególności prawo do udostępnienia treści Umowy, wszystkich załączników do niej oraz dokumentacji powiązanej z nią a także danych wytworzonych w toku jej wykonywania, zmiany, rozwiązania lub wygaśnięcia, w dowolnej formie i czasie.</w:t>
      </w:r>
    </w:p>
    <w:p w14:paraId="13C707A2" w14:textId="77777777" w:rsidR="00EB74E3" w:rsidRDefault="00EB74E3" w:rsidP="00EB74E3">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 xml:space="preserve">Strony zgodnie oświadczają, że postanowienia ust. </w:t>
      </w:r>
      <w:r>
        <w:rPr>
          <w:rFonts w:ascii="Arial" w:hAnsi="Arial" w:cs="Arial"/>
        </w:rPr>
        <w:t>12</w:t>
      </w:r>
      <w:r w:rsidRPr="008C1C94">
        <w:rPr>
          <w:rFonts w:ascii="Arial" w:hAnsi="Arial" w:cs="Arial"/>
        </w:rPr>
        <w:t>-1</w:t>
      </w:r>
      <w:r>
        <w:rPr>
          <w:rFonts w:ascii="Arial" w:hAnsi="Arial" w:cs="Arial"/>
        </w:rPr>
        <w:t>3</w:t>
      </w:r>
      <w:r w:rsidRPr="008C1C94">
        <w:rPr>
          <w:rFonts w:ascii="Arial" w:hAnsi="Arial" w:cs="Arial"/>
        </w:rPr>
        <w:t xml:space="preserve"> powinny być interpretowane możliwie szeroko w celu umożliwienia wykonywania Czynności przez Podmiot Obsługujący.</w:t>
      </w:r>
    </w:p>
    <w:p w14:paraId="557C93A3" w14:textId="77777777" w:rsidR="00EB74E3" w:rsidRPr="002F0940" w:rsidRDefault="00EB74E3" w:rsidP="00EB74E3">
      <w:pPr>
        <w:pStyle w:val="Akapitzlist"/>
        <w:numPr>
          <w:ilvl w:val="0"/>
          <w:numId w:val="7"/>
        </w:numPr>
        <w:tabs>
          <w:tab w:val="left" w:pos="426"/>
        </w:tabs>
        <w:spacing w:after="0" w:line="240" w:lineRule="auto"/>
        <w:jc w:val="both"/>
        <w:rPr>
          <w:rFonts w:ascii="Arial" w:hAnsi="Arial" w:cs="Arial"/>
        </w:rPr>
      </w:pPr>
      <w:r w:rsidRPr="000D1093">
        <w:rPr>
          <w:rFonts w:ascii="Arial" w:hAnsi="Arial" w:cs="Arial"/>
        </w:rPr>
        <w:t>Wykonawca przyjmuje do wiadomości, że wszelkie lub niektóre informacje ujawnione zgodnie z niniejszą Umową mogą stanowić Informacje Poufne</w:t>
      </w:r>
      <w:r>
        <w:rPr>
          <w:rFonts w:ascii="Arial" w:hAnsi="Arial" w:cs="Arial"/>
        </w:rPr>
        <w:t xml:space="preserve"> </w:t>
      </w:r>
      <w:r w:rsidRPr="003E2AB1">
        <w:rPr>
          <w:rFonts w:ascii="Arial" w:hAnsi="Arial" w:cs="Arial"/>
        </w:rPr>
        <w:t>(</w:t>
      </w:r>
      <w:r w:rsidRPr="003E2AB1">
        <w:rPr>
          <w:rFonts w:ascii="Arial" w:hAnsi="Arial" w:cs="Arial"/>
          <w:i/>
          <w:iCs/>
        </w:rPr>
        <w:t>inside information</w:t>
      </w:r>
      <w:r w:rsidRPr="003E2AB1">
        <w:rPr>
          <w:rFonts w:ascii="Arial" w:hAnsi="Arial" w:cs="Arial"/>
        </w:rPr>
        <w:t>)</w:t>
      </w:r>
      <w:r w:rsidRPr="000D1093">
        <w:rPr>
          <w:rFonts w:ascii="Arial" w:hAnsi="Arial" w:cs="Arial"/>
        </w:rPr>
        <w:t xml:space="preserv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r w:rsidRPr="002F0940">
        <w:rPr>
          <w:rFonts w:ascii="Arial" w:hAnsi="Arial" w:cs="Arial"/>
        </w:rPr>
        <w:t xml:space="preserve">. </w:t>
      </w:r>
    </w:p>
    <w:p w14:paraId="2738C07D" w14:textId="77777777" w:rsidR="00EB74E3" w:rsidRDefault="00EB74E3" w:rsidP="00EB74E3">
      <w:pPr>
        <w:numPr>
          <w:ilvl w:val="0"/>
          <w:numId w:val="7"/>
        </w:numPr>
        <w:spacing w:after="0" w:line="240" w:lineRule="auto"/>
        <w:contextualSpacing/>
        <w:jc w:val="both"/>
        <w:rPr>
          <w:rFonts w:ascii="Arial" w:hAnsi="Arial" w:cs="Arial"/>
        </w:rPr>
      </w:pPr>
      <w:r w:rsidRPr="002F0940">
        <w:rPr>
          <w:rFonts w:ascii="Arial" w:hAnsi="Arial" w:cs="Arial"/>
        </w:rPr>
        <w:t xml:space="preserve">Wykonawca zobowiązuje się nie ujawniać bezprawnie, nie wykorzystywać ani nie zachęcać innych osób do wykorzystania Informacji Poufnych ujawnionych zgodnie z niniejszą Umową, w sposób stanowiący nadużycie na rynku zgodnie z </w:t>
      </w:r>
      <w:r>
        <w:rPr>
          <w:rFonts w:ascii="Arial" w:hAnsi="Arial" w:cs="Arial"/>
        </w:rPr>
        <w:t xml:space="preserve">rozporządzeniem </w:t>
      </w:r>
      <w:r w:rsidRPr="002F0940">
        <w:rPr>
          <w:rFonts w:ascii="Arial" w:hAnsi="Arial" w:cs="Arial"/>
        </w:rPr>
        <w:t>MAR.</w:t>
      </w:r>
    </w:p>
    <w:p w14:paraId="473D40F2" w14:textId="77777777" w:rsidR="00EB74E3" w:rsidRPr="000D1093" w:rsidRDefault="00EB74E3" w:rsidP="00EB74E3">
      <w:pPr>
        <w:numPr>
          <w:ilvl w:val="0"/>
          <w:numId w:val="7"/>
        </w:numPr>
        <w:spacing w:after="0" w:line="240" w:lineRule="auto"/>
        <w:contextualSpacing/>
        <w:jc w:val="both"/>
        <w:rPr>
          <w:rFonts w:ascii="Arial" w:hAnsi="Arial" w:cs="Arial"/>
        </w:rPr>
      </w:pPr>
      <w:r w:rsidRPr="000D1093">
        <w:rPr>
          <w:rFonts w:ascii="Arial" w:hAnsi="Arial" w:cs="Arial"/>
        </w:rPr>
        <w:lastRenderedPageBreak/>
        <w:t>Wykonawca w przypadku otrzymania informacji poufnych w rozumieniu rozporządzenia MAR</w:t>
      </w:r>
      <w:r>
        <w:rPr>
          <w:rFonts w:ascii="Arial" w:hAnsi="Arial" w:cs="Arial"/>
        </w:rPr>
        <w:t xml:space="preserve"> </w:t>
      </w:r>
      <w:r w:rsidRPr="000D1093">
        <w:rPr>
          <w:rFonts w:ascii="Arial" w:hAnsi="Arial" w:cs="Arial"/>
        </w:rPr>
        <w:t xml:space="preserve"> </w:t>
      </w:r>
      <w:r w:rsidRPr="003E2AB1">
        <w:rPr>
          <w:rFonts w:ascii="Arial" w:hAnsi="Arial" w:cs="Arial"/>
        </w:rPr>
        <w:t>(</w:t>
      </w:r>
      <w:r w:rsidRPr="003E2AB1">
        <w:rPr>
          <w:rFonts w:ascii="Arial" w:hAnsi="Arial" w:cs="Arial"/>
          <w:i/>
          <w:iCs/>
        </w:rPr>
        <w:t>inside information</w:t>
      </w:r>
      <w:r w:rsidRPr="003E2AB1">
        <w:rPr>
          <w:rFonts w:ascii="Arial" w:hAnsi="Arial" w:cs="Arial"/>
        </w:rPr>
        <w:t>)</w:t>
      </w:r>
      <w:r>
        <w:rPr>
          <w:rFonts w:ascii="Arial" w:hAnsi="Arial" w:cs="Arial"/>
        </w:rPr>
        <w:t xml:space="preserve"> </w:t>
      </w:r>
      <w:r w:rsidRPr="000D1093">
        <w:rPr>
          <w:rFonts w:ascii="Arial" w:hAnsi="Arial" w:cs="Arial"/>
        </w:rPr>
        <w:t xml:space="preserve">zobowiązuje się do bezzwłocznego przekazania Zamawiającemu aktualnej listy osób mających dostęp do tych informacji. </w:t>
      </w:r>
    </w:p>
    <w:p w14:paraId="39990C1F" w14:textId="6978AF24" w:rsidR="00760E4C" w:rsidRDefault="00EB74E3" w:rsidP="00A97031">
      <w:pPr>
        <w:numPr>
          <w:ilvl w:val="0"/>
          <w:numId w:val="7"/>
        </w:numPr>
        <w:spacing w:after="0" w:line="240" w:lineRule="auto"/>
        <w:contextualSpacing/>
        <w:jc w:val="both"/>
        <w:rPr>
          <w:rFonts w:ascii="Arial" w:eastAsia="Arial" w:hAnsi="Arial" w:cs="Arial"/>
          <w:b/>
          <w:color w:val="000000"/>
          <w:lang w:eastAsia="pl-PL"/>
        </w:rPr>
      </w:pPr>
      <w:r w:rsidRPr="000D1093">
        <w:rPr>
          <w:rFonts w:ascii="Arial" w:hAnsi="Arial" w:cs="Arial"/>
        </w:rPr>
        <w:t xml:space="preserve">Zamawiający ma prawo udostępnić wszelkie informacje o Umowie, wynikające z Umowy i </w:t>
      </w:r>
      <w:r w:rsidR="003706DF">
        <w:rPr>
          <w:rFonts w:ascii="Arial" w:hAnsi="Arial" w:cs="Arial"/>
        </w:rPr>
        <w:t> </w:t>
      </w:r>
      <w:r w:rsidRPr="000D1093">
        <w:rPr>
          <w:rFonts w:ascii="Arial" w:hAnsi="Arial" w:cs="Arial"/>
        </w:rPr>
        <w:t>związanie z jej wykonaniem TAURON Polska Energia S.A. w Katowicach</w:t>
      </w:r>
      <w:r w:rsidR="00F1464E">
        <w:rPr>
          <w:rFonts w:ascii="Arial" w:hAnsi="Arial" w:cs="Arial"/>
        </w:rPr>
        <w:t xml:space="preserve"> </w:t>
      </w:r>
      <w:r w:rsidR="00F1464E" w:rsidRPr="00F1464E">
        <w:rPr>
          <w:rFonts w:ascii="Arial" w:hAnsi="Arial" w:cs="Arial"/>
        </w:rPr>
        <w:t xml:space="preserve">i </w:t>
      </w:r>
      <w:r w:rsidRPr="00F1464E">
        <w:rPr>
          <w:rFonts w:ascii="Arial" w:hAnsi="Arial" w:cs="Arial"/>
          <w:iCs/>
        </w:rPr>
        <w:t xml:space="preserve">innym spółkom z </w:t>
      </w:r>
      <w:r w:rsidR="003706DF">
        <w:rPr>
          <w:rFonts w:ascii="Arial" w:hAnsi="Arial" w:cs="Arial"/>
          <w:iCs/>
        </w:rPr>
        <w:t> </w:t>
      </w:r>
      <w:r w:rsidRPr="00F1464E">
        <w:rPr>
          <w:rFonts w:ascii="Arial" w:hAnsi="Arial" w:cs="Arial"/>
          <w:iCs/>
        </w:rPr>
        <w:t>Grupy TUARON</w:t>
      </w:r>
      <w:r w:rsidRPr="00F1464E">
        <w:rPr>
          <w:rFonts w:ascii="Arial" w:hAnsi="Arial" w:cs="Arial"/>
        </w:rPr>
        <w:t>,</w:t>
      </w:r>
      <w:r w:rsidR="003706DF">
        <w:rPr>
          <w:rFonts w:ascii="Arial" w:hAnsi="Arial" w:cs="Arial"/>
        </w:rPr>
        <w:t xml:space="preserve"> w szczególności </w:t>
      </w:r>
      <w:r w:rsidRPr="000D1093">
        <w:rPr>
          <w:rFonts w:ascii="Arial" w:hAnsi="Arial" w:cs="Arial"/>
        </w:rPr>
        <w:t>jej organom, komitet</w:t>
      </w:r>
      <w:r w:rsidR="003706DF">
        <w:rPr>
          <w:rFonts w:ascii="Arial" w:hAnsi="Arial" w:cs="Arial"/>
        </w:rPr>
        <w:t xml:space="preserve">om i jednostkom organizacyjnym </w:t>
      </w:r>
      <w:r w:rsidRPr="000D1093">
        <w:rPr>
          <w:rFonts w:ascii="Arial" w:hAnsi="Arial" w:cs="Arial"/>
        </w:rPr>
        <w:t xml:space="preserve">w </w:t>
      </w:r>
      <w:r w:rsidR="003706DF">
        <w:rPr>
          <w:rFonts w:ascii="Arial" w:hAnsi="Arial" w:cs="Arial"/>
        </w:rPr>
        <w:t> </w:t>
      </w:r>
      <w:r w:rsidRPr="000D1093">
        <w:rPr>
          <w:rFonts w:ascii="Arial" w:hAnsi="Arial" w:cs="Arial"/>
        </w:rPr>
        <w:t>ramach rea</w:t>
      </w:r>
      <w:r w:rsidR="003706DF">
        <w:rPr>
          <w:rFonts w:ascii="Arial" w:hAnsi="Arial" w:cs="Arial"/>
        </w:rPr>
        <w:t xml:space="preserve">lizacji strategii Grupy TAURON, </w:t>
      </w:r>
      <w:r w:rsidRPr="000D1093">
        <w:rPr>
          <w:rFonts w:ascii="Arial" w:hAnsi="Arial" w:cs="Arial"/>
        </w:rPr>
        <w:t xml:space="preserve">uzyskania stosownych zgód i opinii wynikających z regulacji wewnętrznych </w:t>
      </w:r>
      <w:r w:rsidR="003706DF">
        <w:rPr>
          <w:rFonts w:ascii="Arial" w:hAnsi="Arial" w:cs="Arial"/>
        </w:rPr>
        <w:t xml:space="preserve">obowiązujących w Grupie TAURON, </w:t>
      </w:r>
      <w:r w:rsidRPr="000D1093">
        <w:rPr>
          <w:rFonts w:ascii="Arial" w:hAnsi="Arial" w:cs="Arial"/>
        </w:rPr>
        <w:t>w zakresie zgodnym z prawem</w:t>
      </w:r>
      <w:r>
        <w:rPr>
          <w:rFonts w:ascii="Arial" w:hAnsi="Arial" w:cs="Arial"/>
        </w:rPr>
        <w:t>.</w:t>
      </w:r>
    </w:p>
    <w:p w14:paraId="0A4886D4" w14:textId="754A1025" w:rsidR="001322B0" w:rsidRDefault="001322B0" w:rsidP="00CB6419">
      <w:pPr>
        <w:spacing w:after="0" w:line="264" w:lineRule="auto"/>
        <w:ind w:right="164"/>
        <w:rPr>
          <w:rFonts w:ascii="Arial" w:eastAsia="Arial" w:hAnsi="Arial" w:cs="Arial"/>
          <w:b/>
          <w:color w:val="000000"/>
          <w:lang w:eastAsia="pl-PL"/>
        </w:rPr>
      </w:pPr>
    </w:p>
    <w:p w14:paraId="355A53DA" w14:textId="77777777" w:rsidR="0056605E" w:rsidRDefault="0056605E" w:rsidP="00CB6419">
      <w:pPr>
        <w:spacing w:after="0" w:line="264" w:lineRule="auto"/>
        <w:ind w:right="164"/>
        <w:rPr>
          <w:rFonts w:ascii="Arial" w:eastAsia="Arial" w:hAnsi="Arial" w:cs="Arial"/>
          <w:b/>
          <w:color w:val="000000"/>
          <w:lang w:eastAsia="pl-PL"/>
        </w:rPr>
      </w:pPr>
    </w:p>
    <w:p w14:paraId="08E30E3C" w14:textId="75CE5FE8" w:rsidR="008F64F0" w:rsidRPr="008C1C94" w:rsidRDefault="000D10CC" w:rsidP="000D10CC">
      <w:pPr>
        <w:spacing w:before="120" w:after="0" w:line="265" w:lineRule="auto"/>
        <w:ind w:left="360" w:right="166" w:hanging="435"/>
        <w:jc w:val="center"/>
        <w:rPr>
          <w:rFonts w:ascii="Arial" w:eastAsia="Arial" w:hAnsi="Arial" w:cs="Arial"/>
          <w:b/>
          <w:color w:val="000000"/>
          <w:lang w:eastAsia="pl-PL"/>
        </w:rPr>
      </w:pPr>
      <w:r w:rsidRPr="008C1C94">
        <w:rPr>
          <w:rFonts w:ascii="Arial" w:eastAsia="Arial" w:hAnsi="Arial" w:cs="Arial"/>
          <w:b/>
          <w:color w:val="000000"/>
          <w:lang w:eastAsia="pl-PL"/>
        </w:rPr>
        <w:t xml:space="preserve">§ 13 </w:t>
      </w:r>
    </w:p>
    <w:p w14:paraId="09A5D97C" w14:textId="77777777" w:rsidR="000D10CC" w:rsidRPr="008C1C94" w:rsidRDefault="000D10CC" w:rsidP="00840C17">
      <w:pPr>
        <w:spacing w:after="0" w:line="264" w:lineRule="auto"/>
        <w:ind w:left="363" w:right="164" w:hanging="437"/>
        <w:jc w:val="center"/>
        <w:rPr>
          <w:rFonts w:ascii="Arial" w:hAnsi="Arial" w:cs="Arial"/>
          <w:b/>
        </w:rPr>
      </w:pPr>
      <w:r w:rsidRPr="008C1C94">
        <w:rPr>
          <w:rFonts w:ascii="Arial" w:hAnsi="Arial" w:cs="Arial"/>
          <w:b/>
        </w:rPr>
        <w:t>KLAUZULA ANTYKORUPCYJNA</w:t>
      </w:r>
    </w:p>
    <w:p w14:paraId="3A951AAD" w14:textId="77777777" w:rsidR="000D10CC" w:rsidRPr="008C1C94" w:rsidRDefault="000D10CC" w:rsidP="00F37AC7">
      <w:pPr>
        <w:numPr>
          <w:ilvl w:val="0"/>
          <w:numId w:val="26"/>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color w:val="000000"/>
          <w:lang w:eastAsia="pl-PL"/>
        </w:rPr>
        <w:t>Strony</w:t>
      </w:r>
      <w:r w:rsidRPr="008C1C94">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8C1C94">
        <w:rPr>
          <w:rFonts w:ascii="Arial" w:hAnsi="Arial" w:cs="Arial"/>
          <w:bCs/>
          <w:color w:val="000000"/>
          <w:lang w:eastAsia="pl-PL"/>
        </w:rPr>
        <w:t>Strony</w:t>
      </w:r>
      <w:r w:rsidRPr="008C1C94">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052D3445" w14:textId="77777777" w:rsidR="000D10CC" w:rsidRPr="008C1C94" w:rsidRDefault="000D10CC" w:rsidP="00F37AC7">
      <w:pPr>
        <w:numPr>
          <w:ilvl w:val="0"/>
          <w:numId w:val="26"/>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iCs/>
          <w:color w:val="000000"/>
          <w:lang w:eastAsia="pl-PL"/>
        </w:rPr>
        <w:t>Wykonawca</w:t>
      </w:r>
      <w:r w:rsidRPr="008C1C94">
        <w:rPr>
          <w:rFonts w:ascii="Arial" w:hAnsi="Arial" w:cs="Arial"/>
          <w:bCs/>
          <w:color w:val="000000"/>
          <w:lang w:eastAsia="pl-PL"/>
        </w:rPr>
        <w:t xml:space="preserve"> </w:t>
      </w:r>
      <w:r w:rsidRPr="008C1C94">
        <w:rPr>
          <w:rFonts w:ascii="Arial" w:hAnsi="Arial" w:cs="Arial"/>
          <w:color w:val="000000"/>
          <w:lang w:eastAsia="pl-PL"/>
        </w:rPr>
        <w:t>oświadcza, że nie oferował, nie przekazywał, ani nie przyjmował żadnych korzyści majątkowych lub osobistych w celu wpłynięcia na decyzję Z</w:t>
      </w:r>
      <w:r w:rsidRPr="008C1C94">
        <w:rPr>
          <w:rFonts w:ascii="Arial" w:hAnsi="Arial" w:cs="Arial"/>
          <w:bCs/>
          <w:iCs/>
          <w:color w:val="000000"/>
          <w:lang w:eastAsia="pl-PL"/>
        </w:rPr>
        <w:t xml:space="preserve">amawiającego </w:t>
      </w:r>
      <w:r w:rsidR="00F036B2" w:rsidRPr="008C1C94">
        <w:rPr>
          <w:rFonts w:ascii="Arial" w:hAnsi="Arial" w:cs="Arial"/>
          <w:bCs/>
          <w:iCs/>
          <w:color w:val="000000"/>
          <w:lang w:eastAsia="pl-PL"/>
        </w:rPr>
        <w:br/>
      </w:r>
      <w:r w:rsidRPr="008C1C94">
        <w:rPr>
          <w:rFonts w:ascii="Arial" w:hAnsi="Arial" w:cs="Arial"/>
          <w:color w:val="000000"/>
          <w:lang w:eastAsia="pl-PL"/>
        </w:rPr>
        <w:t xml:space="preserve">o wyborze jego oferty jako najkorzystniejszej oraz, że nie podejmował żadnych działań sprzecznych z prawem lub dobrymi obyczajami. Ponadto </w:t>
      </w:r>
      <w:r w:rsidRPr="008C1C94">
        <w:rPr>
          <w:rFonts w:ascii="Arial" w:hAnsi="Arial" w:cs="Arial"/>
          <w:bCs/>
          <w:iCs/>
          <w:color w:val="000000"/>
          <w:lang w:eastAsia="pl-PL"/>
        </w:rPr>
        <w:t xml:space="preserve">Wykonawca </w:t>
      </w:r>
      <w:r w:rsidRPr="008C1C94">
        <w:rPr>
          <w:rFonts w:ascii="Arial" w:hAnsi="Arial" w:cs="Arial"/>
          <w:color w:val="000000"/>
          <w:lang w:eastAsia="pl-PL"/>
        </w:rPr>
        <w:t xml:space="preserve">oświadcza, że nie brał udziału w jakichkolwiek porozumieniach lub ustaleniach z innymi podmiotami trzecimi, które miałyby na celu wywarcie wpływu na zawarcie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323AF13E" w14:textId="0F5E0D41" w:rsidR="000D10CC" w:rsidRDefault="000D10CC" w:rsidP="00F37AC7">
      <w:pPr>
        <w:numPr>
          <w:ilvl w:val="0"/>
          <w:numId w:val="26"/>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color w:val="000000"/>
          <w:lang w:eastAsia="pl-PL"/>
        </w:rPr>
        <w:t xml:space="preserve">Wykonawca zobowiązuje się do zapobiegania zjawiskom korupcyjnym i innym nadużyciom przy wykonaniu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1B462C45" w14:textId="56D50969" w:rsidR="00473094" w:rsidRPr="00216ADA" w:rsidRDefault="00473094" w:rsidP="00F37AC7">
      <w:pPr>
        <w:numPr>
          <w:ilvl w:val="0"/>
          <w:numId w:val="26"/>
        </w:numPr>
        <w:autoSpaceDE w:val="0"/>
        <w:autoSpaceDN w:val="0"/>
        <w:spacing w:after="0" w:line="240" w:lineRule="auto"/>
        <w:ind w:right="166"/>
        <w:contextualSpacing/>
        <w:jc w:val="both"/>
        <w:rPr>
          <w:rFonts w:ascii="Arial" w:hAnsi="Arial" w:cs="Arial"/>
          <w:lang w:eastAsia="pl-PL"/>
        </w:rPr>
      </w:pPr>
      <w:r w:rsidRPr="00216ADA">
        <w:rPr>
          <w:rFonts w:ascii="Arial" w:hAnsi="Arial" w:cs="Arial"/>
          <w:lang w:eastAsia="pl-P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2" w:history="1">
        <w:r w:rsidRPr="00216ADA">
          <w:rPr>
            <w:rStyle w:val="Hipercze"/>
            <w:rFonts w:ascii="Arial" w:hAnsi="Arial" w:cs="Arial"/>
            <w:color w:val="auto"/>
            <w:lang w:eastAsia="pl-PL"/>
          </w:rPr>
          <w:t>www.tauron.pl</w:t>
        </w:r>
      </w:hyperlink>
      <w:r w:rsidRPr="00216ADA">
        <w:rPr>
          <w:rFonts w:ascii="Arial" w:hAnsi="Arial" w:cs="Arial"/>
          <w:lang w:eastAsia="pl-PL"/>
        </w:rPr>
        <w:t xml:space="preserve">. </w:t>
      </w:r>
    </w:p>
    <w:p w14:paraId="262F32A2" w14:textId="7D33DE89" w:rsidR="0013029E" w:rsidRPr="00216ADA" w:rsidRDefault="00473094" w:rsidP="00F37AC7">
      <w:pPr>
        <w:numPr>
          <w:ilvl w:val="0"/>
          <w:numId w:val="26"/>
        </w:numPr>
        <w:autoSpaceDE w:val="0"/>
        <w:autoSpaceDN w:val="0"/>
        <w:spacing w:after="0" w:line="240" w:lineRule="auto"/>
        <w:ind w:right="166"/>
        <w:contextualSpacing/>
        <w:jc w:val="both"/>
        <w:rPr>
          <w:rFonts w:ascii="Arial" w:hAnsi="Arial" w:cs="Arial"/>
          <w:lang w:eastAsia="pl-PL"/>
        </w:rPr>
      </w:pPr>
      <w:r w:rsidRPr="00216ADA">
        <w:rPr>
          <w:rFonts w:ascii="Arial" w:hAnsi="Arial" w:cs="Arial"/>
          <w:lang w:eastAsia="pl-PL"/>
        </w:rPr>
        <w:t>Wykonawca oświadcza, że zapoznał się z postanowieniami Kodeksu Odpowiedzialnego Biznesu Grupy TAURON oraz że zobowiązuje się ich przestrzegać w trakcie</w:t>
      </w:r>
      <w:r w:rsidR="00DA7E49" w:rsidRPr="00216ADA">
        <w:rPr>
          <w:rFonts w:ascii="Arial" w:hAnsi="Arial" w:cs="Arial"/>
          <w:lang w:eastAsia="pl-PL"/>
        </w:rPr>
        <w:t xml:space="preserve"> </w:t>
      </w:r>
      <w:r w:rsidRPr="00216ADA">
        <w:rPr>
          <w:rFonts w:ascii="Arial" w:hAnsi="Arial" w:cs="Arial"/>
          <w:lang w:eastAsia="pl-PL"/>
        </w:rPr>
        <w:t xml:space="preserve">współpracy ze Spółkami Grupy TAURON. </w:t>
      </w:r>
      <w:r w:rsidR="00DA7E49" w:rsidRPr="00216ADA">
        <w:rPr>
          <w:rFonts w:ascii="Arial" w:hAnsi="Arial" w:cs="Arial"/>
          <w:lang w:eastAsia="pl-PL"/>
        </w:rPr>
        <w:t>Wykonawca</w:t>
      </w:r>
      <w:r w:rsidRPr="00216ADA">
        <w:rPr>
          <w:rFonts w:ascii="Arial" w:hAnsi="Arial" w:cs="Arial"/>
          <w:lang w:eastAsia="pl-PL"/>
        </w:rPr>
        <w:t xml:space="preserve"> oświadcza, że powyższe zasady będą również stosowane przez wszelkie osoby zaangażowane w wykonanie</w:t>
      </w:r>
      <w:r w:rsidR="003F02DE" w:rsidRPr="00216ADA">
        <w:rPr>
          <w:rFonts w:ascii="Arial" w:hAnsi="Arial" w:cs="Arial"/>
          <w:lang w:eastAsia="pl-PL"/>
        </w:rPr>
        <w:t xml:space="preserve"> </w:t>
      </w:r>
      <w:r w:rsidRPr="00216ADA">
        <w:rPr>
          <w:rFonts w:ascii="Arial" w:hAnsi="Arial" w:cs="Arial"/>
          <w:lang w:eastAsia="pl-PL"/>
        </w:rPr>
        <w:t>niniejszej umowy (pracownicy, podwykonawcy, osoby trzecie). Za wszystkie działania lub zaniechania stanowiące naruszenia powyższych zasad dokonane przez</w:t>
      </w:r>
      <w:r w:rsidR="00B86948" w:rsidRPr="00216ADA">
        <w:rPr>
          <w:rFonts w:ascii="Arial" w:hAnsi="Arial" w:cs="Arial"/>
          <w:lang w:eastAsia="pl-PL"/>
        </w:rPr>
        <w:t xml:space="preserve"> </w:t>
      </w:r>
      <w:r w:rsidRPr="00216ADA">
        <w:rPr>
          <w:rFonts w:ascii="Arial" w:hAnsi="Arial" w:cs="Arial"/>
          <w:lang w:eastAsia="pl-PL"/>
        </w:rPr>
        <w:t xml:space="preserve">osoby, którym powierza wykonanie Umowy (pracownicy, podwykonawcy, osoby trzecie) </w:t>
      </w:r>
      <w:r w:rsidR="002C5391" w:rsidRPr="00216ADA">
        <w:rPr>
          <w:rFonts w:ascii="Arial" w:hAnsi="Arial" w:cs="Arial"/>
          <w:lang w:eastAsia="pl-PL"/>
        </w:rPr>
        <w:t>Wykonawca</w:t>
      </w:r>
      <w:r w:rsidRPr="00216ADA">
        <w:rPr>
          <w:rFonts w:ascii="Arial" w:hAnsi="Arial" w:cs="Arial"/>
          <w:lang w:eastAsia="pl-PL"/>
        </w:rPr>
        <w:t xml:space="preserve"> ponosi odpowiedzialności jak za działania własne.</w:t>
      </w:r>
    </w:p>
    <w:p w14:paraId="2ACA8973" w14:textId="2B976E01" w:rsidR="00EF470F" w:rsidRPr="001D198E" w:rsidRDefault="00EF470F" w:rsidP="001D198E">
      <w:pPr>
        <w:tabs>
          <w:tab w:val="left" w:pos="426"/>
        </w:tabs>
        <w:spacing w:after="0" w:line="240" w:lineRule="auto"/>
        <w:jc w:val="both"/>
        <w:rPr>
          <w:rFonts w:ascii="Arial" w:hAnsi="Arial" w:cs="Arial"/>
        </w:rPr>
      </w:pPr>
    </w:p>
    <w:p w14:paraId="36D7321B" w14:textId="503030FE" w:rsidR="00D04BA5" w:rsidRPr="001D198E" w:rsidRDefault="00D04BA5" w:rsidP="001D198E">
      <w:pPr>
        <w:tabs>
          <w:tab w:val="left" w:pos="426"/>
        </w:tabs>
        <w:spacing w:after="0" w:line="240" w:lineRule="auto"/>
        <w:jc w:val="both"/>
        <w:rPr>
          <w:rFonts w:ascii="Arial" w:hAnsi="Arial" w:cs="Arial"/>
        </w:rPr>
      </w:pPr>
    </w:p>
    <w:p w14:paraId="7AD25B12" w14:textId="1F8D6B5C" w:rsidR="00724C85" w:rsidRPr="008C1C94" w:rsidRDefault="00724C85" w:rsidP="00F37AC7">
      <w:pPr>
        <w:pStyle w:val="Akapitzlist"/>
        <w:numPr>
          <w:ilvl w:val="0"/>
          <w:numId w:val="27"/>
        </w:numPr>
        <w:spacing w:after="0" w:line="240" w:lineRule="auto"/>
        <w:ind w:left="142" w:firstLine="0"/>
        <w:jc w:val="center"/>
        <w:rPr>
          <w:rFonts w:ascii="Arial" w:hAnsi="Arial" w:cs="Arial"/>
          <w:b/>
        </w:rPr>
      </w:pPr>
    </w:p>
    <w:p w14:paraId="0435E714" w14:textId="77777777" w:rsidR="00AA21B7" w:rsidRPr="00CD4075" w:rsidRDefault="00AA21B7" w:rsidP="00AA21B7">
      <w:pPr>
        <w:pStyle w:val="Akapitzlist"/>
        <w:spacing w:after="0" w:line="240" w:lineRule="auto"/>
        <w:ind w:left="0"/>
        <w:jc w:val="center"/>
        <w:rPr>
          <w:rStyle w:val="Odwoanieprzypisudolnego"/>
        </w:rPr>
      </w:pPr>
      <w:r w:rsidRPr="17D08665">
        <w:rPr>
          <w:rFonts w:ascii="Arial" w:hAnsi="Arial" w:cs="Arial"/>
          <w:b/>
          <w:bCs/>
        </w:rPr>
        <w:t>PRZETWARZANIE DANYCH OSOBOWYCH</w:t>
      </w:r>
    </w:p>
    <w:p w14:paraId="22EE8EAF" w14:textId="77777777" w:rsidR="00AA21B7" w:rsidRPr="002B680A" w:rsidRDefault="00AA21B7" w:rsidP="00F37AC7">
      <w:pPr>
        <w:numPr>
          <w:ilvl w:val="0"/>
          <w:numId w:val="42"/>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 </w:t>
      </w:r>
    </w:p>
    <w:p w14:paraId="34E48DB1" w14:textId="77777777" w:rsidR="00AA21B7" w:rsidRPr="002B680A" w:rsidRDefault="00AA21B7" w:rsidP="00F37AC7">
      <w:pPr>
        <w:numPr>
          <w:ilvl w:val="0"/>
          <w:numId w:val="42"/>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celu  zawarcia, realizacji i monitorowania wykonania Umowy, każda ze Stron będzie przetwarzać dane osobowe osób: reprezentujących, zatrudnionych lub współpracujących z drugą Stroną, które to dane zostaną jej udostępnione przez drugą Stronę.  </w:t>
      </w:r>
    </w:p>
    <w:p w14:paraId="3F1C8908" w14:textId="77777777" w:rsidR="00AA21B7" w:rsidRPr="002B680A" w:rsidRDefault="00AA21B7" w:rsidP="00F37AC7">
      <w:pPr>
        <w:numPr>
          <w:ilvl w:val="0"/>
          <w:numId w:val="42"/>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lastRenderedPageBreak/>
        <w:t>Strony zobowiązują się poinformować osoby, o których mowa w ust. 2 o zasadach przetwarzania ich danych osobowych oraz przysługujących im prawach z tym związanych lub wskazać im miejsce i sposób zapoznania się z tymi zasadami. </w:t>
      </w:r>
    </w:p>
    <w:p w14:paraId="44C1C78E" w14:textId="77777777" w:rsidR="00AA21B7" w:rsidRPr="002B680A" w:rsidRDefault="00AA21B7" w:rsidP="00AA21B7">
      <w:pPr>
        <w:pStyle w:val="paragraph"/>
        <w:spacing w:before="0" w:beforeAutospacing="0" w:after="0" w:afterAutospacing="0"/>
        <w:ind w:left="360"/>
        <w:jc w:val="both"/>
        <w:textAlignment w:val="baseline"/>
        <w:rPr>
          <w:rFonts w:ascii="Arial" w:hAnsi="Arial" w:cs="Arial"/>
          <w:sz w:val="22"/>
          <w:szCs w:val="22"/>
        </w:rPr>
      </w:pPr>
      <w:r w:rsidRPr="002B680A">
        <w:rPr>
          <w:rStyle w:val="normaltextrun"/>
          <w:rFonts w:ascii="Arial" w:hAnsi="Arial" w:cs="Arial"/>
          <w:sz w:val="22"/>
          <w:szCs w:val="22"/>
        </w:rPr>
        <w:t>Strony udostępniają powyższe zasady w formie:</w:t>
      </w:r>
      <w:r w:rsidRPr="002B680A">
        <w:rPr>
          <w:rStyle w:val="eop"/>
          <w:rFonts w:ascii="Arial" w:hAnsi="Arial" w:cs="Arial"/>
          <w:sz w:val="22"/>
          <w:szCs w:val="22"/>
        </w:rPr>
        <w:t> </w:t>
      </w:r>
    </w:p>
    <w:p w14:paraId="59116FA5" w14:textId="1F14ACBD" w:rsidR="00AA21B7" w:rsidRPr="002B680A" w:rsidRDefault="00AA21B7" w:rsidP="00F37AC7">
      <w:pPr>
        <w:pStyle w:val="paragraph"/>
        <w:numPr>
          <w:ilvl w:val="0"/>
          <w:numId w:val="41"/>
        </w:numPr>
        <w:spacing w:before="0" w:beforeAutospacing="0" w:after="0" w:afterAutospacing="0"/>
        <w:ind w:firstLine="0"/>
        <w:jc w:val="both"/>
        <w:textAlignment w:val="baseline"/>
        <w:rPr>
          <w:rFonts w:ascii="Arial" w:hAnsi="Arial" w:cs="Arial"/>
          <w:sz w:val="22"/>
          <w:szCs w:val="22"/>
        </w:rPr>
      </w:pPr>
      <w:r w:rsidRPr="002B680A">
        <w:rPr>
          <w:rStyle w:val="normaltextrun"/>
          <w:rFonts w:ascii="Arial" w:hAnsi="Arial" w:cs="Arial"/>
          <w:sz w:val="22"/>
          <w:szCs w:val="22"/>
        </w:rPr>
        <w:t xml:space="preserve">Zamawiający - na stronie internetowej pod adresem: </w:t>
      </w:r>
      <w:hyperlink r:id="rId23" w:history="1">
        <w:r w:rsidRPr="002B680A">
          <w:rPr>
            <w:rStyle w:val="Hipercze"/>
            <w:rFonts w:ascii="Arial" w:hAnsi="Arial" w:cs="Arial"/>
            <w:sz w:val="22"/>
            <w:szCs w:val="22"/>
          </w:rPr>
          <w:t>https://www.tauron-wytwarzanie.pl/dane-osobowe/klauzula-kontrahenci</w:t>
        </w:r>
      </w:hyperlink>
      <w:r w:rsidRPr="002B680A">
        <w:rPr>
          <w:rStyle w:val="normaltextrun"/>
          <w:rFonts w:ascii="Arial" w:hAnsi="Arial" w:cs="Arial"/>
          <w:sz w:val="22"/>
          <w:szCs w:val="22"/>
        </w:rPr>
        <w:t> </w:t>
      </w:r>
      <w:r w:rsidRPr="002B680A">
        <w:rPr>
          <w:rStyle w:val="eop"/>
          <w:rFonts w:ascii="Arial" w:hAnsi="Arial" w:cs="Arial"/>
          <w:sz w:val="22"/>
          <w:szCs w:val="22"/>
        </w:rPr>
        <w:t> </w:t>
      </w:r>
    </w:p>
    <w:p w14:paraId="0CF4FDB6" w14:textId="57D95DB5" w:rsidR="00AA21B7" w:rsidRPr="002B680A" w:rsidRDefault="00401BE2" w:rsidP="00F37AC7">
      <w:pPr>
        <w:pStyle w:val="paragraph"/>
        <w:numPr>
          <w:ilvl w:val="0"/>
          <w:numId w:val="41"/>
        </w:numPr>
        <w:spacing w:before="0" w:beforeAutospacing="0" w:after="0" w:afterAutospacing="0"/>
        <w:ind w:firstLine="0"/>
        <w:jc w:val="both"/>
        <w:textAlignment w:val="baseline"/>
        <w:rPr>
          <w:rFonts w:ascii="Arial" w:hAnsi="Arial" w:cs="Arial"/>
          <w:sz w:val="22"/>
          <w:szCs w:val="22"/>
        </w:rPr>
      </w:pPr>
      <w:r>
        <w:rPr>
          <w:rStyle w:val="normaltextrun"/>
          <w:rFonts w:ascii="Arial" w:hAnsi="Arial" w:cs="Arial"/>
          <w:sz w:val="22"/>
          <w:szCs w:val="22"/>
        </w:rPr>
        <w:t>Wykonawca -</w:t>
      </w:r>
      <w:r w:rsidR="00AA21B7" w:rsidRPr="002B680A">
        <w:rPr>
          <w:rStyle w:val="normaltextrun"/>
          <w:rFonts w:ascii="Arial" w:hAnsi="Arial" w:cs="Arial"/>
          <w:sz w:val="22"/>
          <w:szCs w:val="22"/>
        </w:rPr>
        <w:t xml:space="preserve"> na stronie internetowej pod adresem: ……………………. (lub jako załącznik nr __ do niniejszej Umowy).</w:t>
      </w:r>
      <w:r w:rsidR="00AA21B7" w:rsidRPr="002B680A">
        <w:rPr>
          <w:rStyle w:val="eop"/>
          <w:rFonts w:ascii="Arial" w:hAnsi="Arial" w:cs="Arial"/>
          <w:sz w:val="22"/>
          <w:szCs w:val="22"/>
        </w:rPr>
        <w:t> </w:t>
      </w:r>
    </w:p>
    <w:p w14:paraId="2DB5F0C1" w14:textId="77777777" w:rsidR="00AA21B7" w:rsidRPr="002B680A" w:rsidRDefault="00AA21B7" w:rsidP="00F37AC7">
      <w:pPr>
        <w:numPr>
          <w:ilvl w:val="0"/>
          <w:numId w:val="42"/>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związku z udostępnieniem danych osobowych, Strony stają się odrębnymi administratorami tych danych i są odpowiedzialne za spełnienie wymogów określonych w powszechnie obowiązujących przepisach prawa. </w:t>
      </w:r>
    </w:p>
    <w:p w14:paraId="37E1FA73" w14:textId="77777777" w:rsidR="00AA21B7" w:rsidRPr="002B680A" w:rsidRDefault="00AA21B7" w:rsidP="00F37AC7">
      <w:pPr>
        <w:numPr>
          <w:ilvl w:val="0"/>
          <w:numId w:val="42"/>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Żadna ze Stron nie będzie ponosić odpowiedzialności za niezgodne z przepisami działania i zaniechania drugiej Strony w zakresie obowiązków o których mowa w niniejszym paragrafie. </w:t>
      </w:r>
    </w:p>
    <w:p w14:paraId="4FA3BFBA" w14:textId="349D0D82" w:rsidR="00023801" w:rsidRPr="00AD4F87" w:rsidRDefault="00AA21B7" w:rsidP="00F37AC7">
      <w:pPr>
        <w:numPr>
          <w:ilvl w:val="0"/>
          <w:numId w:val="42"/>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niniejszej Umowy będzie wiązać się z koniecznością powierzenia przetwarzania danych osobowych, Strony są zobowiązane zawrzeć odrębną umowę powierzenia przetwarzania danych osobowych. </w:t>
      </w:r>
    </w:p>
    <w:p w14:paraId="0F680AA1" w14:textId="3E1F5C23" w:rsidR="0047134E" w:rsidRDefault="0047134E" w:rsidP="00AD4F87">
      <w:pPr>
        <w:tabs>
          <w:tab w:val="left" w:pos="284"/>
        </w:tabs>
        <w:spacing w:after="0" w:line="240" w:lineRule="auto"/>
        <w:jc w:val="both"/>
        <w:rPr>
          <w:rFonts w:ascii="Arial" w:hAnsi="Arial" w:cs="Arial"/>
        </w:rPr>
      </w:pPr>
    </w:p>
    <w:p w14:paraId="541E83BB" w14:textId="77777777" w:rsidR="001322B0" w:rsidRPr="00AD4F87" w:rsidRDefault="001322B0" w:rsidP="00AD4F87">
      <w:pPr>
        <w:tabs>
          <w:tab w:val="left" w:pos="284"/>
        </w:tabs>
        <w:spacing w:after="0" w:line="240" w:lineRule="auto"/>
        <w:jc w:val="both"/>
        <w:rPr>
          <w:rFonts w:ascii="Arial" w:hAnsi="Arial" w:cs="Arial"/>
        </w:rPr>
      </w:pPr>
    </w:p>
    <w:p w14:paraId="5E697E06" w14:textId="77777777" w:rsidR="00AA21B7" w:rsidRPr="00FE165D" w:rsidRDefault="00AA21B7" w:rsidP="00AA21B7">
      <w:pPr>
        <w:spacing w:before="120" w:after="0" w:line="265" w:lineRule="auto"/>
        <w:ind w:left="360" w:right="166" w:hanging="435"/>
        <w:jc w:val="center"/>
        <w:rPr>
          <w:rFonts w:ascii="Arial" w:eastAsia="Arial" w:hAnsi="Arial" w:cs="Arial"/>
          <w:b/>
          <w:color w:val="000000"/>
          <w:lang w:eastAsia="pl-PL"/>
        </w:rPr>
      </w:pPr>
      <w:r w:rsidRPr="00FE165D">
        <w:rPr>
          <w:rFonts w:ascii="Arial" w:eastAsia="Arial" w:hAnsi="Arial" w:cs="Arial"/>
          <w:b/>
          <w:color w:val="000000"/>
          <w:lang w:eastAsia="pl-PL"/>
        </w:rPr>
        <w:t>§ 15</w:t>
      </w:r>
    </w:p>
    <w:p w14:paraId="1014A352" w14:textId="77777777" w:rsidR="00AA21B7" w:rsidRPr="002F2A28" w:rsidRDefault="00AA21B7" w:rsidP="00AA21B7">
      <w:pPr>
        <w:spacing w:after="0"/>
        <w:jc w:val="center"/>
        <w:rPr>
          <w:b/>
          <w:i/>
        </w:rPr>
      </w:pPr>
      <w:r w:rsidRPr="17D08665">
        <w:rPr>
          <w:rFonts w:ascii="Arial" w:hAnsi="Arial" w:cs="Arial"/>
          <w:b/>
          <w:bCs/>
        </w:rPr>
        <w:t>WYMAGANIA BEZPIECZEŃSTWA</w:t>
      </w:r>
    </w:p>
    <w:p w14:paraId="02CA2CED" w14:textId="5C5E9B3A" w:rsidR="00AA21B7" w:rsidRPr="00BB7902" w:rsidRDefault="00AA21B7" w:rsidP="00AA21B7">
      <w:pPr>
        <w:spacing w:after="0" w:line="240" w:lineRule="auto"/>
        <w:jc w:val="both"/>
        <w:rPr>
          <w:rFonts w:ascii="Arial" w:hAnsi="Arial" w:cs="Arial"/>
        </w:rPr>
      </w:pPr>
      <w:r w:rsidRPr="00BB7902">
        <w:rPr>
          <w:rFonts w:ascii="Arial" w:hAnsi="Arial"/>
        </w:rPr>
        <w:t xml:space="preserve">Wykonawca </w:t>
      </w:r>
      <w:r w:rsidRPr="002755EC">
        <w:rPr>
          <w:rFonts w:ascii="Arial" w:hAnsi="Arial"/>
        </w:rPr>
        <w:t xml:space="preserve">oświadcza, że zapoznał się i </w:t>
      </w:r>
      <w:r w:rsidRPr="00BB7902">
        <w:rPr>
          <w:rFonts w:ascii="Arial" w:hAnsi="Arial"/>
        </w:rPr>
        <w:t>zobowiązuje się do przestrzegania regulacji dotyczących podstawowych zasad bezpieczeństwa obowiązujących w Grupie TAURON</w:t>
      </w:r>
      <w:r w:rsidR="00CC0122">
        <w:rPr>
          <w:rFonts w:ascii="Arial" w:hAnsi="Arial"/>
        </w:rPr>
        <w:t xml:space="preserve"> </w:t>
      </w:r>
      <w:bookmarkStart w:id="1" w:name="_Hlk181959515"/>
      <w:r w:rsidR="00CC0122" w:rsidRPr="00CC0122">
        <w:rPr>
          <w:rFonts w:ascii="Arial" w:hAnsi="Arial"/>
        </w:rPr>
        <w:t xml:space="preserve">których treść publikowana jest na stronie internetowej pod adresem: </w:t>
      </w:r>
      <w:hyperlink r:id="rId24" w:history="1">
        <w:r w:rsidR="00CC0122" w:rsidRPr="00AD7C45">
          <w:rPr>
            <w:rStyle w:val="Hipercze"/>
            <w:rFonts w:ascii="Arial" w:hAnsi="Arial"/>
          </w:rPr>
          <w:t>https://www.tauron.pl/rodo/gt-wymagania-bezpieczenstwa</w:t>
        </w:r>
      </w:hyperlink>
      <w:bookmarkEnd w:id="1"/>
      <w:r w:rsidR="00CC0122">
        <w:rPr>
          <w:rFonts w:ascii="Arial" w:hAnsi="Arial"/>
        </w:rPr>
        <w:t>.</w:t>
      </w:r>
      <w:r w:rsidRPr="00BB7902">
        <w:rPr>
          <w:rFonts w:ascii="Arial" w:hAnsi="Arial"/>
        </w:rPr>
        <w:t xml:space="preserve"> Jeżeli okaże się to konieczne w trakcie realizacji umowy, może zostać zobowiązany do stosowania bardziej szczegółowych regulacji w zakresie bezpieczeństwa fizycznego, korzystania z usług i sprzętu IT, procedur specjalistycznych.</w:t>
      </w:r>
    </w:p>
    <w:p w14:paraId="1C7F3D08" w14:textId="5DACE537" w:rsidR="00EF470F" w:rsidRDefault="00EF470F" w:rsidP="00885D90">
      <w:pPr>
        <w:tabs>
          <w:tab w:val="left" w:pos="284"/>
        </w:tabs>
        <w:spacing w:after="0" w:line="240" w:lineRule="auto"/>
        <w:jc w:val="both"/>
        <w:rPr>
          <w:rFonts w:ascii="Arial" w:hAnsi="Arial" w:cs="Arial"/>
        </w:rPr>
      </w:pPr>
    </w:p>
    <w:p w14:paraId="4CE2661E" w14:textId="77777777" w:rsidR="001322B0" w:rsidRPr="00885D90" w:rsidRDefault="001322B0" w:rsidP="00885D90">
      <w:pPr>
        <w:tabs>
          <w:tab w:val="left" w:pos="284"/>
        </w:tabs>
        <w:spacing w:after="0" w:line="240" w:lineRule="auto"/>
        <w:jc w:val="both"/>
        <w:rPr>
          <w:rFonts w:ascii="Arial" w:hAnsi="Arial" w:cs="Arial"/>
        </w:rPr>
      </w:pPr>
    </w:p>
    <w:p w14:paraId="7341E9F5" w14:textId="77777777" w:rsidR="00FB6F70" w:rsidRPr="008C1C94" w:rsidRDefault="00FB6F70" w:rsidP="00F37AC7">
      <w:pPr>
        <w:pStyle w:val="Akapitzlist"/>
        <w:numPr>
          <w:ilvl w:val="0"/>
          <w:numId w:val="43"/>
        </w:numPr>
        <w:spacing w:after="0" w:line="240" w:lineRule="auto"/>
        <w:ind w:hanging="2061"/>
        <w:jc w:val="both"/>
        <w:rPr>
          <w:rFonts w:ascii="Arial" w:hAnsi="Arial" w:cs="Arial"/>
          <w:b/>
        </w:rPr>
      </w:pPr>
    </w:p>
    <w:p w14:paraId="42B942CE" w14:textId="77777777" w:rsidR="00EA3136" w:rsidRPr="008C1C94" w:rsidRDefault="00EA3136" w:rsidP="00C36BEE">
      <w:pPr>
        <w:pStyle w:val="Akapitzlist"/>
        <w:spacing w:after="0" w:line="240" w:lineRule="auto"/>
        <w:ind w:left="0"/>
        <w:contextualSpacing w:val="0"/>
        <w:jc w:val="center"/>
        <w:rPr>
          <w:rFonts w:ascii="Arial" w:hAnsi="Arial" w:cs="Arial"/>
          <w:b/>
        </w:rPr>
      </w:pPr>
      <w:r w:rsidRPr="008C1C94">
        <w:rPr>
          <w:rFonts w:ascii="Arial" w:hAnsi="Arial" w:cs="Arial"/>
          <w:b/>
        </w:rPr>
        <w:t>SIŁA WYŻSZA</w:t>
      </w:r>
    </w:p>
    <w:p w14:paraId="5844BAC4" w14:textId="28F1BE8B" w:rsidR="00346CB4" w:rsidRPr="008C1C94" w:rsidRDefault="00386CBD" w:rsidP="00F37AC7">
      <w:pPr>
        <w:pStyle w:val="Akapitzlist"/>
        <w:numPr>
          <w:ilvl w:val="0"/>
          <w:numId w:val="31"/>
        </w:numPr>
        <w:tabs>
          <w:tab w:val="left" w:pos="426"/>
        </w:tabs>
        <w:spacing w:after="0" w:line="240" w:lineRule="auto"/>
        <w:ind w:left="426" w:hanging="426"/>
        <w:jc w:val="both"/>
        <w:rPr>
          <w:rFonts w:ascii="Arial" w:hAnsi="Arial" w:cs="Arial"/>
        </w:rPr>
      </w:pPr>
      <w:r w:rsidRPr="008C1C94">
        <w:rPr>
          <w:rFonts w:ascii="Arial" w:hAnsi="Arial" w:cs="Arial"/>
        </w:rPr>
        <w:t xml:space="preserve">Strony zgodnie uznają, </w:t>
      </w:r>
      <w:r w:rsidRPr="0000330D">
        <w:rPr>
          <w:rFonts w:ascii="Arial" w:hAnsi="Arial" w:cs="Arial"/>
        </w:rPr>
        <w:t>że Siła Wyższa</w:t>
      </w:r>
      <w:r w:rsidRPr="008C1C94">
        <w:rPr>
          <w:rFonts w:ascii="Arial" w:hAnsi="Arial" w:cs="Arial"/>
        </w:rPr>
        <w:t xml:space="preserve"> to</w:t>
      </w:r>
      <w:r w:rsidR="00EA3136" w:rsidRPr="008C1C94">
        <w:rPr>
          <w:rFonts w:ascii="Arial" w:hAnsi="Arial" w:cs="Arial"/>
        </w:rPr>
        <w:t xml:space="preserve"> zdarzenie</w:t>
      </w:r>
      <w:r w:rsidR="003C726A" w:rsidRPr="008C1C94">
        <w:rPr>
          <w:rFonts w:ascii="Arial" w:hAnsi="Arial" w:cs="Arial"/>
        </w:rPr>
        <w:t xml:space="preserve"> </w:t>
      </w:r>
      <w:r w:rsidR="00EA3136" w:rsidRPr="008C1C94">
        <w:rPr>
          <w:rFonts w:ascii="Arial" w:hAnsi="Arial" w:cs="Arial"/>
        </w:rPr>
        <w:t>zewnętrzne</w:t>
      </w:r>
      <w:r w:rsidR="003C726A" w:rsidRPr="008C1C94">
        <w:rPr>
          <w:rFonts w:ascii="Arial" w:hAnsi="Arial" w:cs="Arial"/>
        </w:rPr>
        <w:t>,</w:t>
      </w:r>
      <w:r w:rsidR="00EA3136" w:rsidRPr="008C1C94">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8C1C94">
        <w:rPr>
          <w:rFonts w:ascii="Arial" w:hAnsi="Arial" w:cs="Arial"/>
        </w:rPr>
        <w:t xml:space="preserve"> Strony uznają w szczególności:</w:t>
      </w:r>
    </w:p>
    <w:p w14:paraId="5FBDDA8D"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klęski żywiołowe, w tym: trzęsienie ziemi, huragan, powódź, inne nadzwyczajne zjawiska atmosferyczne;</w:t>
      </w:r>
    </w:p>
    <w:p w14:paraId="11763BE7"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akty władzy państwowej, w tym: stan wojenny, stan wyjątkowy;</w:t>
      </w:r>
    </w:p>
    <w:p w14:paraId="7FE4B6E0"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działania wojenne, akty sabotażu, akty terrorystyczne i inne podobne wydarzenia zagrażające porządkowi publicznemu;</w:t>
      </w:r>
    </w:p>
    <w:p w14:paraId="0448A4CB"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strajki powszechne lub inne niepokoje społeczne, w tym publiczne demonstracje,</w:t>
      </w:r>
      <w:r w:rsidR="00421A4C" w:rsidRPr="008C1C94">
        <w:rPr>
          <w:rFonts w:ascii="Arial" w:hAnsi="Arial" w:cs="Arial"/>
        </w:rPr>
        <w:t xml:space="preserve"> </w:t>
      </w:r>
      <w:r w:rsidR="005600C1" w:rsidRPr="008C1C94">
        <w:rPr>
          <w:rFonts w:ascii="Arial" w:hAnsi="Arial" w:cs="Arial"/>
        </w:rPr>
        <w:br/>
      </w:r>
      <w:r w:rsidR="00421A4C" w:rsidRPr="008C1C94">
        <w:rPr>
          <w:rFonts w:ascii="Arial" w:hAnsi="Arial" w:cs="Arial"/>
        </w:rPr>
        <w:t>z wyłączeniem strajków u Stron;</w:t>
      </w:r>
    </w:p>
    <w:p w14:paraId="71E6A522" w14:textId="261E916A" w:rsidR="00421A4C" w:rsidRPr="008C1C94" w:rsidRDefault="00421A4C"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istotną zmianę warunków geologiczno-górniczych.</w:t>
      </w:r>
    </w:p>
    <w:p w14:paraId="3859FBB1" w14:textId="7695BA2A" w:rsidR="001D0D8D" w:rsidRPr="008C1C94" w:rsidRDefault="001D0D8D" w:rsidP="00F37AC7">
      <w:pPr>
        <w:pStyle w:val="Akapitzlist"/>
        <w:numPr>
          <w:ilvl w:val="0"/>
          <w:numId w:val="31"/>
        </w:numPr>
        <w:tabs>
          <w:tab w:val="left" w:pos="426"/>
        </w:tabs>
        <w:spacing w:after="0" w:line="240" w:lineRule="auto"/>
        <w:ind w:left="426" w:hanging="426"/>
        <w:jc w:val="both"/>
        <w:rPr>
          <w:rFonts w:ascii="Arial" w:hAnsi="Arial" w:cs="Arial"/>
        </w:rPr>
      </w:pPr>
      <w:r w:rsidRPr="008C1C94">
        <w:rPr>
          <w:rFonts w:ascii="Arial" w:hAnsi="Arial" w:cs="Arial"/>
        </w:rPr>
        <w:t xml:space="preserve">Jeżeli Siła Wyższa uniemożliwia lub uniemożliwi jednej ze Stron wywiązanie się </w:t>
      </w:r>
      <w:r w:rsidR="005600C1" w:rsidRPr="008C1C94">
        <w:rPr>
          <w:rFonts w:ascii="Arial" w:hAnsi="Arial" w:cs="Arial"/>
        </w:rPr>
        <w:br/>
      </w:r>
      <w:r w:rsidRPr="008C1C94">
        <w:rPr>
          <w:rFonts w:ascii="Arial" w:hAnsi="Arial" w:cs="Arial"/>
        </w:rPr>
        <w:t xml:space="preserve">z jakiegokolwiek zobowiązania objętego Umową, Strona ta zobowiązana jest niezwłocznie, nie później jednak niż w terminie </w:t>
      </w:r>
      <w:r w:rsidR="00160594">
        <w:rPr>
          <w:rFonts w:ascii="Arial" w:hAnsi="Arial" w:cs="Arial"/>
        </w:rPr>
        <w:t>2</w:t>
      </w:r>
      <w:r w:rsidRPr="008C1C94">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1A5DCED1" w:rsidR="001D0D8D" w:rsidRPr="008C1C94" w:rsidRDefault="000846A9" w:rsidP="00F37AC7">
      <w:pPr>
        <w:pStyle w:val="Akapitzlist"/>
        <w:numPr>
          <w:ilvl w:val="0"/>
          <w:numId w:val="31"/>
        </w:numPr>
        <w:tabs>
          <w:tab w:val="left" w:pos="426"/>
        </w:tabs>
        <w:spacing w:after="0" w:line="240" w:lineRule="auto"/>
        <w:ind w:left="426" w:hanging="426"/>
        <w:jc w:val="both"/>
        <w:rPr>
          <w:rFonts w:ascii="Arial" w:hAnsi="Arial" w:cs="Arial"/>
        </w:rPr>
      </w:pPr>
      <w:r w:rsidRPr="008C1C94">
        <w:rPr>
          <w:rFonts w:ascii="Arial" w:hAnsi="Arial" w:cs="Arial"/>
        </w:rPr>
        <w:t>Strony nie ponoszą</w:t>
      </w:r>
      <w:r w:rsidR="001D0D8D" w:rsidRPr="008C1C94">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w:t>
      </w:r>
      <w:r w:rsidR="001D0D8D" w:rsidRPr="008C1C94">
        <w:rPr>
          <w:rFonts w:ascii="Arial" w:hAnsi="Arial" w:cs="Arial"/>
        </w:rPr>
        <w:lastRenderedPageBreak/>
        <w:t xml:space="preserve">niewykonywanie Umowy przez okres dłuższy niż </w:t>
      </w:r>
      <w:r w:rsidR="0018477D">
        <w:rPr>
          <w:rFonts w:ascii="Arial" w:hAnsi="Arial" w:cs="Arial"/>
        </w:rPr>
        <w:t>30</w:t>
      </w:r>
      <w:r w:rsidR="00214B0E" w:rsidRPr="008C1C94">
        <w:rPr>
          <w:rFonts w:ascii="Arial" w:hAnsi="Arial" w:cs="Arial"/>
        </w:rPr>
        <w:t xml:space="preserve"> dni</w:t>
      </w:r>
      <w:r w:rsidR="001D0D8D" w:rsidRPr="008C1C94">
        <w:rPr>
          <w:rFonts w:ascii="Arial" w:hAnsi="Arial" w:cs="Arial"/>
        </w:rPr>
        <w:t>, Strony będą prowadzić negocjacje w celu określenia dalszej realizacji lub rozwiązania Umowy.</w:t>
      </w:r>
    </w:p>
    <w:p w14:paraId="43A91D56" w14:textId="645A0B04" w:rsidR="001D0D8D" w:rsidRPr="008C1C94" w:rsidRDefault="001D0D8D" w:rsidP="00F37AC7">
      <w:pPr>
        <w:pStyle w:val="Akapitzlist"/>
        <w:numPr>
          <w:ilvl w:val="0"/>
          <w:numId w:val="31"/>
        </w:numPr>
        <w:tabs>
          <w:tab w:val="left" w:pos="426"/>
        </w:tabs>
        <w:spacing w:after="0" w:line="240" w:lineRule="auto"/>
        <w:ind w:left="426" w:hanging="426"/>
        <w:jc w:val="both"/>
        <w:rPr>
          <w:rFonts w:ascii="Arial" w:hAnsi="Arial" w:cs="Arial"/>
        </w:rPr>
      </w:pPr>
      <w:r w:rsidRPr="008C1C94">
        <w:rPr>
          <w:rFonts w:ascii="Arial" w:hAnsi="Arial" w:cs="Arial"/>
        </w:rPr>
        <w:t xml:space="preserve">Negocjacje, o których mowa w ust. 3 zdanie drugie, uważa się za bezskutecznie zakończone, jeżeli po upływie </w:t>
      </w:r>
      <w:r w:rsidR="00160594">
        <w:rPr>
          <w:rFonts w:ascii="Arial" w:hAnsi="Arial" w:cs="Arial"/>
        </w:rPr>
        <w:t>14</w:t>
      </w:r>
      <w:r w:rsidRPr="008C1C94">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49D739CB" w14:textId="5F167432" w:rsidR="003D19E7" w:rsidRPr="008C1C94" w:rsidRDefault="001D0D8D" w:rsidP="00F37AC7">
      <w:pPr>
        <w:pStyle w:val="Akapitzlist"/>
        <w:numPr>
          <w:ilvl w:val="0"/>
          <w:numId w:val="31"/>
        </w:numPr>
        <w:tabs>
          <w:tab w:val="left" w:pos="426"/>
        </w:tabs>
        <w:spacing w:after="0" w:line="240" w:lineRule="auto"/>
        <w:ind w:left="426" w:hanging="426"/>
        <w:jc w:val="both"/>
        <w:rPr>
          <w:rFonts w:ascii="Arial" w:hAnsi="Arial" w:cs="Arial"/>
        </w:rPr>
      </w:pPr>
      <w:r w:rsidRPr="008C1C94">
        <w:rPr>
          <w:rFonts w:ascii="Arial" w:hAnsi="Arial" w:cs="Arial"/>
        </w:rPr>
        <w:t xml:space="preserve">W przypadku bezskutecznego zakończenia negocjacji w terminie określonym zgodnie </w:t>
      </w:r>
      <w:r w:rsidR="005600C1" w:rsidRPr="008C1C94">
        <w:rPr>
          <w:rFonts w:ascii="Arial" w:hAnsi="Arial" w:cs="Arial"/>
        </w:rPr>
        <w:br/>
      </w:r>
      <w:r w:rsidRPr="008C1C94">
        <w:rPr>
          <w:rFonts w:ascii="Arial" w:hAnsi="Arial" w:cs="Arial"/>
        </w:rPr>
        <w:t xml:space="preserve">z ust. 4, </w:t>
      </w:r>
      <w:r w:rsidR="00EC1FCD" w:rsidRPr="008C1C94">
        <w:rPr>
          <w:rFonts w:ascii="Arial" w:hAnsi="Arial" w:cs="Arial"/>
        </w:rPr>
        <w:t>każda ze Stron jest uprawnion</w:t>
      </w:r>
      <w:r w:rsidRPr="008C1C94">
        <w:rPr>
          <w:rFonts w:ascii="Arial" w:hAnsi="Arial" w:cs="Arial"/>
        </w:rPr>
        <w:t xml:space="preserve">a do rozwiązania Umowy z zachowaniem </w:t>
      </w:r>
      <w:r w:rsidR="00160594" w:rsidRPr="00160594">
        <w:rPr>
          <w:rFonts w:ascii="Arial" w:hAnsi="Arial" w:cs="Arial"/>
        </w:rPr>
        <w:t>miesięcznego</w:t>
      </w:r>
      <w:r w:rsidR="00EC1FCD" w:rsidRPr="008C1C94">
        <w:rPr>
          <w:rFonts w:ascii="Arial" w:hAnsi="Arial" w:cs="Arial"/>
        </w:rPr>
        <w:t xml:space="preserve"> </w:t>
      </w:r>
      <w:r w:rsidRPr="008C1C94">
        <w:rPr>
          <w:rFonts w:ascii="Arial" w:hAnsi="Arial" w:cs="Arial"/>
        </w:rPr>
        <w:t>okresu wypowiedzenia</w:t>
      </w:r>
      <w:r w:rsidR="00EC1FCD" w:rsidRPr="008C1C94">
        <w:rPr>
          <w:rFonts w:ascii="Arial" w:hAnsi="Arial" w:cs="Arial"/>
        </w:rPr>
        <w:t>.</w:t>
      </w:r>
    </w:p>
    <w:p w14:paraId="33263B56" w14:textId="0FB699AB" w:rsidR="00EF470F" w:rsidRDefault="00EF470F" w:rsidP="007B2F9C">
      <w:pPr>
        <w:spacing w:after="0" w:line="240" w:lineRule="auto"/>
        <w:rPr>
          <w:rFonts w:ascii="Arial" w:hAnsi="Arial" w:cs="Arial"/>
        </w:rPr>
      </w:pPr>
    </w:p>
    <w:p w14:paraId="6B31EAD8" w14:textId="77777777" w:rsidR="00D93B31" w:rsidRPr="007B2F9C" w:rsidRDefault="00D93B31" w:rsidP="007B2F9C">
      <w:pPr>
        <w:spacing w:after="0" w:line="240" w:lineRule="auto"/>
        <w:rPr>
          <w:rFonts w:ascii="Arial" w:hAnsi="Arial" w:cs="Arial"/>
        </w:rPr>
      </w:pPr>
    </w:p>
    <w:p w14:paraId="4C273E4B" w14:textId="77777777" w:rsidR="00CB78F0" w:rsidRPr="008C1C94" w:rsidRDefault="00CB78F0" w:rsidP="00F37AC7">
      <w:pPr>
        <w:pStyle w:val="Akapitzlist"/>
        <w:numPr>
          <w:ilvl w:val="0"/>
          <w:numId w:val="43"/>
        </w:numPr>
        <w:spacing w:after="0" w:line="240" w:lineRule="auto"/>
        <w:ind w:left="426" w:hanging="426"/>
        <w:jc w:val="center"/>
        <w:rPr>
          <w:rFonts w:ascii="Arial" w:hAnsi="Arial" w:cs="Arial"/>
          <w:b/>
        </w:rPr>
      </w:pPr>
    </w:p>
    <w:p w14:paraId="188DA0C2" w14:textId="77777777" w:rsidR="00736A41" w:rsidRPr="008C1C94" w:rsidRDefault="00736A41" w:rsidP="0028159A">
      <w:pPr>
        <w:spacing w:after="0" w:line="240" w:lineRule="auto"/>
        <w:jc w:val="center"/>
        <w:rPr>
          <w:rFonts w:ascii="Arial" w:hAnsi="Arial" w:cs="Arial"/>
          <w:b/>
        </w:rPr>
      </w:pPr>
      <w:r w:rsidRPr="008C1C94">
        <w:rPr>
          <w:rFonts w:ascii="Arial" w:hAnsi="Arial" w:cs="Arial"/>
          <w:b/>
        </w:rPr>
        <w:t>PRZEDSTAWICIELE</w:t>
      </w:r>
    </w:p>
    <w:p w14:paraId="0C5D0055" w14:textId="76DEBCED" w:rsidR="00736A41" w:rsidRPr="0018477D" w:rsidRDefault="00736A41" w:rsidP="00F37AC7">
      <w:pPr>
        <w:numPr>
          <w:ilvl w:val="0"/>
          <w:numId w:val="18"/>
        </w:numPr>
        <w:tabs>
          <w:tab w:val="clear" w:pos="284"/>
          <w:tab w:val="left" w:pos="426"/>
          <w:tab w:val="num" w:pos="709"/>
          <w:tab w:val="left" w:pos="851"/>
        </w:tabs>
        <w:spacing w:after="0" w:line="240" w:lineRule="auto"/>
        <w:ind w:left="426" w:hanging="426"/>
        <w:jc w:val="both"/>
        <w:rPr>
          <w:rFonts w:ascii="Arial" w:hAnsi="Arial" w:cs="Arial"/>
        </w:rPr>
      </w:pPr>
      <w:r w:rsidRPr="0018477D">
        <w:rPr>
          <w:rFonts w:ascii="Arial" w:hAnsi="Arial" w:cs="Arial"/>
        </w:rPr>
        <w:t>Strony ustanawiają następujących przedstawicieli</w:t>
      </w:r>
      <w:r w:rsidR="00F40198" w:rsidRPr="0018477D">
        <w:rPr>
          <w:rFonts w:ascii="Arial" w:hAnsi="Arial" w:cs="Arial"/>
        </w:rPr>
        <w:t xml:space="preserve"> (Koordynatorów)</w:t>
      </w:r>
      <w:r w:rsidRPr="0018477D">
        <w:rPr>
          <w:rFonts w:ascii="Arial" w:hAnsi="Arial" w:cs="Arial"/>
        </w:rPr>
        <w:t xml:space="preserve"> do współpracy w ramach realizacji Umowy:</w:t>
      </w:r>
    </w:p>
    <w:p w14:paraId="5A02C68F" w14:textId="77777777" w:rsidR="0018477D" w:rsidRPr="008C1C94" w:rsidRDefault="0018477D" w:rsidP="0018477D">
      <w:pPr>
        <w:tabs>
          <w:tab w:val="left" w:pos="426"/>
          <w:tab w:val="left" w:pos="851"/>
        </w:tabs>
        <w:spacing w:after="0" w:line="240" w:lineRule="auto"/>
        <w:ind w:left="426"/>
        <w:jc w:val="both"/>
        <w:rPr>
          <w:rFonts w:ascii="Arial" w:hAnsi="Arial" w:cs="Arial"/>
        </w:rPr>
      </w:pPr>
    </w:p>
    <w:p w14:paraId="66E265CA" w14:textId="77777777" w:rsidR="00736A41" w:rsidRPr="008C1C94" w:rsidRDefault="00736A41" w:rsidP="00F37AC7">
      <w:pPr>
        <w:numPr>
          <w:ilvl w:val="0"/>
          <w:numId w:val="19"/>
        </w:numPr>
        <w:tabs>
          <w:tab w:val="clear" w:pos="567"/>
          <w:tab w:val="num" w:pos="851"/>
        </w:tabs>
        <w:spacing w:after="0" w:line="240" w:lineRule="auto"/>
        <w:ind w:left="851" w:hanging="425"/>
        <w:jc w:val="both"/>
        <w:rPr>
          <w:rFonts w:ascii="Arial" w:hAnsi="Arial" w:cs="Arial"/>
        </w:rPr>
      </w:pPr>
      <w:r w:rsidRPr="008C1C94">
        <w:rPr>
          <w:rFonts w:ascii="Arial" w:hAnsi="Arial" w:cs="Arial"/>
        </w:rPr>
        <w:t>ze strony Zamawiającego:</w:t>
      </w:r>
    </w:p>
    <w:p w14:paraId="1667D6F8" w14:textId="2CFF7B85" w:rsidR="00736A41"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00736A41" w:rsidRPr="008C1C94">
        <w:rPr>
          <w:rFonts w:ascii="Arial" w:hAnsi="Arial" w:cs="Arial"/>
          <w:lang w:val="sv-SE"/>
        </w:rPr>
        <w:t xml:space="preserve">, tel. </w:t>
      </w:r>
      <w:r>
        <w:rPr>
          <w:rFonts w:ascii="Arial" w:hAnsi="Arial" w:cs="Arial"/>
          <w:lang w:val="sv-SE"/>
        </w:rPr>
        <w:t>.............................</w:t>
      </w:r>
      <w:r w:rsidR="00736A41" w:rsidRPr="008C1C94">
        <w:rPr>
          <w:rFonts w:ascii="Arial" w:hAnsi="Arial" w:cs="Arial"/>
          <w:lang w:val="sv-SE"/>
        </w:rPr>
        <w:t xml:space="preserve">,e-mail </w:t>
      </w:r>
      <w:r>
        <w:rPr>
          <w:rFonts w:ascii="Arial" w:hAnsi="Arial" w:cs="Arial"/>
          <w:lang w:val="sv-SE"/>
        </w:rPr>
        <w:t>..................................</w:t>
      </w:r>
      <w:r w:rsidR="00736A41" w:rsidRPr="008C1C94">
        <w:rPr>
          <w:rFonts w:ascii="Arial" w:hAnsi="Arial" w:cs="Arial"/>
          <w:lang w:val="sv-SE"/>
        </w:rPr>
        <w:t>;</w:t>
      </w:r>
    </w:p>
    <w:p w14:paraId="05E95EB5" w14:textId="6CD01B4E" w:rsidR="00546084" w:rsidRPr="00822CBA" w:rsidRDefault="00160594" w:rsidP="00546084">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DE6D86" w14:textId="77777777" w:rsidR="00546084" w:rsidRPr="00546084" w:rsidRDefault="00546084" w:rsidP="00546084">
      <w:pPr>
        <w:spacing w:after="0" w:line="240" w:lineRule="auto"/>
        <w:jc w:val="both"/>
        <w:rPr>
          <w:rFonts w:ascii="Arial" w:hAnsi="Arial" w:cs="Arial"/>
          <w:lang w:val="sv-SE"/>
        </w:rPr>
      </w:pPr>
    </w:p>
    <w:p w14:paraId="4E5958C9" w14:textId="77777777" w:rsidR="00736A41" w:rsidRPr="008C1C94" w:rsidRDefault="00736A41" w:rsidP="00F37AC7">
      <w:pPr>
        <w:numPr>
          <w:ilvl w:val="0"/>
          <w:numId w:val="19"/>
        </w:numPr>
        <w:tabs>
          <w:tab w:val="clear" w:pos="567"/>
          <w:tab w:val="num" w:pos="851"/>
        </w:tabs>
        <w:spacing w:after="0" w:line="240" w:lineRule="auto"/>
        <w:ind w:left="851" w:hanging="425"/>
        <w:jc w:val="both"/>
        <w:rPr>
          <w:rFonts w:ascii="Arial" w:hAnsi="Arial" w:cs="Arial"/>
        </w:rPr>
      </w:pPr>
      <w:r w:rsidRPr="008C1C94">
        <w:rPr>
          <w:rFonts w:ascii="Arial" w:hAnsi="Arial" w:cs="Arial"/>
        </w:rPr>
        <w:t xml:space="preserve">ze strony Wykonawcy: </w:t>
      </w:r>
    </w:p>
    <w:p w14:paraId="0E56A75D" w14:textId="77777777" w:rsidR="00160594"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100882B3" w14:textId="41052DCE" w:rsidR="001605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BB1737" w14:textId="77777777" w:rsidR="00546084" w:rsidRPr="008C1C94" w:rsidRDefault="00546084" w:rsidP="00546084">
      <w:pPr>
        <w:pStyle w:val="Akapitzlist"/>
        <w:spacing w:after="0" w:line="240" w:lineRule="auto"/>
        <w:ind w:left="1134"/>
        <w:jc w:val="both"/>
        <w:rPr>
          <w:rFonts w:ascii="Arial" w:hAnsi="Arial" w:cs="Arial"/>
          <w:lang w:val="sv-SE"/>
        </w:rPr>
      </w:pPr>
    </w:p>
    <w:p w14:paraId="4C131B5A" w14:textId="2DE24D7D" w:rsidR="009B563E" w:rsidRPr="0018477D" w:rsidRDefault="00D74A72" w:rsidP="00F37AC7">
      <w:pPr>
        <w:numPr>
          <w:ilvl w:val="0"/>
          <w:numId w:val="20"/>
        </w:numPr>
        <w:tabs>
          <w:tab w:val="clear" w:pos="284"/>
          <w:tab w:val="left" w:pos="426"/>
          <w:tab w:val="num" w:pos="709"/>
          <w:tab w:val="left" w:pos="851"/>
        </w:tabs>
        <w:spacing w:after="0" w:line="240" w:lineRule="auto"/>
        <w:ind w:left="426" w:hanging="426"/>
        <w:jc w:val="both"/>
        <w:rPr>
          <w:rFonts w:ascii="Arial" w:hAnsi="Arial" w:cs="Arial"/>
        </w:rPr>
      </w:pPr>
      <w:r w:rsidRPr="00D74A72">
        <w:rPr>
          <w:rFonts w:ascii="Arial" w:hAnsi="Arial" w:cs="Arial"/>
        </w:rPr>
        <w:t>Każdy Przedstawiciel Zamawiającego jest uprawniony samodzielnie do kontaktów roboczych, podpisywania protokołów oraz dokonywania innych czynności wyraźnie wskazanych w Umowie</w:t>
      </w:r>
      <w:r w:rsidR="00466D4E" w:rsidRPr="0018477D">
        <w:rPr>
          <w:rFonts w:ascii="Arial" w:hAnsi="Arial" w:cs="Arial"/>
        </w:rPr>
        <w:t xml:space="preserve">. </w:t>
      </w:r>
    </w:p>
    <w:p w14:paraId="140D3BB8" w14:textId="6B3E7C63" w:rsidR="00D46F7C" w:rsidRDefault="00160594" w:rsidP="00F37AC7">
      <w:pPr>
        <w:numPr>
          <w:ilvl w:val="0"/>
          <w:numId w:val="20"/>
        </w:numPr>
        <w:tabs>
          <w:tab w:val="clear" w:pos="284"/>
          <w:tab w:val="left" w:pos="426"/>
          <w:tab w:val="num" w:pos="709"/>
          <w:tab w:val="left" w:pos="851"/>
        </w:tabs>
        <w:spacing w:after="0" w:line="240" w:lineRule="auto"/>
        <w:ind w:left="426" w:hanging="426"/>
        <w:jc w:val="both"/>
        <w:rPr>
          <w:rFonts w:ascii="Arial" w:hAnsi="Arial" w:cs="Arial"/>
        </w:rPr>
      </w:pPr>
      <w:r>
        <w:rPr>
          <w:rFonts w:ascii="Arial" w:hAnsi="Arial" w:cs="Arial"/>
        </w:rPr>
        <w:t xml:space="preserve">Każdy </w:t>
      </w:r>
      <w:r w:rsidR="00736A41" w:rsidRPr="008C1C94">
        <w:rPr>
          <w:rFonts w:ascii="Arial" w:hAnsi="Arial" w:cs="Arial"/>
        </w:rPr>
        <w:t xml:space="preserve">Przedstawiciel Wykonawcy jest uprawniony </w:t>
      </w:r>
      <w:r w:rsidR="00661740">
        <w:rPr>
          <w:rFonts w:ascii="Arial" w:hAnsi="Arial" w:cs="Arial"/>
        </w:rPr>
        <w:t xml:space="preserve">jednoosobowo </w:t>
      </w:r>
      <w:r w:rsidR="00736A41" w:rsidRPr="008C1C94">
        <w:rPr>
          <w:rFonts w:ascii="Arial" w:hAnsi="Arial" w:cs="Arial"/>
        </w:rPr>
        <w:t>do składania i przyjmowania wiążących Wykonawcę oświadczeń woli i wiedzy.</w:t>
      </w:r>
    </w:p>
    <w:p w14:paraId="21CC1F99" w14:textId="3012C7F6" w:rsidR="00EF470F" w:rsidRDefault="00EF470F" w:rsidP="00BB14CD">
      <w:pPr>
        <w:tabs>
          <w:tab w:val="left" w:pos="426"/>
          <w:tab w:val="left" w:pos="851"/>
        </w:tabs>
        <w:spacing w:after="0" w:line="240" w:lineRule="auto"/>
        <w:jc w:val="both"/>
        <w:rPr>
          <w:rFonts w:ascii="Arial" w:hAnsi="Arial" w:cs="Arial"/>
        </w:rPr>
      </w:pPr>
    </w:p>
    <w:p w14:paraId="5A69E924" w14:textId="52500135" w:rsidR="00957C88" w:rsidRPr="008C1C94" w:rsidRDefault="00957C88" w:rsidP="00BB14CD">
      <w:pPr>
        <w:tabs>
          <w:tab w:val="left" w:pos="426"/>
          <w:tab w:val="left" w:pos="851"/>
        </w:tabs>
        <w:spacing w:after="0" w:line="240" w:lineRule="auto"/>
        <w:jc w:val="both"/>
        <w:rPr>
          <w:rFonts w:ascii="Arial" w:hAnsi="Arial" w:cs="Arial"/>
        </w:rPr>
      </w:pPr>
    </w:p>
    <w:p w14:paraId="11F90366" w14:textId="77777777" w:rsidR="00AE6859" w:rsidRPr="008C1C94" w:rsidRDefault="00AE6859" w:rsidP="00F37AC7">
      <w:pPr>
        <w:pStyle w:val="Akapitzlist"/>
        <w:numPr>
          <w:ilvl w:val="0"/>
          <w:numId w:val="43"/>
        </w:numPr>
        <w:spacing w:after="0" w:line="240" w:lineRule="auto"/>
        <w:ind w:left="0" w:firstLine="0"/>
        <w:jc w:val="center"/>
        <w:rPr>
          <w:rFonts w:ascii="Arial" w:hAnsi="Arial" w:cs="Arial"/>
          <w:b/>
        </w:rPr>
      </w:pPr>
    </w:p>
    <w:p w14:paraId="19041CD3" w14:textId="4EAB787E" w:rsidR="00AE6859" w:rsidRPr="008C1C94" w:rsidRDefault="00AE6859" w:rsidP="0028159A">
      <w:pPr>
        <w:pStyle w:val="Akapitzlist"/>
        <w:spacing w:after="0" w:line="240" w:lineRule="auto"/>
        <w:ind w:left="0"/>
        <w:contextualSpacing w:val="0"/>
        <w:jc w:val="center"/>
        <w:rPr>
          <w:rFonts w:ascii="Arial" w:hAnsi="Arial" w:cs="Arial"/>
          <w:b/>
        </w:rPr>
      </w:pPr>
      <w:r w:rsidRPr="008C1C94">
        <w:rPr>
          <w:rFonts w:ascii="Arial" w:hAnsi="Arial" w:cs="Arial"/>
          <w:b/>
        </w:rPr>
        <w:t>ROZWIĄZANIE</w:t>
      </w:r>
      <w:r w:rsidR="006770AB" w:rsidRPr="008C1C94">
        <w:rPr>
          <w:rFonts w:ascii="Arial" w:hAnsi="Arial" w:cs="Arial"/>
          <w:b/>
        </w:rPr>
        <w:t xml:space="preserve"> </w:t>
      </w:r>
      <w:r w:rsidR="00ED0CC5">
        <w:rPr>
          <w:rFonts w:ascii="Arial" w:hAnsi="Arial" w:cs="Arial"/>
          <w:b/>
        </w:rPr>
        <w:t>I</w:t>
      </w:r>
      <w:r w:rsidR="002F78FF">
        <w:rPr>
          <w:rFonts w:ascii="Arial" w:hAnsi="Arial" w:cs="Arial"/>
          <w:b/>
        </w:rPr>
        <w:t xml:space="preserve"> ODSTĄPIENIE OD UMOWY</w:t>
      </w:r>
    </w:p>
    <w:p w14:paraId="4DD28A0B" w14:textId="77777777" w:rsidR="00AE6859" w:rsidRPr="008C1C94" w:rsidRDefault="00AE6859" w:rsidP="00401BE2">
      <w:pPr>
        <w:pStyle w:val="Akapitzlist"/>
        <w:numPr>
          <w:ilvl w:val="0"/>
          <w:numId w:val="10"/>
        </w:numPr>
        <w:spacing w:after="0" w:line="240" w:lineRule="auto"/>
        <w:ind w:left="426" w:hanging="426"/>
        <w:jc w:val="both"/>
        <w:rPr>
          <w:rFonts w:ascii="Arial" w:hAnsi="Arial" w:cs="Arial"/>
        </w:rPr>
      </w:pPr>
      <w:r w:rsidRPr="008C1C94">
        <w:rPr>
          <w:rFonts w:ascii="Arial" w:hAnsi="Arial" w:cs="Arial"/>
        </w:rPr>
        <w:t>Umowa może zostać rozwiązana w każdym czasie na mocy porozumienia Stron.</w:t>
      </w:r>
    </w:p>
    <w:p w14:paraId="1492B667" w14:textId="77777777" w:rsidR="00AE6859" w:rsidRPr="008C1C94" w:rsidRDefault="00AE6859" w:rsidP="00401BE2">
      <w:pPr>
        <w:pStyle w:val="Akapitzlist"/>
        <w:numPr>
          <w:ilvl w:val="0"/>
          <w:numId w:val="10"/>
        </w:numPr>
        <w:spacing w:after="0" w:line="240" w:lineRule="auto"/>
        <w:ind w:left="426" w:hanging="426"/>
        <w:jc w:val="both"/>
        <w:rPr>
          <w:rFonts w:ascii="Arial" w:hAnsi="Arial" w:cs="Arial"/>
        </w:rPr>
      </w:pPr>
      <w:r w:rsidRPr="008C1C94">
        <w:rPr>
          <w:rFonts w:ascii="Arial" w:hAnsi="Arial" w:cs="Arial"/>
          <w:iCs/>
        </w:rPr>
        <w:t>Rozwiązani</w:t>
      </w:r>
      <w:r w:rsidRPr="008C1C94">
        <w:rPr>
          <w:rFonts w:ascii="Arial" w:hAnsi="Arial" w:cs="Arial"/>
        </w:rPr>
        <w:t>e Umowy wymaga zachowania formy pisemnej pod rygorem nieważności.</w:t>
      </w:r>
    </w:p>
    <w:p w14:paraId="20245816" w14:textId="09BECD74" w:rsidR="00771EE7" w:rsidRPr="008C1C94" w:rsidRDefault="00771EE7" w:rsidP="00401BE2">
      <w:pPr>
        <w:pStyle w:val="Akapitzlist"/>
        <w:numPr>
          <w:ilvl w:val="0"/>
          <w:numId w:val="10"/>
        </w:numPr>
        <w:spacing w:after="0" w:line="240" w:lineRule="auto"/>
        <w:ind w:left="426" w:hanging="426"/>
        <w:jc w:val="both"/>
        <w:rPr>
          <w:rFonts w:ascii="Arial" w:hAnsi="Arial" w:cs="Arial"/>
        </w:rPr>
      </w:pPr>
      <w:r w:rsidRPr="276C2CB9">
        <w:rPr>
          <w:rFonts w:ascii="Arial" w:hAnsi="Arial" w:cs="Arial"/>
        </w:rPr>
        <w:t xml:space="preserve">Niezależnie od postanowień niniejszego </w:t>
      </w:r>
      <w:r w:rsidR="00137BB4">
        <w:rPr>
          <w:rFonts w:ascii="Arial" w:hAnsi="Arial" w:cs="Arial"/>
        </w:rPr>
        <w:t>§18</w:t>
      </w:r>
      <w:r w:rsidRPr="276C2CB9">
        <w:rPr>
          <w:rFonts w:ascii="Arial" w:hAnsi="Arial" w:cs="Arial"/>
        </w:rPr>
        <w:t xml:space="preserve">, każda ze Stron Umowy może od niej odstąpić w </w:t>
      </w:r>
      <w:r w:rsidR="00401BE2">
        <w:rPr>
          <w:rFonts w:ascii="Arial" w:hAnsi="Arial" w:cs="Arial"/>
        </w:rPr>
        <w:t> </w:t>
      </w:r>
      <w:r w:rsidRPr="276C2CB9">
        <w:rPr>
          <w:rFonts w:ascii="Arial" w:hAnsi="Arial" w:cs="Arial"/>
        </w:rPr>
        <w:t>przypadkach i w sposób określony ustawą, w szczególności Kodeksem cywilnym.</w:t>
      </w:r>
    </w:p>
    <w:p w14:paraId="2D5418BD" w14:textId="75EBE5F3" w:rsidR="00771EE7" w:rsidRDefault="00771EE7" w:rsidP="00401BE2">
      <w:pPr>
        <w:pStyle w:val="Akapitzlist"/>
        <w:numPr>
          <w:ilvl w:val="0"/>
          <w:numId w:val="10"/>
        </w:numPr>
        <w:spacing w:after="0" w:line="240" w:lineRule="auto"/>
        <w:ind w:left="426" w:hanging="426"/>
        <w:jc w:val="both"/>
        <w:rPr>
          <w:rFonts w:ascii="Arial" w:eastAsia="Times New Roman" w:hAnsi="Arial" w:cs="Arial"/>
          <w:lang w:eastAsia="pl-PL"/>
        </w:rPr>
      </w:pPr>
      <w:r w:rsidRPr="276C2CB9">
        <w:rPr>
          <w:rFonts w:ascii="Arial" w:hAnsi="Arial" w:cs="Arial"/>
        </w:rPr>
        <w:t xml:space="preserve">Niezależnie od możliwości odstąpienia od Umowy na podstawie przepisów, o których </w:t>
      </w:r>
      <w:r w:rsidRPr="0018477D">
        <w:rPr>
          <w:rFonts w:ascii="Arial" w:eastAsia="Times New Roman" w:hAnsi="Arial" w:cs="Arial"/>
          <w:lang w:eastAsia="pl-PL"/>
        </w:rPr>
        <w:t xml:space="preserve">mowa w </w:t>
      </w:r>
      <w:r w:rsidR="00401BE2">
        <w:rPr>
          <w:rFonts w:ascii="Arial" w:eastAsia="Times New Roman" w:hAnsi="Arial" w:cs="Arial"/>
          <w:lang w:eastAsia="pl-PL"/>
        </w:rPr>
        <w:t> </w:t>
      </w:r>
      <w:r w:rsidRPr="0018477D">
        <w:rPr>
          <w:rFonts w:ascii="Arial" w:eastAsia="Times New Roman" w:hAnsi="Arial" w:cs="Arial"/>
          <w:lang w:eastAsia="pl-PL"/>
        </w:rPr>
        <w:t xml:space="preserve">ust. </w:t>
      </w:r>
      <w:r w:rsidR="0018477D" w:rsidRPr="0018477D">
        <w:rPr>
          <w:rFonts w:ascii="Arial" w:eastAsia="Times New Roman" w:hAnsi="Arial" w:cs="Arial"/>
          <w:lang w:eastAsia="pl-PL"/>
        </w:rPr>
        <w:t>3</w:t>
      </w:r>
      <w:r w:rsidRPr="0018477D">
        <w:rPr>
          <w:rFonts w:ascii="Arial" w:eastAsia="Times New Roman" w:hAnsi="Arial" w:cs="Arial"/>
          <w:lang w:eastAsia="pl-PL"/>
        </w:rPr>
        <w:t>, Zamawiający może od Umowy odstąpić w całości lub części (tj. co do niewykonanej jeszcze części Przedmiotu Umowy) w przypadku:</w:t>
      </w:r>
    </w:p>
    <w:p w14:paraId="08D0EE74" w14:textId="77777777" w:rsidR="00154D00" w:rsidRPr="0018477D" w:rsidRDefault="00154D00" w:rsidP="00154D00">
      <w:pPr>
        <w:pStyle w:val="Akapitzlist"/>
        <w:spacing w:after="0" w:line="240" w:lineRule="auto"/>
        <w:ind w:left="426"/>
        <w:jc w:val="both"/>
        <w:rPr>
          <w:rFonts w:ascii="Arial" w:eastAsia="Times New Roman" w:hAnsi="Arial" w:cs="Arial"/>
          <w:lang w:eastAsia="pl-PL"/>
        </w:rPr>
      </w:pPr>
    </w:p>
    <w:p w14:paraId="0E45CED9" w14:textId="77777777" w:rsidR="00771EE7" w:rsidRPr="0018477D" w:rsidRDefault="00771EE7" w:rsidP="00F37AC7">
      <w:pPr>
        <w:widowControl w:val="0"/>
        <w:numPr>
          <w:ilvl w:val="0"/>
          <w:numId w:val="21"/>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otwarcia postępowania likwidacyjnego Wykonawcy;</w:t>
      </w:r>
    </w:p>
    <w:p w14:paraId="271D198D" w14:textId="5366123F" w:rsidR="00771EE7" w:rsidRPr="0018477D" w:rsidRDefault="00771EE7" w:rsidP="00F37AC7">
      <w:pPr>
        <w:widowControl w:val="0"/>
        <w:numPr>
          <w:ilvl w:val="0"/>
          <w:numId w:val="21"/>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popadnięcia przez Wykonawcę w stan niewypłacalności w rozumieniu ustawy z dnia 28 lutego 2003</w:t>
      </w:r>
      <w:r w:rsidR="006E535D">
        <w:rPr>
          <w:rFonts w:ascii="Arial" w:eastAsia="Times New Roman" w:hAnsi="Arial" w:cs="Arial"/>
          <w:lang w:eastAsia="pl-PL"/>
        </w:rPr>
        <w:t xml:space="preserve"> </w:t>
      </w:r>
      <w:r w:rsidRPr="0018477D">
        <w:rPr>
          <w:rFonts w:ascii="Arial" w:eastAsia="Times New Roman" w:hAnsi="Arial" w:cs="Arial"/>
          <w:lang w:eastAsia="pl-PL"/>
        </w:rPr>
        <w:t>r. Prawo upadłościowe;</w:t>
      </w:r>
    </w:p>
    <w:p w14:paraId="2269EAF9" w14:textId="74758F46" w:rsidR="00771EE7" w:rsidRPr="0018477D" w:rsidRDefault="00771EE7" w:rsidP="00F37AC7">
      <w:pPr>
        <w:widowControl w:val="0"/>
        <w:numPr>
          <w:ilvl w:val="0"/>
          <w:numId w:val="21"/>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 xml:space="preserve">nierozpoczęcia w terminie realizacji Przedmiotu Umowy przez Wykonawcę bez uzasadnionej przyczyny lub przerwania realizacji Przedmiotu Umowy, jeżeli przerwa ta trwała będzie dłużej niż </w:t>
      </w:r>
      <w:r w:rsidR="0018477D" w:rsidRPr="0018477D">
        <w:rPr>
          <w:rFonts w:ascii="Arial" w:eastAsia="Times New Roman" w:hAnsi="Arial" w:cs="Arial"/>
          <w:lang w:eastAsia="pl-PL"/>
        </w:rPr>
        <w:t>3</w:t>
      </w:r>
      <w:r w:rsidRPr="0018477D">
        <w:rPr>
          <w:rFonts w:ascii="Arial" w:eastAsia="Times New Roman" w:hAnsi="Arial" w:cs="Arial"/>
          <w:lang w:eastAsia="pl-PL"/>
        </w:rPr>
        <w:t xml:space="preserve"> dni;</w:t>
      </w:r>
    </w:p>
    <w:p w14:paraId="54682780" w14:textId="77777777" w:rsidR="00771EE7" w:rsidRPr="008C1C94" w:rsidRDefault="00771EE7" w:rsidP="00F37AC7">
      <w:pPr>
        <w:widowControl w:val="0"/>
        <w:numPr>
          <w:ilvl w:val="0"/>
          <w:numId w:val="21"/>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naruszenia</w:t>
      </w:r>
      <w:r w:rsidRPr="008C1C94">
        <w:rPr>
          <w:rFonts w:ascii="Arial" w:hAnsi="Arial" w:cs="Arial"/>
        </w:rPr>
        <w:t xml:space="preserve"> przez Wykonawcę któregokolwiek z terminów wykonania Przedmiotu Umowy;</w:t>
      </w:r>
    </w:p>
    <w:p w14:paraId="3AC0398F" w14:textId="590EBBEE" w:rsidR="00771EE7" w:rsidRPr="008C1C94" w:rsidRDefault="00771EE7" w:rsidP="00F37AC7">
      <w:pPr>
        <w:widowControl w:val="0"/>
        <w:numPr>
          <w:ilvl w:val="0"/>
          <w:numId w:val="21"/>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nieusunięcia</w:t>
      </w:r>
      <w:r w:rsidRPr="008C1C94">
        <w:rPr>
          <w:rFonts w:ascii="Arial" w:hAnsi="Arial" w:cs="Arial"/>
        </w:rPr>
        <w:t xml:space="preserve"> przez Wykonawcę w terminie wad Przedmiotu Umowy lub jego części, stwierdzonego w trakcie odbioru;</w:t>
      </w:r>
    </w:p>
    <w:p w14:paraId="7B6CF78A" w14:textId="77777777" w:rsidR="00771EE7" w:rsidRPr="008C1C94" w:rsidRDefault="00771EE7" w:rsidP="00F37AC7">
      <w:pPr>
        <w:widowControl w:val="0"/>
        <w:numPr>
          <w:ilvl w:val="0"/>
          <w:numId w:val="21"/>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niezgodnie z Umową lub dokumentacją </w:t>
      </w:r>
      <w:r w:rsidRPr="00736F9D">
        <w:rPr>
          <w:rFonts w:ascii="Arial" w:eastAsia="Times New Roman" w:hAnsi="Arial" w:cs="Arial"/>
          <w:lang w:eastAsia="pl-PL"/>
        </w:rPr>
        <w:t>projektową, w</w:t>
      </w:r>
      <w:r w:rsidRPr="008C1C94">
        <w:rPr>
          <w:rFonts w:ascii="Arial" w:eastAsia="Times New Roman" w:hAnsi="Arial" w:cs="Arial"/>
          <w:lang w:eastAsia="pl-PL"/>
        </w:rPr>
        <w:t xml:space="preserve"> szczególności naruszenia przez Wykonawcę zakazu określonego w § 2 ust. 3 Umowy;</w:t>
      </w:r>
    </w:p>
    <w:p w14:paraId="1E616C1C" w14:textId="350C164B" w:rsidR="00771EE7" w:rsidRDefault="00771EE7" w:rsidP="00F37AC7">
      <w:pPr>
        <w:widowControl w:val="0"/>
        <w:numPr>
          <w:ilvl w:val="0"/>
          <w:numId w:val="21"/>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8C1C94">
        <w:rPr>
          <w:rFonts w:ascii="Arial" w:eastAsia="Times New Roman" w:hAnsi="Arial" w:cs="Arial"/>
          <w:lang w:eastAsia="pl-PL"/>
        </w:rPr>
        <w:br/>
        <w:t>z TAURON Polska Energia S.A. w Katowicach;</w:t>
      </w:r>
    </w:p>
    <w:p w14:paraId="506C0D5A" w14:textId="507B92DF" w:rsidR="00771EE7" w:rsidRDefault="00771EE7" w:rsidP="00F37AC7">
      <w:pPr>
        <w:widowControl w:val="0"/>
        <w:numPr>
          <w:ilvl w:val="0"/>
          <w:numId w:val="21"/>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lastRenderedPageBreak/>
        <w:t>naruszenia</w:t>
      </w:r>
      <w:r w:rsidRPr="008C1C94">
        <w:rPr>
          <w:rFonts w:ascii="Arial" w:hAnsi="Arial" w:cs="Arial"/>
        </w:rPr>
        <w:t xml:space="preserve"> przez Wykonawcę obowiązku zachowania ciągłości umowy Ubezpieczeń;</w:t>
      </w:r>
    </w:p>
    <w:p w14:paraId="5C4911C8" w14:textId="311AF2A6" w:rsidR="00771EE7" w:rsidRPr="0018477D" w:rsidRDefault="00771EE7" w:rsidP="00F37AC7">
      <w:pPr>
        <w:widowControl w:val="0"/>
        <w:numPr>
          <w:ilvl w:val="0"/>
          <w:numId w:val="21"/>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podjęcia przez Wykonawcę działania zmierzającego do przeniesienia praw lub obowiązków wynikających z Umowy w sposób naruszający postanowienia § 1</w:t>
      </w:r>
      <w:r w:rsidR="00BD29C0">
        <w:rPr>
          <w:rFonts w:ascii="Arial" w:eastAsia="Times New Roman" w:hAnsi="Arial" w:cs="Arial"/>
          <w:lang w:eastAsia="pl-PL"/>
        </w:rPr>
        <w:t>9</w:t>
      </w:r>
      <w:r w:rsidRPr="0018477D">
        <w:rPr>
          <w:rFonts w:ascii="Arial" w:eastAsia="Times New Roman" w:hAnsi="Arial" w:cs="Arial"/>
          <w:lang w:eastAsia="pl-PL"/>
        </w:rPr>
        <w:t xml:space="preserve"> Umowy</w:t>
      </w:r>
      <w:r w:rsidR="00481CC7" w:rsidRPr="0018477D">
        <w:rPr>
          <w:rFonts w:ascii="Arial" w:eastAsia="Times New Roman" w:hAnsi="Arial" w:cs="Arial"/>
          <w:lang w:eastAsia="pl-PL"/>
        </w:rPr>
        <w:t>,</w:t>
      </w:r>
      <w:r w:rsidR="00282EB9" w:rsidRPr="0018477D">
        <w:rPr>
          <w:rFonts w:ascii="Arial" w:hAnsi="Arial" w:cs="Arial"/>
        </w:rPr>
        <w:t xml:space="preserve"> </w:t>
      </w:r>
      <w:r w:rsidR="00282EB9" w:rsidRPr="0018477D">
        <w:rPr>
          <w:rFonts w:ascii="Arial" w:eastAsia="Times New Roman" w:hAnsi="Arial" w:cs="Arial"/>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18477D">
        <w:rPr>
          <w:rFonts w:ascii="Arial" w:eastAsia="Times New Roman" w:hAnsi="Arial" w:cs="Arial"/>
          <w:lang w:eastAsia="pl-PL"/>
        </w:rPr>
        <w:t>;</w:t>
      </w:r>
    </w:p>
    <w:p w14:paraId="7A3C088F" w14:textId="77777777" w:rsidR="00771EE7" w:rsidRPr="0018477D" w:rsidRDefault="00771EE7" w:rsidP="00F37AC7">
      <w:pPr>
        <w:widowControl w:val="0"/>
        <w:numPr>
          <w:ilvl w:val="0"/>
          <w:numId w:val="21"/>
        </w:numPr>
        <w:autoSpaceDE w:val="0"/>
        <w:autoSpaceDN w:val="0"/>
        <w:adjustRightInd w:val="0"/>
        <w:spacing w:after="0" w:line="240" w:lineRule="auto"/>
        <w:ind w:left="709" w:hanging="425"/>
        <w:jc w:val="both"/>
        <w:rPr>
          <w:rFonts w:ascii="Arial" w:hAnsi="Arial" w:cs="Arial"/>
        </w:rPr>
      </w:pPr>
      <w:r w:rsidRPr="00803AE4">
        <w:rPr>
          <w:rFonts w:ascii="Arial" w:eastAsia="Times New Roman" w:hAnsi="Arial" w:cs="Arial"/>
          <w:lang w:eastAsia="pl-PL"/>
        </w:rPr>
        <w:t>naruszenia</w:t>
      </w:r>
      <w:r w:rsidRPr="0018477D">
        <w:rPr>
          <w:rFonts w:ascii="Arial" w:hAnsi="Arial" w:cs="Arial"/>
        </w:rPr>
        <w:t xml:space="preserve"> przez Wykonawcę obowiązku zachowania poufności;</w:t>
      </w:r>
    </w:p>
    <w:p w14:paraId="6C214D28" w14:textId="77777777" w:rsidR="00771EE7" w:rsidRPr="0018477D" w:rsidRDefault="00771EE7" w:rsidP="00F37AC7">
      <w:pPr>
        <w:widowControl w:val="0"/>
        <w:numPr>
          <w:ilvl w:val="0"/>
          <w:numId w:val="21"/>
        </w:numPr>
        <w:autoSpaceDE w:val="0"/>
        <w:autoSpaceDN w:val="0"/>
        <w:adjustRightInd w:val="0"/>
        <w:spacing w:after="0" w:line="240" w:lineRule="auto"/>
        <w:ind w:left="709" w:hanging="425"/>
        <w:jc w:val="both"/>
        <w:rPr>
          <w:rFonts w:ascii="Arial" w:hAnsi="Arial" w:cs="Arial"/>
        </w:rPr>
      </w:pPr>
      <w:r w:rsidRPr="00803AE4">
        <w:rPr>
          <w:rFonts w:ascii="Arial" w:eastAsia="Times New Roman" w:hAnsi="Arial" w:cs="Arial"/>
          <w:lang w:eastAsia="pl-PL"/>
        </w:rPr>
        <w:t>naruszenia</w:t>
      </w:r>
      <w:r w:rsidRPr="0018477D">
        <w:rPr>
          <w:rFonts w:ascii="Arial" w:hAnsi="Arial" w:cs="Arial"/>
        </w:rPr>
        <w:t xml:space="preserve"> przez Wykonawcę wymogów dotyczących przetwarzania danych osobowych;</w:t>
      </w:r>
    </w:p>
    <w:p w14:paraId="5499F76F" w14:textId="77777777" w:rsidR="00771EE7" w:rsidRPr="0018477D" w:rsidRDefault="00771EE7" w:rsidP="00F37AC7">
      <w:pPr>
        <w:widowControl w:val="0"/>
        <w:numPr>
          <w:ilvl w:val="0"/>
          <w:numId w:val="21"/>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 xml:space="preserve">powierzenia przez Wykonawcę realizacji Przedmiotu Umowy lub jego części w sposób sprzeczny z postanowieniami Umowy; </w:t>
      </w:r>
    </w:p>
    <w:p w14:paraId="31B63990" w14:textId="5520E3AA" w:rsidR="00771EE7" w:rsidRDefault="00771EE7" w:rsidP="00F37AC7">
      <w:pPr>
        <w:widowControl w:val="0"/>
        <w:numPr>
          <w:ilvl w:val="0"/>
          <w:numId w:val="21"/>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 xml:space="preserve">naruszenia przez Wykonawcę innego jego obowiązku, które nie zostało usunięte w ciągu </w:t>
      </w:r>
      <w:r w:rsidR="0018477D" w:rsidRPr="0018477D">
        <w:rPr>
          <w:rFonts w:ascii="Arial" w:eastAsia="Times New Roman" w:hAnsi="Arial" w:cs="Arial"/>
          <w:lang w:eastAsia="pl-PL"/>
        </w:rPr>
        <w:t>5</w:t>
      </w:r>
      <w:r w:rsidRPr="0018477D">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69CAC786" w14:textId="153FAC0D" w:rsidR="00CC0122" w:rsidRPr="00CC0122" w:rsidRDefault="00CC0122" w:rsidP="00F37AC7">
      <w:pPr>
        <w:widowControl w:val="0"/>
        <w:numPr>
          <w:ilvl w:val="0"/>
          <w:numId w:val="21"/>
        </w:numPr>
        <w:autoSpaceDE w:val="0"/>
        <w:autoSpaceDN w:val="0"/>
        <w:adjustRightInd w:val="0"/>
        <w:spacing w:after="0" w:line="240" w:lineRule="auto"/>
        <w:ind w:left="709" w:hanging="425"/>
        <w:jc w:val="both"/>
        <w:rPr>
          <w:rFonts w:ascii="Arial" w:eastAsia="Times New Roman" w:hAnsi="Arial" w:cs="Arial"/>
          <w:lang w:eastAsia="pl-PL"/>
        </w:rPr>
      </w:pPr>
      <w:r w:rsidRPr="00CC0122">
        <w:rPr>
          <w:rFonts w:ascii="Arial" w:eastAsia="Times New Roman" w:hAnsi="Arial" w:cs="Arial"/>
          <w:lang w:eastAsia="pl-PL"/>
        </w:rPr>
        <w:t>naruszenia w szczególności przepisów prawa pracy, w tym Kodeksu pracy, a także dotyczących zatrudniania cudzoziemców, wobec pracowników, którymi posługuje się przy realizacji Przedmiotu Umowy, bądź przepisów z zakresu ochrony środowiska i gospodarki odpadami lub BHP.</w:t>
      </w:r>
    </w:p>
    <w:p w14:paraId="27C31B5A" w14:textId="47F9AA55" w:rsidR="00771EE7" w:rsidRPr="0018477D" w:rsidRDefault="00771EE7" w:rsidP="002113DC">
      <w:pPr>
        <w:pStyle w:val="Akapitzlist"/>
        <w:numPr>
          <w:ilvl w:val="0"/>
          <w:numId w:val="10"/>
        </w:numPr>
        <w:spacing w:after="0" w:line="240" w:lineRule="auto"/>
        <w:ind w:left="426" w:hanging="426"/>
        <w:jc w:val="both"/>
        <w:rPr>
          <w:rFonts w:ascii="Arial" w:hAnsi="Arial" w:cs="Arial"/>
        </w:rPr>
      </w:pPr>
      <w:r w:rsidRPr="0018477D">
        <w:rPr>
          <w:rFonts w:ascii="Arial" w:hAnsi="Arial" w:cs="Arial"/>
        </w:rPr>
        <w:t xml:space="preserve">Odstąpienie przez Zamawiającego od części Umowy może nastąpić w szczególności przez sprecyzowanie </w:t>
      </w:r>
      <w:r w:rsidR="00431FF7" w:rsidRPr="00431FF7">
        <w:rPr>
          <w:rFonts w:ascii="Arial" w:hAnsi="Arial" w:cs="Arial"/>
        </w:rPr>
        <w:t xml:space="preserve">urządzeń lub prac z </w:t>
      </w:r>
      <w:r w:rsidR="002C6585">
        <w:rPr>
          <w:rFonts w:ascii="Arial" w:hAnsi="Arial" w:cs="Arial"/>
          <w:b/>
          <w:bCs/>
        </w:rPr>
        <w:t>Załącznika nr 1</w:t>
      </w:r>
      <w:r w:rsidR="00431FF7" w:rsidRPr="00CA3BC3">
        <w:rPr>
          <w:rFonts w:ascii="Arial" w:hAnsi="Arial" w:cs="Arial"/>
          <w:b/>
          <w:bCs/>
        </w:rPr>
        <w:t xml:space="preserve"> do Umowy</w:t>
      </w:r>
      <w:r w:rsidRPr="0018477D">
        <w:rPr>
          <w:rFonts w:ascii="Arial" w:hAnsi="Arial" w:cs="Arial"/>
        </w:rPr>
        <w:t>, w zakresie których Zamawiający odstępuje od Umowy.</w:t>
      </w:r>
    </w:p>
    <w:p w14:paraId="02FD25EA" w14:textId="70EF518A" w:rsidR="00771EE7" w:rsidRPr="00BD29C0" w:rsidRDefault="00771EE7" w:rsidP="002113DC">
      <w:pPr>
        <w:pStyle w:val="Akapitzlist"/>
        <w:numPr>
          <w:ilvl w:val="0"/>
          <w:numId w:val="10"/>
        </w:numPr>
        <w:spacing w:after="0" w:line="240" w:lineRule="auto"/>
        <w:ind w:left="426" w:hanging="426"/>
        <w:jc w:val="both"/>
        <w:rPr>
          <w:rFonts w:ascii="Arial" w:hAnsi="Arial" w:cs="Arial"/>
        </w:rPr>
      </w:pPr>
      <w:r w:rsidRPr="00BD29C0">
        <w:rPr>
          <w:rFonts w:ascii="Arial" w:hAnsi="Arial" w:cs="Arial"/>
        </w:rPr>
        <w:t xml:space="preserve">Jeśli przepis ustawy nie stanowi inaczej, uprawnienie do odstąpienia od Umowy Strona uprawniona może wykonać w ciągu </w:t>
      </w:r>
      <w:r w:rsidR="00ED0CC5" w:rsidRPr="00BD29C0">
        <w:rPr>
          <w:rFonts w:ascii="Arial" w:hAnsi="Arial" w:cs="Arial"/>
        </w:rPr>
        <w:t>60</w:t>
      </w:r>
      <w:r w:rsidRPr="00BD29C0">
        <w:rPr>
          <w:rFonts w:ascii="Arial" w:hAnsi="Arial" w:cs="Arial"/>
        </w:rPr>
        <w:t xml:space="preserve"> dni od dnia </w:t>
      </w:r>
      <w:r w:rsidR="006B06D1" w:rsidRPr="00BD29C0">
        <w:rPr>
          <w:rFonts w:ascii="Arial" w:hAnsi="Arial" w:cs="Arial"/>
        </w:rPr>
        <w:t xml:space="preserve">powzięcia przez Zamawiającego informacji o zaistnieniu </w:t>
      </w:r>
      <w:r w:rsidRPr="00BD29C0">
        <w:rPr>
          <w:rFonts w:ascii="Arial" w:hAnsi="Arial" w:cs="Arial"/>
        </w:rPr>
        <w:t xml:space="preserve">zdarzenia uprawniającego do złożenia oświadczenia o odstąpieniu od Umowy nie później jednak niż do dnia </w:t>
      </w:r>
      <w:r w:rsidR="0095570B">
        <w:rPr>
          <w:rFonts w:ascii="Arial" w:hAnsi="Arial" w:cs="Arial"/>
        </w:rPr>
        <w:t>31.12</w:t>
      </w:r>
      <w:r w:rsidR="005731E4">
        <w:rPr>
          <w:rFonts w:ascii="Arial" w:hAnsi="Arial" w:cs="Arial"/>
        </w:rPr>
        <w:t>.202</w:t>
      </w:r>
      <w:r w:rsidR="00D93B31">
        <w:rPr>
          <w:rFonts w:ascii="Arial" w:hAnsi="Arial" w:cs="Arial"/>
        </w:rPr>
        <w:t>8</w:t>
      </w:r>
      <w:r w:rsidR="00ED0CC5" w:rsidRPr="00BD29C0">
        <w:rPr>
          <w:rFonts w:ascii="Arial" w:hAnsi="Arial" w:cs="Arial"/>
        </w:rPr>
        <w:t xml:space="preserve"> r.</w:t>
      </w:r>
    </w:p>
    <w:p w14:paraId="2FEBC7F2" w14:textId="3FE060BA" w:rsidR="00154D00" w:rsidRDefault="00756E9E"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Niezależnie od możliwości odstąpienia od Umowy przez Zamawiającego na podstawie ust. </w:t>
      </w:r>
      <w:r w:rsidR="00154D00" w:rsidRPr="00154D00">
        <w:rPr>
          <w:rFonts w:ascii="Arial" w:hAnsi="Arial" w:cs="Arial"/>
        </w:rPr>
        <w:t>3</w:t>
      </w:r>
      <w:r w:rsidRPr="00154D00">
        <w:rPr>
          <w:rFonts w:ascii="Arial" w:hAnsi="Arial" w:cs="Arial"/>
        </w:rPr>
        <w:t xml:space="preserve"> lub </w:t>
      </w:r>
      <w:r w:rsidR="00154D00" w:rsidRPr="00154D00">
        <w:rPr>
          <w:rFonts w:ascii="Arial" w:hAnsi="Arial" w:cs="Arial"/>
        </w:rPr>
        <w:t>4</w:t>
      </w:r>
      <w:r w:rsidR="00B935C7" w:rsidRPr="00154D00">
        <w:rPr>
          <w:rFonts w:ascii="Arial" w:hAnsi="Arial" w:cs="Arial"/>
        </w:rPr>
        <w:t xml:space="preserve"> lub</w:t>
      </w:r>
      <w:r w:rsidR="007007EB">
        <w:rPr>
          <w:rFonts w:ascii="Arial" w:hAnsi="Arial" w:cs="Arial"/>
        </w:rPr>
        <w:t xml:space="preserve"> innych postanowień Umowy, </w:t>
      </w:r>
      <w:r w:rsidRPr="00154D00">
        <w:rPr>
          <w:rFonts w:ascii="Arial" w:hAnsi="Arial" w:cs="Arial"/>
        </w:rPr>
        <w:t xml:space="preserve">Zamawiający może od Umowy odstąpić </w:t>
      </w:r>
      <w:r w:rsidRPr="003827F7">
        <w:rPr>
          <w:rFonts w:ascii="Arial" w:hAnsi="Arial" w:cs="Arial"/>
        </w:rPr>
        <w:t xml:space="preserve">także bez </w:t>
      </w:r>
      <w:r w:rsidRPr="00A800D2">
        <w:rPr>
          <w:rFonts w:ascii="Arial" w:hAnsi="Arial" w:cs="Arial"/>
        </w:rPr>
        <w:t xml:space="preserve">podawania przyczyn w terminie do </w:t>
      </w:r>
      <w:r w:rsidR="00CB1F3A" w:rsidRPr="00A800D2">
        <w:rPr>
          <w:rFonts w:ascii="Arial" w:hAnsi="Arial" w:cs="Arial"/>
        </w:rPr>
        <w:t xml:space="preserve">14 </w:t>
      </w:r>
      <w:r w:rsidR="00C666BE" w:rsidRPr="00A800D2">
        <w:rPr>
          <w:rFonts w:ascii="Arial" w:hAnsi="Arial" w:cs="Arial"/>
        </w:rPr>
        <w:t>dni od daty zawarcia Umowy.</w:t>
      </w:r>
      <w:r w:rsidR="007007EB" w:rsidRPr="00A800D2">
        <w:rPr>
          <w:rFonts w:ascii="Arial" w:hAnsi="Arial" w:cs="Arial"/>
        </w:rPr>
        <w:t xml:space="preserve"> </w:t>
      </w:r>
      <w:r w:rsidRPr="00A800D2">
        <w:rPr>
          <w:rFonts w:ascii="Arial" w:hAnsi="Arial" w:cs="Arial"/>
        </w:rPr>
        <w:t xml:space="preserve">W takim przypadku ust. </w:t>
      </w:r>
      <w:r w:rsidR="00154D00" w:rsidRPr="00A800D2">
        <w:rPr>
          <w:rFonts w:ascii="Arial" w:hAnsi="Arial" w:cs="Arial"/>
        </w:rPr>
        <w:t>6</w:t>
      </w:r>
      <w:r w:rsidRPr="00A800D2">
        <w:rPr>
          <w:rFonts w:ascii="Arial" w:hAnsi="Arial" w:cs="Arial"/>
        </w:rPr>
        <w:t xml:space="preserve"> </w:t>
      </w:r>
      <w:r w:rsidRPr="00154D00">
        <w:rPr>
          <w:rFonts w:ascii="Arial" w:hAnsi="Arial" w:cs="Arial"/>
        </w:rPr>
        <w:t xml:space="preserve">nie ma zastosowania. </w:t>
      </w:r>
    </w:p>
    <w:p w14:paraId="5458E485" w14:textId="77777777" w:rsidR="00154D00" w:rsidRDefault="00771EE7"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Odstąpienie wywołuje skutek na przyszłość, a Wykonawca jest uprawniony do wynagrodzenia za prace wykonane do dnia odstąpienia od Umowy, na podstawie protokołu odbioru.</w:t>
      </w:r>
    </w:p>
    <w:p w14:paraId="528BF1A0" w14:textId="30CF5B2C" w:rsidR="00154D00" w:rsidRDefault="002B5279"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W przypadku odstąpienia od Umowy przez którąkolwiek ze Stron uprawnieni przedstawiciele Stron w uzgodnionym obustronnie terminie, nie dłuższym jednak niż </w:t>
      </w:r>
      <w:r w:rsidR="00154D00" w:rsidRPr="00154D00">
        <w:rPr>
          <w:rFonts w:ascii="Arial" w:hAnsi="Arial" w:cs="Arial"/>
        </w:rPr>
        <w:t>5</w:t>
      </w:r>
      <w:r w:rsidRPr="00154D00">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w:t>
      </w:r>
      <w:r w:rsidR="00401BE2">
        <w:rPr>
          <w:rFonts w:ascii="Arial" w:hAnsi="Arial" w:cs="Arial"/>
        </w:rPr>
        <w:t> </w:t>
      </w:r>
      <w:r w:rsidRPr="00154D00">
        <w:rPr>
          <w:rFonts w:ascii="Arial" w:hAnsi="Arial" w:cs="Arial"/>
        </w:rPr>
        <w:t xml:space="preserve">inwentaryzacji będzie podstawą do wzajemnych rozliczeń Stron.   </w:t>
      </w:r>
    </w:p>
    <w:p w14:paraId="159A07CC" w14:textId="77777777" w:rsidR="00154D00" w:rsidRDefault="002B5279"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t>Odstąpienie od Umowy wymaga zachowania formy pisemnej pod rygorem nieważności</w:t>
      </w:r>
      <w:r w:rsidR="00154D00">
        <w:rPr>
          <w:rFonts w:ascii="Arial" w:hAnsi="Arial" w:cs="Arial"/>
        </w:rPr>
        <w:t>.</w:t>
      </w:r>
    </w:p>
    <w:p w14:paraId="68E43BE5" w14:textId="18E8543E" w:rsidR="00771EE7" w:rsidRPr="00154D00" w:rsidRDefault="00771EE7"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t>W każdym z prz</w:t>
      </w:r>
      <w:r w:rsidR="00553E6F" w:rsidRPr="00154D00">
        <w:rPr>
          <w:rFonts w:ascii="Arial" w:hAnsi="Arial" w:cs="Arial"/>
        </w:rPr>
        <w:t xml:space="preserve">ypadków, o których mowa w ust. </w:t>
      </w:r>
      <w:r w:rsidR="00154D00">
        <w:rPr>
          <w:rFonts w:ascii="Arial" w:hAnsi="Arial" w:cs="Arial"/>
        </w:rPr>
        <w:t>4</w:t>
      </w:r>
      <w:r w:rsidRPr="00154D00">
        <w:rPr>
          <w:rFonts w:ascii="Arial" w:hAnsi="Arial" w:cs="Arial"/>
        </w:rPr>
        <w:t xml:space="preserve"> Zamawiający według swojego wyboru ma także prawo:</w:t>
      </w:r>
    </w:p>
    <w:p w14:paraId="16DAA74C" w14:textId="77777777" w:rsidR="00771EE7" w:rsidRPr="00771EE7" w:rsidRDefault="00771EE7" w:rsidP="00F37AC7">
      <w:pPr>
        <w:widowControl w:val="0"/>
        <w:numPr>
          <w:ilvl w:val="0"/>
          <w:numId w:val="29"/>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nakazać Wykonawcy zaprzestanie wykonywania prac niezgodnie z Umową;</w:t>
      </w:r>
    </w:p>
    <w:p w14:paraId="5D50BFB0" w14:textId="7A3CA8A6" w:rsidR="00771EE7" w:rsidRPr="00586697" w:rsidRDefault="00771EE7" w:rsidP="00F37AC7">
      <w:pPr>
        <w:widowControl w:val="0"/>
        <w:numPr>
          <w:ilvl w:val="0"/>
          <w:numId w:val="29"/>
        </w:numPr>
        <w:autoSpaceDE w:val="0"/>
        <w:autoSpaceDN w:val="0"/>
        <w:adjustRightInd w:val="0"/>
        <w:spacing w:after="0" w:line="240" w:lineRule="auto"/>
        <w:ind w:left="709" w:hanging="283"/>
        <w:jc w:val="both"/>
        <w:rPr>
          <w:rFonts w:ascii="Arial" w:eastAsia="Times New Roman" w:hAnsi="Arial" w:cs="Arial"/>
          <w:lang w:eastAsia="pl-PL"/>
        </w:rPr>
      </w:pPr>
      <w:r w:rsidRPr="00586697">
        <w:rPr>
          <w:rFonts w:ascii="Arial" w:eastAsia="Times New Roman" w:hAnsi="Arial" w:cs="Arial"/>
          <w:lang w:eastAsia="pl-PL"/>
        </w:rPr>
        <w:t xml:space="preserve">powierzyć wykonanie lub poprawienie prac objętych Umową innym podmiotom na koszt i </w:t>
      </w:r>
      <w:r w:rsidR="00401BE2">
        <w:rPr>
          <w:rFonts w:ascii="Arial" w:eastAsia="Times New Roman" w:hAnsi="Arial" w:cs="Arial"/>
          <w:lang w:eastAsia="pl-PL"/>
        </w:rPr>
        <w:t> </w:t>
      </w:r>
      <w:r w:rsidRPr="00586697">
        <w:rPr>
          <w:rFonts w:ascii="Arial" w:eastAsia="Times New Roman" w:hAnsi="Arial" w:cs="Arial"/>
          <w:lang w:eastAsia="pl-PL"/>
        </w:rPr>
        <w:t>ryzyko Wykonawcy;</w:t>
      </w:r>
    </w:p>
    <w:p w14:paraId="7DD69BCD" w14:textId="5973B303" w:rsidR="00771EE7" w:rsidRPr="00CC690B" w:rsidRDefault="00771EE7" w:rsidP="00F37AC7">
      <w:pPr>
        <w:widowControl w:val="0"/>
        <w:numPr>
          <w:ilvl w:val="0"/>
          <w:numId w:val="29"/>
        </w:numPr>
        <w:autoSpaceDE w:val="0"/>
        <w:autoSpaceDN w:val="0"/>
        <w:adjustRightInd w:val="0"/>
        <w:spacing w:after="0" w:line="240" w:lineRule="auto"/>
        <w:ind w:left="709" w:hanging="283"/>
        <w:jc w:val="both"/>
        <w:rPr>
          <w:rFonts w:ascii="Arial" w:eastAsia="Times New Roman" w:hAnsi="Arial" w:cs="Arial"/>
          <w:lang w:eastAsia="pl-PL"/>
        </w:rPr>
      </w:pPr>
      <w:r w:rsidRPr="00CC690B">
        <w:rPr>
          <w:rFonts w:ascii="Arial" w:eastAsia="Times New Roman" w:hAnsi="Arial" w:cs="Arial"/>
          <w:lang w:eastAsia="pl-PL"/>
        </w:rPr>
        <w:t xml:space="preserve">potrącić z wynagrodzenia Wykonawcy, należności z tytułu poniesionej szkody wraz z </w:t>
      </w:r>
      <w:r w:rsidR="00401BE2">
        <w:rPr>
          <w:rFonts w:ascii="Arial" w:eastAsia="Times New Roman" w:hAnsi="Arial" w:cs="Arial"/>
          <w:lang w:eastAsia="pl-PL"/>
        </w:rPr>
        <w:t> </w:t>
      </w:r>
      <w:r w:rsidRPr="00CC690B">
        <w:rPr>
          <w:rFonts w:ascii="Arial" w:eastAsia="Times New Roman" w:hAnsi="Arial" w:cs="Arial"/>
          <w:lang w:eastAsia="pl-PL"/>
        </w:rPr>
        <w:t>ewentualnie naliczonymi karami umownym;</w:t>
      </w:r>
    </w:p>
    <w:p w14:paraId="46E3C3B0" w14:textId="60BFC173" w:rsidR="00B84416" w:rsidRDefault="00771EE7" w:rsidP="00F37AC7">
      <w:pPr>
        <w:widowControl w:val="0"/>
        <w:numPr>
          <w:ilvl w:val="0"/>
          <w:numId w:val="29"/>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wykluczyć Wykonawcę z postępowań trwających oraz prowadzonych w przyszłości. zmierzających do zawarcia umowy.</w:t>
      </w:r>
    </w:p>
    <w:p w14:paraId="69EB5047" w14:textId="071621BF" w:rsidR="00EF470F" w:rsidRDefault="00A27019" w:rsidP="00A27019">
      <w:pPr>
        <w:pStyle w:val="Akapitzlist"/>
        <w:numPr>
          <w:ilvl w:val="0"/>
          <w:numId w:val="10"/>
        </w:numPr>
        <w:spacing w:after="0" w:line="240" w:lineRule="auto"/>
        <w:ind w:left="426" w:hanging="491"/>
        <w:jc w:val="both"/>
        <w:rPr>
          <w:rFonts w:ascii="Arial" w:hAnsi="Arial" w:cs="Arial"/>
          <w:b/>
        </w:rPr>
      </w:pPr>
      <w:r w:rsidRPr="00F67BA1">
        <w:rPr>
          <w:rFonts w:ascii="Arial" w:hAnsi="Arial" w:cs="Arial"/>
        </w:rPr>
        <w:t xml:space="preserve">W sytuacji, gdy przed terminem wskazanym w § 1 ust. </w:t>
      </w:r>
      <w:r>
        <w:rPr>
          <w:rFonts w:ascii="Arial" w:hAnsi="Arial" w:cs="Arial"/>
        </w:rPr>
        <w:t>3</w:t>
      </w:r>
      <w:r w:rsidRPr="00F67BA1">
        <w:rPr>
          <w:rFonts w:ascii="Arial" w:hAnsi="Arial" w:cs="Arial"/>
        </w:rPr>
        <w:t xml:space="preserve"> Umowy suma wypłaconego Wykonawcy wynagrodzenia osiągn</w:t>
      </w:r>
      <w:r w:rsidR="00F355B1">
        <w:rPr>
          <w:rFonts w:ascii="Arial" w:hAnsi="Arial" w:cs="Arial"/>
        </w:rPr>
        <w:t>ie kwotę określoną w § 4 ust. 12</w:t>
      </w:r>
      <w:r w:rsidRPr="00F67BA1">
        <w:rPr>
          <w:rFonts w:ascii="Arial" w:hAnsi="Arial" w:cs="Arial"/>
        </w:rPr>
        <w:t xml:space="preserve"> Umowy, Zamawiający ma prawo rozwiązać Umowę ze skutkiem na dzień doręczenia oświadczenia o rozwiązaniu Umowy bez prawa Wykonawcy do jakichkolwiek roszczeń z tego tytułu</w:t>
      </w:r>
      <w:r>
        <w:rPr>
          <w:rFonts w:ascii="Arial" w:hAnsi="Arial" w:cs="Arial"/>
        </w:rPr>
        <w:t>.</w:t>
      </w:r>
    </w:p>
    <w:p w14:paraId="27B3C201" w14:textId="02272FDC" w:rsidR="001322B0" w:rsidRDefault="001322B0">
      <w:pPr>
        <w:spacing w:after="0" w:line="240" w:lineRule="auto"/>
        <w:rPr>
          <w:rFonts w:ascii="Arial" w:hAnsi="Arial" w:cs="Arial"/>
          <w:b/>
        </w:rPr>
      </w:pPr>
    </w:p>
    <w:p w14:paraId="3463C8D0" w14:textId="77777777" w:rsidR="00824832" w:rsidRPr="008C1C94" w:rsidRDefault="00824832">
      <w:pPr>
        <w:spacing w:after="0" w:line="240" w:lineRule="auto"/>
        <w:rPr>
          <w:rFonts w:ascii="Arial" w:hAnsi="Arial" w:cs="Arial"/>
          <w:b/>
        </w:rPr>
      </w:pPr>
    </w:p>
    <w:p w14:paraId="7930CE7A" w14:textId="77777777" w:rsidR="00736A41" w:rsidRPr="008C1C94" w:rsidRDefault="00736A41" w:rsidP="00F37AC7">
      <w:pPr>
        <w:pStyle w:val="Akapitzlist"/>
        <w:numPr>
          <w:ilvl w:val="0"/>
          <w:numId w:val="43"/>
        </w:numPr>
        <w:spacing w:after="0" w:line="240" w:lineRule="auto"/>
        <w:ind w:left="426"/>
        <w:jc w:val="center"/>
        <w:rPr>
          <w:rFonts w:ascii="Arial" w:hAnsi="Arial" w:cs="Arial"/>
          <w:b/>
        </w:rPr>
      </w:pPr>
    </w:p>
    <w:p w14:paraId="606E1262" w14:textId="77777777" w:rsidR="00D02540" w:rsidRPr="008C1C94" w:rsidRDefault="00D02540" w:rsidP="0028159A">
      <w:pPr>
        <w:pStyle w:val="Akapitzlist"/>
        <w:spacing w:after="0" w:line="240" w:lineRule="auto"/>
        <w:ind w:left="0"/>
        <w:contextualSpacing w:val="0"/>
        <w:jc w:val="center"/>
        <w:rPr>
          <w:rFonts w:ascii="Arial" w:hAnsi="Arial" w:cs="Arial"/>
          <w:b/>
        </w:rPr>
      </w:pPr>
      <w:r w:rsidRPr="008C1C94">
        <w:rPr>
          <w:rFonts w:ascii="Arial" w:hAnsi="Arial" w:cs="Arial"/>
          <w:b/>
        </w:rPr>
        <w:t>PRZENIESIENIE PRAW I OBOWIĄZKÓW</w:t>
      </w:r>
    </w:p>
    <w:p w14:paraId="79C42160" w14:textId="77777777" w:rsidR="00D02540" w:rsidRPr="008C1C94" w:rsidRDefault="00692B6B"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w:t>
      </w:r>
      <w:r w:rsidR="00FB490E" w:rsidRPr="008C1C94">
        <w:rPr>
          <w:rFonts w:ascii="Arial" w:hAnsi="Arial" w:cs="Arial"/>
        </w:rPr>
        <w:t xml:space="preserve">rzeniesienie </w:t>
      </w:r>
      <w:r w:rsidR="009D10AC" w:rsidRPr="008C1C94">
        <w:rPr>
          <w:rFonts w:ascii="Arial" w:hAnsi="Arial" w:cs="Arial"/>
        </w:rPr>
        <w:t xml:space="preserve">wynikających z Umowy </w:t>
      </w:r>
      <w:r w:rsidR="008269B8" w:rsidRPr="008C1C94">
        <w:rPr>
          <w:rFonts w:ascii="Arial" w:hAnsi="Arial" w:cs="Arial"/>
        </w:rPr>
        <w:t>wierzy</w:t>
      </w:r>
      <w:r w:rsidR="00EB6C02" w:rsidRPr="008C1C94">
        <w:rPr>
          <w:rFonts w:ascii="Arial" w:hAnsi="Arial" w:cs="Arial"/>
        </w:rPr>
        <w:t>telności</w:t>
      </w:r>
      <w:r w:rsidR="008269B8" w:rsidRPr="008C1C94">
        <w:rPr>
          <w:rFonts w:ascii="Arial" w:hAnsi="Arial" w:cs="Arial"/>
        </w:rPr>
        <w:t xml:space="preserve"> wobec Zamawiającego</w:t>
      </w:r>
      <w:r w:rsidR="009D10AC" w:rsidRPr="008C1C94">
        <w:rPr>
          <w:rFonts w:ascii="Arial" w:hAnsi="Arial" w:cs="Arial"/>
        </w:rPr>
        <w:t xml:space="preserve">, </w:t>
      </w:r>
      <w:r w:rsidR="008269B8" w:rsidRPr="008C1C94">
        <w:rPr>
          <w:rFonts w:ascii="Arial" w:hAnsi="Arial" w:cs="Arial"/>
        </w:rPr>
        <w:t xml:space="preserve">ustanowienie na nich zastawu </w:t>
      </w:r>
      <w:r w:rsidR="00FB25B6" w:rsidRPr="008C1C94">
        <w:rPr>
          <w:rFonts w:ascii="Arial" w:hAnsi="Arial" w:cs="Arial"/>
        </w:rPr>
        <w:t xml:space="preserve">lub objęcie przekazem </w:t>
      </w:r>
      <w:r w:rsidR="008269B8" w:rsidRPr="008C1C94">
        <w:rPr>
          <w:rFonts w:ascii="Arial" w:hAnsi="Arial" w:cs="Arial"/>
        </w:rPr>
        <w:t xml:space="preserve">wymaga uprzedniej, pisemnej zgody </w:t>
      </w:r>
      <w:r w:rsidR="00446EDC" w:rsidRPr="008C1C94">
        <w:rPr>
          <w:rFonts w:ascii="Arial" w:hAnsi="Arial" w:cs="Arial"/>
        </w:rPr>
        <w:t>Zamawiającego</w:t>
      </w:r>
      <w:r w:rsidR="00D02540" w:rsidRPr="008C1C94">
        <w:rPr>
          <w:rFonts w:ascii="Arial" w:hAnsi="Arial" w:cs="Arial"/>
        </w:rPr>
        <w:t>, pod rygorem nieważności.</w:t>
      </w:r>
    </w:p>
    <w:p w14:paraId="74414FAA" w14:textId="4AC97C91" w:rsidR="00B15DFC" w:rsidRPr="008C1C94" w:rsidRDefault="00F15DC0"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Przeniesienie obowiązków Wykonawcy wynikających z Umowy wymaga uprzedniej, pisemnej zgody Zamawiającego, pod rygorem nieważności.</w:t>
      </w:r>
    </w:p>
    <w:p w14:paraId="089A2D43" w14:textId="29B456CA" w:rsidR="00D02540" w:rsidRPr="008C1C94" w:rsidRDefault="00446EDC"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Zamawiający</w:t>
      </w:r>
      <w:r w:rsidR="00D02540" w:rsidRPr="008C1C94">
        <w:rPr>
          <w:rFonts w:ascii="Arial" w:hAnsi="Arial" w:cs="Arial"/>
        </w:rPr>
        <w:t>, wyrażając zgodę na przeniesienie praw lub obowiązków wynikających z Umowy na osobę trzecią</w:t>
      </w:r>
      <w:r w:rsidR="00E8437D" w:rsidRPr="008C1C94">
        <w:rPr>
          <w:rFonts w:ascii="Arial" w:hAnsi="Arial" w:cs="Arial"/>
        </w:rPr>
        <w:t>,</w:t>
      </w:r>
      <w:r w:rsidR="00D02540" w:rsidRPr="008C1C94">
        <w:rPr>
          <w:rFonts w:ascii="Arial" w:hAnsi="Arial" w:cs="Arial"/>
        </w:rPr>
        <w:t xml:space="preserve"> może uzależnić swoją zgodę od spełnienia p</w:t>
      </w:r>
      <w:r w:rsidR="0019209F">
        <w:rPr>
          <w:rFonts w:ascii="Arial" w:hAnsi="Arial" w:cs="Arial"/>
        </w:rPr>
        <w:t xml:space="preserve">rzez Wykonawcę </w:t>
      </w:r>
      <w:r w:rsidR="00D02540" w:rsidRPr="008C1C94">
        <w:rPr>
          <w:rFonts w:ascii="Arial" w:hAnsi="Arial" w:cs="Arial"/>
        </w:rPr>
        <w:t>określonych warunków lub przesłanek.</w:t>
      </w:r>
    </w:p>
    <w:p w14:paraId="0E339070" w14:textId="7F36CACF" w:rsidR="00EF470F" w:rsidRDefault="00EF470F" w:rsidP="00DB26C7">
      <w:pPr>
        <w:spacing w:after="0" w:line="240" w:lineRule="auto"/>
        <w:jc w:val="both"/>
        <w:rPr>
          <w:rFonts w:ascii="Arial" w:hAnsi="Arial" w:cs="Arial"/>
        </w:rPr>
      </w:pPr>
    </w:p>
    <w:p w14:paraId="026B2904" w14:textId="2919FC23" w:rsidR="00E77831" w:rsidRPr="008C1C94" w:rsidRDefault="00E77831" w:rsidP="00DB26C7">
      <w:pPr>
        <w:spacing w:after="0" w:line="240" w:lineRule="auto"/>
        <w:jc w:val="both"/>
        <w:rPr>
          <w:rFonts w:ascii="Arial" w:hAnsi="Arial" w:cs="Arial"/>
        </w:rPr>
      </w:pPr>
    </w:p>
    <w:p w14:paraId="7CB9FF74" w14:textId="77777777" w:rsidR="00FD7410" w:rsidRPr="008C1C94" w:rsidRDefault="00FD7410" w:rsidP="00F37AC7">
      <w:pPr>
        <w:pStyle w:val="Akapitzlist"/>
        <w:numPr>
          <w:ilvl w:val="0"/>
          <w:numId w:val="43"/>
        </w:numPr>
        <w:spacing w:after="0" w:line="240" w:lineRule="auto"/>
        <w:ind w:left="426"/>
        <w:jc w:val="center"/>
        <w:rPr>
          <w:rFonts w:ascii="Arial" w:hAnsi="Arial" w:cs="Arial"/>
          <w:b/>
        </w:rPr>
      </w:pPr>
    </w:p>
    <w:p w14:paraId="0689F71C" w14:textId="77777777" w:rsidR="00F313EA" w:rsidRPr="008C1C94" w:rsidRDefault="00DE5E3A" w:rsidP="0028159A">
      <w:pPr>
        <w:pStyle w:val="Akapitzlist"/>
        <w:spacing w:after="0" w:line="240" w:lineRule="auto"/>
        <w:ind w:left="0"/>
        <w:contextualSpacing w:val="0"/>
        <w:jc w:val="center"/>
        <w:rPr>
          <w:rFonts w:ascii="Arial" w:hAnsi="Arial" w:cs="Arial"/>
          <w:b/>
        </w:rPr>
      </w:pPr>
      <w:r w:rsidRPr="008C1C94">
        <w:rPr>
          <w:rFonts w:ascii="Arial" w:hAnsi="Arial" w:cs="Arial"/>
          <w:b/>
        </w:rPr>
        <w:t>OBOWIĄZKI INFORMACYJNE</w:t>
      </w:r>
    </w:p>
    <w:p w14:paraId="4AE19588" w14:textId="46445ED0" w:rsidR="00BC48FD" w:rsidRPr="00CC690B" w:rsidRDefault="00BC48FD"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Wykonawca oświadcza, że znany mu jest fakt, iż informacje o Umowie, informacje wynikające z Umowy lub związane z jej wykonywaniem mogą stanowi</w:t>
      </w:r>
      <w:r w:rsidR="00401BE2">
        <w:rPr>
          <w:rFonts w:ascii="Arial" w:hAnsi="Arial" w:cs="Arial"/>
        </w:rPr>
        <w:t>ć informacje prawnie chronione,</w:t>
      </w:r>
      <w:r w:rsidRPr="00CC690B">
        <w:rPr>
          <w:rFonts w:ascii="Arial" w:hAnsi="Arial" w:cs="Arial"/>
        </w:rPr>
        <w:t xml:space="preserve"> tym w szczególności na podstawie przepisów ustawy z dnia 29 lipca 2005 r. o obrocie instrumentami finansowymi oraz przepis</w:t>
      </w:r>
      <w:r w:rsidR="00203AF8" w:rsidRPr="00CC690B">
        <w:rPr>
          <w:rFonts w:ascii="Arial" w:hAnsi="Arial" w:cs="Arial"/>
        </w:rPr>
        <w:t xml:space="preserve">ów </w:t>
      </w:r>
      <w:r w:rsidRPr="00CC690B">
        <w:rPr>
          <w:rFonts w:ascii="Arial" w:hAnsi="Arial" w:cs="Arial"/>
        </w:rPr>
        <w:t>rozporządzenia Parlamentu Europejskiego i Rady (UE) nr 596/2014 z dnia 16 kwietnia 2014 r. w sprawie nadużyć na rynku</w:t>
      </w:r>
      <w:r w:rsidR="00307723" w:rsidRPr="00CC690B">
        <w:rPr>
          <w:rFonts w:ascii="Arial" w:hAnsi="Arial" w:cs="Arial"/>
        </w:rPr>
        <w:t>, a także rozporządzenia Parlamentu europejskiego i Rady (UE) nr 1227/2011 z dnia 25 października 2011 r. w sprawie integralności i przejrzystości hurtowego rynku energii</w:t>
      </w:r>
      <w:r w:rsidR="0053607E" w:rsidRPr="00CC690B">
        <w:rPr>
          <w:rFonts w:ascii="Arial" w:hAnsi="Arial" w:cs="Arial"/>
        </w:rPr>
        <w:t xml:space="preserve">. W związku z powyższym wykorzystanie wskazanych informacji powinno być zgodne ze wskazanymi regulacjami, a działania sprzeczne z nimi są zabronione. </w:t>
      </w:r>
    </w:p>
    <w:p w14:paraId="2D8AA960" w14:textId="48A10400" w:rsidR="00F75326" w:rsidRPr="00CC690B" w:rsidRDefault="0053607E"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Zamawiający lub</w:t>
      </w:r>
      <w:r w:rsidR="00B57FC5" w:rsidRPr="00CC690B">
        <w:rPr>
          <w:rFonts w:ascii="Arial" w:hAnsi="Arial" w:cs="Arial"/>
        </w:rPr>
        <w:t xml:space="preserve"> inna</w:t>
      </w:r>
      <w:r w:rsidRPr="00CC690B">
        <w:rPr>
          <w:rFonts w:ascii="Arial" w:hAnsi="Arial" w:cs="Arial"/>
        </w:rPr>
        <w:t xml:space="preserve"> jednostka </w:t>
      </w:r>
      <w:r w:rsidR="00B57FC5" w:rsidRPr="00CC690B">
        <w:rPr>
          <w:rFonts w:ascii="Arial" w:hAnsi="Arial" w:cs="Arial"/>
        </w:rPr>
        <w:t xml:space="preserve"> </w:t>
      </w:r>
      <w:r w:rsidR="002C66CB" w:rsidRPr="00CC690B">
        <w:rPr>
          <w:rFonts w:ascii="Arial" w:hAnsi="Arial" w:cs="Arial"/>
        </w:rPr>
        <w:t>należąca do grupy kapitałowej TAURON</w:t>
      </w:r>
      <w:r w:rsidR="009A7006" w:rsidRPr="00CC690B">
        <w:rPr>
          <w:rFonts w:ascii="Arial" w:hAnsi="Arial" w:cs="Arial"/>
        </w:rPr>
        <w:t xml:space="preserve"> w rozumieniu przepisów o rachunkowości</w:t>
      </w:r>
      <w:r w:rsidR="002C66CB" w:rsidRPr="00CC690B">
        <w:rPr>
          <w:rFonts w:ascii="Arial" w:hAnsi="Arial" w:cs="Arial"/>
        </w:rPr>
        <w:t xml:space="preserve">, której holderem </w:t>
      </w:r>
      <w:r w:rsidR="00095F6C">
        <w:rPr>
          <w:rFonts w:ascii="Arial" w:hAnsi="Arial" w:cs="Arial"/>
        </w:rPr>
        <w:t xml:space="preserve"> </w:t>
      </w:r>
      <w:r w:rsidR="002C66CB" w:rsidRPr="00CC690B">
        <w:rPr>
          <w:rFonts w:ascii="Arial" w:hAnsi="Arial" w:cs="Arial"/>
        </w:rPr>
        <w:t>jest TAURON Polska Energia w Katowicach</w:t>
      </w:r>
      <w:r w:rsidR="00B57FC5" w:rsidRPr="00CC690B">
        <w:rPr>
          <w:rFonts w:ascii="Arial" w:hAnsi="Arial" w:cs="Arial"/>
        </w:rPr>
        <w:t>,</w:t>
      </w:r>
      <w:r w:rsidRPr="00CC690B">
        <w:rPr>
          <w:rFonts w:ascii="Arial" w:hAnsi="Arial" w:cs="Arial"/>
        </w:rPr>
        <w:t xml:space="preserve">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00A74B58" w:rsidRPr="00CC690B">
        <w:rPr>
          <w:rFonts w:ascii="Arial" w:hAnsi="Arial" w:cs="Arial"/>
        </w:rPr>
        <w:t xml:space="preserve">. </w:t>
      </w:r>
      <w:r w:rsidR="00F75326" w:rsidRPr="00CC690B">
        <w:rPr>
          <w:rFonts w:ascii="Arial" w:hAnsi="Arial" w:cs="Arial"/>
        </w:rPr>
        <w:t>W związku z powyższym Zamawiający jest uprawniony do ujawniania lub raportowania informacji wymaganych przepisami prawa powszechnie obowiązującego</w:t>
      </w:r>
      <w:r w:rsidR="00C5339F" w:rsidRPr="00CC690B">
        <w:rPr>
          <w:rFonts w:ascii="Arial" w:hAnsi="Arial" w:cs="Arial"/>
        </w:rPr>
        <w:t xml:space="preserve"> samodzielnie lub z udziałem </w:t>
      </w:r>
      <w:r w:rsidR="00A979F3" w:rsidRPr="00CC690B">
        <w:rPr>
          <w:rFonts w:ascii="Arial" w:hAnsi="Arial" w:cs="Arial"/>
        </w:rPr>
        <w:t>i</w:t>
      </w:r>
      <w:r w:rsidR="00C5339F" w:rsidRPr="00CC690B">
        <w:rPr>
          <w:rFonts w:ascii="Arial" w:hAnsi="Arial" w:cs="Arial"/>
        </w:rPr>
        <w:t>nnych podmiotów</w:t>
      </w:r>
      <w:r w:rsidR="00F75326" w:rsidRPr="00CC690B">
        <w:rPr>
          <w:rFonts w:ascii="Arial" w:hAnsi="Arial" w:cs="Arial"/>
        </w:rPr>
        <w:t>, w tym w szczególności przekazywania informacji zgodnie z ust. 4 poniżej. Konsultowanie treści informacji, których ujawnienie</w:t>
      </w:r>
      <w:r w:rsidR="00A979F3" w:rsidRPr="00CC690B">
        <w:rPr>
          <w:rFonts w:ascii="Arial" w:hAnsi="Arial" w:cs="Arial"/>
        </w:rPr>
        <w:t xml:space="preserve"> lub raportowanie</w:t>
      </w:r>
      <w:r w:rsidR="00F75326" w:rsidRPr="00CC690B">
        <w:rPr>
          <w:rFonts w:ascii="Arial" w:hAnsi="Arial" w:cs="Arial"/>
        </w:rPr>
        <w:t xml:space="preserve"> jest konieczne zgodnie z przepisami prawa powszechnie obowiązującego nie jest wymagane. </w:t>
      </w:r>
    </w:p>
    <w:p w14:paraId="75D9AB49" w14:textId="0BBD4CA1" w:rsidR="00902809" w:rsidRPr="008C1C94" w:rsidRDefault="0021510A" w:rsidP="002113DC">
      <w:pPr>
        <w:pStyle w:val="Akapitzlist"/>
        <w:numPr>
          <w:ilvl w:val="0"/>
          <w:numId w:val="9"/>
        </w:numPr>
        <w:spacing w:after="0" w:line="240" w:lineRule="auto"/>
        <w:ind w:left="426" w:hanging="426"/>
        <w:jc w:val="both"/>
        <w:rPr>
          <w:rFonts w:ascii="Arial" w:hAnsi="Arial" w:cs="Arial"/>
        </w:rPr>
      </w:pPr>
      <w:r w:rsidRPr="008C1C94">
        <w:rPr>
          <w:rFonts w:ascii="Arial" w:hAnsi="Arial" w:cs="Arial"/>
        </w:rPr>
        <w:t>Wykonawca oświadcza, że w związku z przynależnością Zamawiającego do Grupy Kapitałowej TAURON, której holder (TAURON Polska Energia S.A.) posiada status spółki publicznej</w:t>
      </w:r>
      <w:r w:rsidR="00257944" w:rsidRPr="008C1C94">
        <w:rPr>
          <w:rFonts w:ascii="Arial" w:hAnsi="Arial" w:cs="Arial"/>
        </w:rPr>
        <w:t xml:space="preserve">, Wykonawca wyraża zgodę na </w:t>
      </w:r>
      <w:r w:rsidR="00902809" w:rsidRPr="008C1C94">
        <w:rPr>
          <w:rFonts w:ascii="Arial" w:hAnsi="Arial" w:cs="Arial"/>
        </w:rPr>
        <w:t xml:space="preserve">podawanie do publicznej wiadomości informacji dotyczących przedmiotowej umowy w związku z wypełnianiem przez </w:t>
      </w:r>
      <w:r w:rsidR="00DD7D47" w:rsidRPr="008C1C94">
        <w:rPr>
          <w:rFonts w:ascii="Arial" w:hAnsi="Arial" w:cs="Arial"/>
        </w:rPr>
        <w:t>TAURON Polska Energia S.A.</w:t>
      </w:r>
      <w:r w:rsidR="00902809" w:rsidRPr="008C1C94">
        <w:rPr>
          <w:rFonts w:ascii="Arial" w:hAnsi="Arial" w:cs="Arial"/>
        </w:rPr>
        <w:t xml:space="preserve"> obowiązków informacyjnych wynikających z art. 56 ustawy z dnia 29 lipca 2005 </w:t>
      </w:r>
      <w:r w:rsidR="00AE73D6" w:rsidRPr="008C1C94">
        <w:rPr>
          <w:rFonts w:ascii="Arial" w:hAnsi="Arial" w:cs="Arial"/>
        </w:rPr>
        <w:t>roku</w:t>
      </w:r>
      <w:r w:rsidR="00902809" w:rsidRPr="008C1C94">
        <w:rPr>
          <w:rFonts w:ascii="Arial" w:hAnsi="Arial" w:cs="Arial"/>
        </w:rPr>
        <w:t xml:space="preserve"> o ofercie publicznej i warunkach wprowadzenia instrumentów finansowych do zorganizowanego systemu obrotu oraz o spółkach publicznych (oraz rozporządzenia Ministra Finansów z dnia </w:t>
      </w:r>
      <w:r w:rsidR="005B338C" w:rsidRPr="008C1C94">
        <w:rPr>
          <w:rFonts w:ascii="Arial" w:hAnsi="Arial" w:cs="Arial"/>
        </w:rPr>
        <w:t>29</w:t>
      </w:r>
      <w:r w:rsidR="00902809" w:rsidRPr="008C1C94">
        <w:rPr>
          <w:rFonts w:ascii="Arial" w:hAnsi="Arial" w:cs="Arial"/>
        </w:rPr>
        <w:t xml:space="preserve"> </w:t>
      </w:r>
      <w:r w:rsidR="005B338C" w:rsidRPr="008C1C94">
        <w:rPr>
          <w:rFonts w:ascii="Arial" w:hAnsi="Arial" w:cs="Arial"/>
        </w:rPr>
        <w:t xml:space="preserve">marca </w:t>
      </w:r>
      <w:r w:rsidR="00902809" w:rsidRPr="008C1C94">
        <w:rPr>
          <w:rFonts w:ascii="Arial" w:hAnsi="Arial" w:cs="Arial"/>
        </w:rPr>
        <w:t>20</w:t>
      </w:r>
      <w:r w:rsidR="005B338C" w:rsidRPr="008C1C94">
        <w:rPr>
          <w:rFonts w:ascii="Arial" w:hAnsi="Arial" w:cs="Arial"/>
        </w:rPr>
        <w:t>18</w:t>
      </w:r>
      <w:r w:rsidR="00902809" w:rsidRPr="008C1C94">
        <w:rPr>
          <w:rFonts w:ascii="Arial" w:hAnsi="Arial" w:cs="Arial"/>
        </w:rPr>
        <w:t xml:space="preserve"> r</w:t>
      </w:r>
      <w:r w:rsidR="007133A5" w:rsidRPr="008C1C94">
        <w:rPr>
          <w:rFonts w:ascii="Arial" w:hAnsi="Arial" w:cs="Arial"/>
        </w:rPr>
        <w:t>oku</w:t>
      </w:r>
      <w:r w:rsidR="00902809" w:rsidRPr="008C1C94">
        <w:rPr>
          <w:rFonts w:ascii="Arial" w:hAnsi="Arial" w:cs="Arial"/>
        </w:rPr>
        <w:t xml:space="preserve"> w sprawie informacji bieżących i okresowych przekazywanych przez emitentów papierów wartościowych oraz warunków uznawania za równoważne informacji wymaganych przepisami prawa państwa niebędącego państwem członkow</w:t>
      </w:r>
      <w:r w:rsidR="00C5100B" w:rsidRPr="008C1C94">
        <w:rPr>
          <w:rFonts w:ascii="Arial" w:hAnsi="Arial" w:cs="Arial"/>
        </w:rPr>
        <w:t>skim</w:t>
      </w:r>
      <w:r w:rsidR="00902809" w:rsidRPr="008C1C94">
        <w:rPr>
          <w:rFonts w:ascii="Arial" w:hAnsi="Arial" w:cs="Arial"/>
        </w:rPr>
        <w:t>.</w:t>
      </w:r>
    </w:p>
    <w:p w14:paraId="2CECA289" w14:textId="63505852" w:rsidR="001322B0" w:rsidRDefault="001A6709" w:rsidP="00082F77">
      <w:pPr>
        <w:pStyle w:val="Akapitzlist"/>
        <w:numPr>
          <w:ilvl w:val="0"/>
          <w:numId w:val="9"/>
        </w:numPr>
        <w:spacing w:after="0" w:line="240" w:lineRule="auto"/>
        <w:ind w:left="426" w:hanging="426"/>
        <w:jc w:val="both"/>
        <w:rPr>
          <w:rFonts w:ascii="Arial" w:hAnsi="Arial" w:cs="Arial"/>
        </w:rPr>
      </w:pPr>
      <w:r w:rsidRPr="00724CE3">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1C59218D" w14:textId="024F2539" w:rsidR="00377290" w:rsidRDefault="00377290" w:rsidP="00377290">
      <w:pPr>
        <w:spacing w:after="0" w:line="240" w:lineRule="auto"/>
        <w:jc w:val="both"/>
        <w:rPr>
          <w:rFonts w:ascii="Arial" w:hAnsi="Arial" w:cs="Arial"/>
        </w:rPr>
      </w:pPr>
    </w:p>
    <w:p w14:paraId="3153BDCC" w14:textId="77777777" w:rsidR="00794211" w:rsidRDefault="00794211" w:rsidP="00377290">
      <w:pPr>
        <w:spacing w:after="0" w:line="240" w:lineRule="auto"/>
        <w:jc w:val="both"/>
        <w:rPr>
          <w:rFonts w:ascii="Arial" w:hAnsi="Arial" w:cs="Arial"/>
        </w:rPr>
      </w:pPr>
    </w:p>
    <w:p w14:paraId="1DB046A8" w14:textId="77777777" w:rsidR="00377290" w:rsidRPr="00377290" w:rsidRDefault="00377290" w:rsidP="00377290">
      <w:pPr>
        <w:spacing w:after="0" w:line="240" w:lineRule="auto"/>
        <w:jc w:val="both"/>
        <w:rPr>
          <w:rFonts w:ascii="Arial" w:hAnsi="Arial" w:cs="Arial"/>
        </w:rPr>
      </w:pPr>
    </w:p>
    <w:p w14:paraId="0B9AB69F" w14:textId="77777777" w:rsidR="00623EEE" w:rsidRPr="008C1C94" w:rsidRDefault="00623EEE" w:rsidP="00F37AC7">
      <w:pPr>
        <w:pStyle w:val="Akapitzlist"/>
        <w:numPr>
          <w:ilvl w:val="0"/>
          <w:numId w:val="43"/>
        </w:numPr>
        <w:spacing w:after="0" w:line="240" w:lineRule="auto"/>
        <w:ind w:left="426"/>
        <w:jc w:val="center"/>
        <w:rPr>
          <w:rFonts w:ascii="Arial" w:hAnsi="Arial" w:cs="Arial"/>
          <w:b/>
        </w:rPr>
      </w:pPr>
    </w:p>
    <w:p w14:paraId="495CB366" w14:textId="25FE8EF1" w:rsidR="00623EEE" w:rsidRPr="008C1C94" w:rsidRDefault="00623EEE" w:rsidP="0028159A">
      <w:pPr>
        <w:pStyle w:val="Akapitzlist"/>
        <w:spacing w:after="0" w:line="240" w:lineRule="auto"/>
        <w:ind w:left="0"/>
        <w:contextualSpacing w:val="0"/>
        <w:jc w:val="center"/>
        <w:rPr>
          <w:rFonts w:ascii="Arial" w:hAnsi="Arial" w:cs="Arial"/>
          <w:b/>
          <w:vertAlign w:val="superscript"/>
        </w:rPr>
      </w:pPr>
      <w:r w:rsidRPr="008C1C94">
        <w:rPr>
          <w:rFonts w:ascii="Arial" w:hAnsi="Arial" w:cs="Arial"/>
          <w:b/>
        </w:rPr>
        <w:t>ZMIANA POSTANOWIEŃ UMOWY</w:t>
      </w:r>
    </w:p>
    <w:p w14:paraId="045B2E65" w14:textId="40BCEF8C" w:rsidR="00623EEE" w:rsidRPr="00CC690B" w:rsidRDefault="00623EEE" w:rsidP="00503FF0">
      <w:pPr>
        <w:pStyle w:val="Akapitzlist"/>
        <w:numPr>
          <w:ilvl w:val="0"/>
          <w:numId w:val="76"/>
        </w:numPr>
        <w:tabs>
          <w:tab w:val="left" w:pos="426"/>
        </w:tabs>
        <w:spacing w:after="0" w:line="240" w:lineRule="auto"/>
        <w:ind w:left="426" w:hanging="426"/>
        <w:jc w:val="both"/>
        <w:rPr>
          <w:rFonts w:ascii="Arial" w:hAnsi="Arial" w:cs="Arial"/>
        </w:rPr>
      </w:pPr>
      <w:r w:rsidRPr="00CC690B">
        <w:rPr>
          <w:rFonts w:ascii="Arial" w:hAnsi="Arial" w:cs="Arial"/>
        </w:rPr>
        <w:t xml:space="preserve">Jeżeli po zawarciu </w:t>
      </w:r>
      <w:r w:rsidR="00670F0F" w:rsidRPr="00CC690B">
        <w:rPr>
          <w:rFonts w:ascii="Arial" w:hAnsi="Arial" w:cs="Arial"/>
        </w:rPr>
        <w:t>U</w:t>
      </w:r>
      <w:r w:rsidRPr="00CC690B">
        <w:rPr>
          <w:rFonts w:ascii="Arial" w:hAnsi="Arial" w:cs="Arial"/>
        </w:rPr>
        <w:t xml:space="preserve">mowy nastąpi zmiana przepisów prawa lub wprowadzone zostaną nowe przepisy prawa powodujące konieczność zmiany, modyfikacji lub odstępstwa </w:t>
      </w:r>
      <w:r w:rsidR="00B10C20" w:rsidRPr="00CC690B">
        <w:rPr>
          <w:rFonts w:ascii="Arial" w:hAnsi="Arial" w:cs="Arial"/>
        </w:rPr>
        <w:br/>
      </w:r>
      <w:r w:rsidRPr="00CC690B">
        <w:rPr>
          <w:rFonts w:ascii="Arial" w:hAnsi="Arial" w:cs="Arial"/>
        </w:rPr>
        <w:t xml:space="preserve">w odniesieniu </w:t>
      </w:r>
      <w:r w:rsidR="004C5018" w:rsidRPr="00CC690B">
        <w:rPr>
          <w:rFonts w:ascii="Arial" w:hAnsi="Arial" w:cs="Arial"/>
        </w:rPr>
        <w:t>do jakości, ilości lub zakresu Przedmiotu U</w:t>
      </w:r>
      <w:r w:rsidRPr="00CC690B">
        <w:rPr>
          <w:rFonts w:ascii="Arial" w:hAnsi="Arial" w:cs="Arial"/>
        </w:rPr>
        <w:t xml:space="preserve">mowy, wówczas Zamawiający ma prawo do zmiany </w:t>
      </w:r>
      <w:r w:rsidR="00680C14" w:rsidRPr="00CC690B">
        <w:rPr>
          <w:rFonts w:ascii="Arial" w:hAnsi="Arial" w:cs="Arial"/>
        </w:rPr>
        <w:t>postanowień</w:t>
      </w:r>
      <w:r w:rsidRPr="00CC690B">
        <w:rPr>
          <w:rFonts w:ascii="Arial" w:hAnsi="Arial" w:cs="Arial"/>
        </w:rPr>
        <w:t>, w zakresie wynikającym z powyższych zmian.</w:t>
      </w:r>
    </w:p>
    <w:p w14:paraId="10F7365A" w14:textId="77777777" w:rsidR="000F6CAC" w:rsidRPr="000F6CAC" w:rsidRDefault="000F6CAC" w:rsidP="00503FF0">
      <w:pPr>
        <w:pStyle w:val="Akapitzlist"/>
        <w:numPr>
          <w:ilvl w:val="0"/>
          <w:numId w:val="76"/>
        </w:numPr>
        <w:tabs>
          <w:tab w:val="left" w:pos="426"/>
        </w:tabs>
        <w:spacing w:after="0" w:line="240" w:lineRule="auto"/>
        <w:ind w:left="426" w:hanging="426"/>
        <w:jc w:val="both"/>
        <w:rPr>
          <w:rFonts w:ascii="Arial" w:hAnsi="Arial" w:cs="Arial"/>
        </w:rPr>
      </w:pPr>
      <w:r w:rsidRPr="000F6CAC">
        <w:rPr>
          <w:rFonts w:ascii="Arial" w:hAnsi="Arial" w:cs="Arial"/>
        </w:rPr>
        <w:t>Wszelkie zmiany i uzupełnienia Umowy wymagają zachowania formy pisemnej pod rygorem nieważności.</w:t>
      </w:r>
    </w:p>
    <w:p w14:paraId="76ECD5D0" w14:textId="4B00F17A" w:rsidR="000F6CAC" w:rsidRPr="000F6CAC" w:rsidRDefault="000F6CAC" w:rsidP="00503FF0">
      <w:pPr>
        <w:pStyle w:val="Akapitzlist"/>
        <w:numPr>
          <w:ilvl w:val="0"/>
          <w:numId w:val="76"/>
        </w:numPr>
        <w:tabs>
          <w:tab w:val="left" w:pos="426"/>
        </w:tabs>
        <w:spacing w:after="0" w:line="240" w:lineRule="auto"/>
        <w:ind w:left="426" w:hanging="426"/>
        <w:jc w:val="both"/>
        <w:rPr>
          <w:rFonts w:ascii="Arial" w:hAnsi="Arial" w:cs="Arial"/>
        </w:rPr>
      </w:pPr>
      <w:r w:rsidRPr="000F6CAC">
        <w:rPr>
          <w:rFonts w:ascii="Arial" w:hAnsi="Arial" w:cs="Arial"/>
        </w:rPr>
        <w:t>Nie wymagają zmiany Umowy zmiany dotyczące:</w:t>
      </w:r>
    </w:p>
    <w:p w14:paraId="76D37276" w14:textId="77777777" w:rsidR="000F6CAC" w:rsidRPr="000F6CAC" w:rsidRDefault="000F6CAC" w:rsidP="00F37AC7">
      <w:pPr>
        <w:pStyle w:val="Akapitzlist"/>
        <w:numPr>
          <w:ilvl w:val="1"/>
          <w:numId w:val="28"/>
        </w:numPr>
        <w:spacing w:line="240" w:lineRule="auto"/>
        <w:ind w:left="851" w:hanging="425"/>
        <w:jc w:val="both"/>
        <w:rPr>
          <w:rFonts w:ascii="Arial" w:hAnsi="Arial" w:cs="Arial"/>
        </w:rPr>
      </w:pPr>
      <w:r w:rsidRPr="000F6CAC">
        <w:rPr>
          <w:rFonts w:ascii="Arial" w:hAnsi="Arial" w:cs="Arial"/>
        </w:rPr>
        <w:t>oznaczeń indywidualizujących Strony, zawartych na wstępie Umowy;</w:t>
      </w:r>
    </w:p>
    <w:p w14:paraId="28DB1A45" w14:textId="27ACE8A2" w:rsidR="000F6CAC" w:rsidRPr="000F6CAC" w:rsidRDefault="00034F99" w:rsidP="00F37AC7">
      <w:pPr>
        <w:pStyle w:val="Akapitzlist"/>
        <w:numPr>
          <w:ilvl w:val="1"/>
          <w:numId w:val="28"/>
        </w:numPr>
        <w:spacing w:line="240" w:lineRule="auto"/>
        <w:ind w:left="851" w:hanging="425"/>
        <w:jc w:val="both"/>
        <w:rPr>
          <w:rFonts w:ascii="Arial" w:hAnsi="Arial" w:cs="Arial"/>
        </w:rPr>
      </w:pPr>
      <w:r w:rsidRPr="00034F99">
        <w:rPr>
          <w:rFonts w:ascii="Arial" w:hAnsi="Arial" w:cs="Arial"/>
        </w:rPr>
        <w:t>dan</w:t>
      </w:r>
      <w:r w:rsidR="00137BB4">
        <w:rPr>
          <w:rFonts w:ascii="Arial" w:hAnsi="Arial" w:cs="Arial"/>
        </w:rPr>
        <w:t>ych wskazanych w §17</w:t>
      </w:r>
      <w:r w:rsidR="001C034F" w:rsidRPr="001C034F">
        <w:rPr>
          <w:rFonts w:ascii="Arial" w:hAnsi="Arial" w:cs="Arial"/>
        </w:rPr>
        <w:t xml:space="preserve"> i § </w:t>
      </w:r>
      <w:r w:rsidR="001C034F">
        <w:rPr>
          <w:rFonts w:ascii="Arial" w:hAnsi="Arial" w:cs="Arial"/>
        </w:rPr>
        <w:t>8 ust. 4 Umowy</w:t>
      </w:r>
      <w:r w:rsidR="00071AC8">
        <w:rPr>
          <w:rFonts w:ascii="Arial" w:hAnsi="Arial" w:cs="Arial"/>
        </w:rPr>
        <w:t>;</w:t>
      </w:r>
    </w:p>
    <w:p w14:paraId="788B9737" w14:textId="1D8FF03C" w:rsidR="000F6CAC" w:rsidRDefault="000F6CAC" w:rsidP="00F37AC7">
      <w:pPr>
        <w:pStyle w:val="Akapitzlist"/>
        <w:numPr>
          <w:ilvl w:val="1"/>
          <w:numId w:val="28"/>
        </w:numPr>
        <w:spacing w:line="240" w:lineRule="auto"/>
        <w:ind w:left="851" w:hanging="425"/>
        <w:jc w:val="both"/>
        <w:rPr>
          <w:rFonts w:ascii="Arial" w:hAnsi="Arial" w:cs="Arial"/>
        </w:rPr>
      </w:pPr>
      <w:r w:rsidRPr="004D4931">
        <w:rPr>
          <w:rFonts w:ascii="Arial" w:hAnsi="Arial" w:cs="Arial"/>
        </w:rPr>
        <w:t>danych wystawcy i odbiorcy faktury a także danych adresowych dotyczących wystawiania i doręczania faktur.</w:t>
      </w:r>
    </w:p>
    <w:p w14:paraId="35FFF0DC" w14:textId="00A834E5" w:rsidR="007076F8" w:rsidRPr="00F96B9E" w:rsidRDefault="00CC12FE" w:rsidP="00F37AC7">
      <w:pPr>
        <w:pStyle w:val="Akapitzlist"/>
        <w:numPr>
          <w:ilvl w:val="1"/>
          <w:numId w:val="28"/>
        </w:numPr>
        <w:spacing w:line="240" w:lineRule="auto"/>
        <w:ind w:left="851" w:hanging="425"/>
        <w:jc w:val="both"/>
        <w:rPr>
          <w:rFonts w:ascii="Arial" w:hAnsi="Arial" w:cs="Arial"/>
        </w:rPr>
      </w:pPr>
      <w:r w:rsidRPr="00F96B9E">
        <w:rPr>
          <w:rFonts w:ascii="Arial" w:hAnsi="Arial" w:cs="Arial"/>
        </w:rPr>
        <w:t>innych zmian wprowadzanych do Umowy, jeżeli jej postanowienia przewidują, że nie wymagają one zmian Umowy.</w:t>
      </w:r>
    </w:p>
    <w:p w14:paraId="369CD9D1" w14:textId="682E17AB" w:rsidR="00B70675" w:rsidRDefault="000F6CAC" w:rsidP="00503FF0">
      <w:pPr>
        <w:pStyle w:val="Akapitzlist"/>
        <w:numPr>
          <w:ilvl w:val="0"/>
          <w:numId w:val="76"/>
        </w:numPr>
        <w:tabs>
          <w:tab w:val="left" w:pos="426"/>
        </w:tabs>
        <w:spacing w:after="0" w:line="240" w:lineRule="auto"/>
        <w:ind w:left="426" w:hanging="426"/>
        <w:jc w:val="both"/>
        <w:rPr>
          <w:rFonts w:ascii="Arial" w:hAnsi="Arial" w:cs="Arial"/>
        </w:rPr>
      </w:pPr>
      <w:r w:rsidRPr="000F6CAC">
        <w:rPr>
          <w:rFonts w:ascii="Arial" w:hAnsi="Arial" w:cs="Arial"/>
        </w:rPr>
        <w:t>Wykonawca nie może domagać się zmian w Umowie w związku z niewykonaniem lub nienależytym wykonywaniem Przedmiotu Umowy.</w:t>
      </w:r>
    </w:p>
    <w:p w14:paraId="294D9C5F" w14:textId="31BDB3D5" w:rsidR="00EF470F" w:rsidRDefault="00EF470F" w:rsidP="00B6424F">
      <w:pPr>
        <w:pStyle w:val="Akapitzlist"/>
        <w:spacing w:after="0" w:line="240" w:lineRule="auto"/>
        <w:ind w:left="0"/>
        <w:rPr>
          <w:rFonts w:ascii="Arial" w:hAnsi="Arial" w:cs="Arial"/>
          <w:b/>
        </w:rPr>
      </w:pPr>
    </w:p>
    <w:p w14:paraId="7578BDB7" w14:textId="150EB99C" w:rsidR="00436C87" w:rsidRDefault="00436C87" w:rsidP="00B6424F">
      <w:pPr>
        <w:pStyle w:val="Akapitzlist"/>
        <w:spacing w:after="0" w:line="240" w:lineRule="auto"/>
        <w:ind w:left="0"/>
        <w:rPr>
          <w:rFonts w:ascii="Arial" w:hAnsi="Arial" w:cs="Arial"/>
          <w:b/>
        </w:rPr>
      </w:pPr>
    </w:p>
    <w:p w14:paraId="65E9D38C" w14:textId="77777777" w:rsidR="00B740E3" w:rsidRPr="008C1C94" w:rsidRDefault="00B740E3" w:rsidP="00F37AC7">
      <w:pPr>
        <w:pStyle w:val="Akapitzlist"/>
        <w:numPr>
          <w:ilvl w:val="0"/>
          <w:numId w:val="43"/>
        </w:numPr>
        <w:spacing w:after="0" w:line="240" w:lineRule="auto"/>
        <w:ind w:left="5954" w:hanging="3119"/>
        <w:jc w:val="center"/>
        <w:rPr>
          <w:rFonts w:ascii="Arial" w:hAnsi="Arial" w:cs="Arial"/>
          <w:b/>
        </w:rPr>
      </w:pPr>
    </w:p>
    <w:p w14:paraId="32785077" w14:textId="77777777" w:rsidR="00B740E3" w:rsidRPr="000E1CFE" w:rsidRDefault="00B740E3" w:rsidP="00B740E3">
      <w:pPr>
        <w:spacing w:after="0" w:line="257" w:lineRule="auto"/>
        <w:jc w:val="center"/>
        <w:rPr>
          <w:rFonts w:ascii="Verdana" w:eastAsia="Times New Roman" w:hAnsi="Verdana"/>
          <w:b/>
          <w:bCs/>
          <w:lang w:eastAsia="pl-PL"/>
        </w:rPr>
      </w:pPr>
      <w:r w:rsidRPr="000E1CFE">
        <w:rPr>
          <w:rFonts w:ascii="Arial" w:eastAsia="Arial" w:hAnsi="Arial" w:cs="Arial"/>
          <w:b/>
          <w:bCs/>
          <w:lang w:eastAsia="pl-PL"/>
        </w:rPr>
        <w:t>KONFLIKT INTERESÓW</w:t>
      </w:r>
    </w:p>
    <w:p w14:paraId="50C7DE71" w14:textId="77777777" w:rsidR="000E1CFE" w:rsidRPr="00CC690B" w:rsidRDefault="000E1CFE" w:rsidP="002113DC">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5DAF47F" w14:textId="5BD43681" w:rsidR="00967B6A" w:rsidRPr="00967918" w:rsidRDefault="000E1CFE" w:rsidP="002113DC">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 xml:space="preserve">W przypadku powstania po podpisaniu Umowy, ryzyka ewentualnego konfliktu interesów wpływającego na prawdziwość lub kompletność oświadczenia, o którym mowa w ust. 1, Wykonawca o zaistniałym ryzyku niezwłocznie zawiadomi na piśmie Zamawiającego i </w:t>
      </w:r>
      <w:r w:rsidR="00F85269">
        <w:rPr>
          <w:rFonts w:ascii="Arial" w:hAnsi="Arial" w:cs="Arial"/>
        </w:rPr>
        <w:t> </w:t>
      </w:r>
      <w:r w:rsidRPr="00CC690B">
        <w:rPr>
          <w:rFonts w:ascii="Arial" w:hAnsi="Arial" w:cs="Arial"/>
        </w:rPr>
        <w:t>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20D05195" w14:textId="77BDB058" w:rsidR="00EF470F" w:rsidRDefault="00EF470F" w:rsidP="00B740E3">
      <w:pPr>
        <w:pStyle w:val="Akapitzlist"/>
        <w:spacing w:after="0" w:line="240" w:lineRule="auto"/>
        <w:ind w:left="0"/>
        <w:rPr>
          <w:rFonts w:ascii="Arial" w:hAnsi="Arial" w:cs="Arial"/>
          <w:b/>
        </w:rPr>
      </w:pPr>
    </w:p>
    <w:p w14:paraId="54C485E3" w14:textId="52739FA6" w:rsidR="0056605E" w:rsidRDefault="0056605E" w:rsidP="00BC1017">
      <w:pPr>
        <w:pStyle w:val="Akapitzlist"/>
        <w:spacing w:after="0" w:line="240" w:lineRule="auto"/>
        <w:ind w:left="0"/>
        <w:rPr>
          <w:rFonts w:ascii="Arial" w:hAnsi="Arial" w:cs="Arial"/>
          <w:b/>
        </w:rPr>
      </w:pPr>
    </w:p>
    <w:p w14:paraId="2AB645FB" w14:textId="77777777" w:rsidR="00BC1017" w:rsidRPr="008C1C94" w:rsidRDefault="00BC1017" w:rsidP="00F37AC7">
      <w:pPr>
        <w:pStyle w:val="Akapitzlist"/>
        <w:numPr>
          <w:ilvl w:val="0"/>
          <w:numId w:val="43"/>
        </w:numPr>
        <w:spacing w:after="0" w:line="240" w:lineRule="auto"/>
        <w:ind w:hanging="3195"/>
        <w:jc w:val="center"/>
        <w:rPr>
          <w:rFonts w:ascii="Arial" w:hAnsi="Arial" w:cs="Arial"/>
          <w:b/>
        </w:rPr>
      </w:pPr>
    </w:p>
    <w:p w14:paraId="2DA787E0" w14:textId="60434571" w:rsidR="00BC1017" w:rsidRPr="00CA3D3B" w:rsidRDefault="00BC1017" w:rsidP="00BC1017">
      <w:pPr>
        <w:pStyle w:val="Akapitzlist"/>
        <w:tabs>
          <w:tab w:val="left" w:pos="426"/>
        </w:tabs>
        <w:spacing w:after="0" w:line="240" w:lineRule="auto"/>
        <w:ind w:left="426"/>
        <w:jc w:val="center"/>
        <w:rPr>
          <w:rFonts w:ascii="Arial" w:hAnsi="Arial" w:cs="Arial"/>
          <w:b/>
        </w:rPr>
      </w:pPr>
      <w:r w:rsidRPr="00CA3D3B">
        <w:rPr>
          <w:rFonts w:ascii="Arial" w:hAnsi="Arial" w:cs="Arial"/>
          <w:b/>
        </w:rPr>
        <w:t>KLAUZULA OŚWIADCZENI</w:t>
      </w:r>
      <w:r>
        <w:rPr>
          <w:rFonts w:ascii="Arial" w:hAnsi="Arial" w:cs="Arial"/>
          <w:b/>
        </w:rPr>
        <w:t>E</w:t>
      </w:r>
      <w:r w:rsidRPr="00CA3D3B">
        <w:rPr>
          <w:rFonts w:ascii="Arial" w:hAnsi="Arial" w:cs="Arial"/>
          <w:b/>
        </w:rPr>
        <w:t xml:space="preserve"> WIEDZY</w:t>
      </w:r>
      <w:r>
        <w:rPr>
          <w:rFonts w:ascii="Arial" w:hAnsi="Arial" w:cs="Arial"/>
          <w:b/>
        </w:rPr>
        <w:t xml:space="preserve"> W STOSUNKU DO WYNAGRODZENIA</w:t>
      </w:r>
    </w:p>
    <w:p w14:paraId="0F14601D" w14:textId="77777777" w:rsidR="00BC1017" w:rsidRPr="00562E23" w:rsidRDefault="00BC1017" w:rsidP="00F37AC7">
      <w:pPr>
        <w:numPr>
          <w:ilvl w:val="0"/>
          <w:numId w:val="33"/>
        </w:numPr>
        <w:tabs>
          <w:tab w:val="left" w:pos="426"/>
        </w:tabs>
        <w:spacing w:after="0" w:line="240" w:lineRule="auto"/>
        <w:ind w:hanging="502"/>
        <w:contextualSpacing/>
        <w:jc w:val="both"/>
        <w:rPr>
          <w:rFonts w:ascii="Arial" w:hAnsi="Arial" w:cs="Arial"/>
        </w:rPr>
      </w:pPr>
      <w:r w:rsidRPr="00562E23">
        <w:rPr>
          <w:rFonts w:ascii="Arial" w:hAnsi="Arial" w:cs="Arial"/>
        </w:rPr>
        <w:t>Wykonawca oświadcza, iż w stosunku do otrzymywanego wynagrodzenia w zamian za realizację przedmiotu Umowy jest on rzeczywistym właścicielem należności, tj. w szczególności Wykonawca:</w:t>
      </w:r>
    </w:p>
    <w:p w14:paraId="1BB7F3CE" w14:textId="77777777" w:rsidR="00BC1017" w:rsidRPr="00562E23" w:rsidRDefault="00BC1017" w:rsidP="00F37AC7">
      <w:pPr>
        <w:numPr>
          <w:ilvl w:val="0"/>
          <w:numId w:val="32"/>
        </w:numPr>
        <w:spacing w:after="0" w:line="240" w:lineRule="auto"/>
        <w:ind w:left="993" w:hanging="426"/>
        <w:contextualSpacing/>
        <w:jc w:val="both"/>
        <w:rPr>
          <w:rFonts w:ascii="Arial" w:hAnsi="Arial" w:cs="Arial"/>
        </w:rPr>
      </w:pPr>
      <w:r w:rsidRPr="00562E23">
        <w:rPr>
          <w:rFonts w:ascii="Arial" w:hAnsi="Arial" w:cs="Arial"/>
        </w:rPr>
        <w:t>otrzymuje należność dla własnej korzyści, w tym decyduje samodzielnie o jej przeznaczeniu i ponosi ryzyko ekonomiczne związane z utratą tej należności lub jej części, oraz</w:t>
      </w:r>
    </w:p>
    <w:p w14:paraId="7B10F34F" w14:textId="0D7D37D6" w:rsidR="00BC1017" w:rsidRPr="00562E23" w:rsidRDefault="00BC1017" w:rsidP="00F37AC7">
      <w:pPr>
        <w:numPr>
          <w:ilvl w:val="0"/>
          <w:numId w:val="32"/>
        </w:numPr>
        <w:spacing w:after="0" w:line="240" w:lineRule="auto"/>
        <w:ind w:left="993" w:hanging="426"/>
        <w:contextualSpacing/>
        <w:jc w:val="both"/>
        <w:rPr>
          <w:rFonts w:ascii="Arial" w:hAnsi="Arial" w:cs="Arial"/>
        </w:rPr>
      </w:pPr>
      <w:r w:rsidRPr="00562E23">
        <w:rPr>
          <w:rFonts w:ascii="Arial" w:hAnsi="Arial" w:cs="Arial"/>
        </w:rPr>
        <w:t>nie jest pośrednikiem, przedstawicielem, powiernikiem lub innym podmiotem zobowiązanym do przekazania całości lub części należności innemu podmiotowi, oraz</w:t>
      </w:r>
    </w:p>
    <w:p w14:paraId="545316DB" w14:textId="77777777" w:rsidR="00BC1017" w:rsidRPr="00562E23" w:rsidRDefault="00BC1017" w:rsidP="00F37AC7">
      <w:pPr>
        <w:numPr>
          <w:ilvl w:val="0"/>
          <w:numId w:val="32"/>
        </w:numPr>
        <w:spacing w:after="0" w:line="240" w:lineRule="auto"/>
        <w:ind w:left="993" w:hanging="426"/>
        <w:contextualSpacing/>
        <w:jc w:val="both"/>
        <w:rPr>
          <w:rFonts w:ascii="Arial" w:hAnsi="Arial" w:cs="Arial"/>
        </w:rPr>
      </w:pPr>
      <w:r w:rsidRPr="00562E23">
        <w:rPr>
          <w:rFonts w:ascii="Arial" w:hAnsi="Arial" w:cs="Arial"/>
        </w:rPr>
        <w:t>otrzymuje ww. wynagrodzenie w związku z prowadzoną przez siebie rzeczywistą działalnością gospodarczą w kraju swojej siedziby lub miejsca zamieszkania.</w:t>
      </w:r>
    </w:p>
    <w:p w14:paraId="48CF2BBD" w14:textId="77777777" w:rsidR="00BC1017" w:rsidRPr="00562E23" w:rsidRDefault="00BC1017" w:rsidP="00F37AC7">
      <w:pPr>
        <w:numPr>
          <w:ilvl w:val="0"/>
          <w:numId w:val="33"/>
        </w:numPr>
        <w:contextualSpacing/>
        <w:jc w:val="both"/>
        <w:rPr>
          <w:rFonts w:ascii="Arial" w:hAnsi="Arial" w:cs="Arial"/>
        </w:rPr>
      </w:pPr>
      <w:r w:rsidRPr="00562E23">
        <w:rPr>
          <w:rFonts w:ascii="Arial" w:hAnsi="Arial" w:cs="Arial"/>
        </w:rPr>
        <w:t>Wykonawca oświadcza, że posiada/nie posiada w Polsce oddział, przedstawicielstwo lub przedsiębiorstwo na moment zawarcia umowy. Dodatkowo, Wykonawca niezwłocznie powiadomi o ustanowieniu w Polsce powyżej wskazanych struktur.</w:t>
      </w:r>
    </w:p>
    <w:p w14:paraId="4ECDC6A1" w14:textId="6C3A690A" w:rsidR="00BC1017" w:rsidRPr="00562E23" w:rsidRDefault="00BC1017" w:rsidP="00BC1017">
      <w:pPr>
        <w:numPr>
          <w:ilvl w:val="0"/>
          <w:numId w:val="4"/>
        </w:numPr>
        <w:tabs>
          <w:tab w:val="left" w:pos="426"/>
        </w:tabs>
        <w:spacing w:after="0" w:line="240" w:lineRule="auto"/>
        <w:contextualSpacing/>
        <w:jc w:val="both"/>
        <w:rPr>
          <w:rFonts w:ascii="Arial" w:hAnsi="Arial" w:cs="Arial"/>
        </w:rPr>
      </w:pPr>
      <w:r w:rsidRPr="00562E23">
        <w:rPr>
          <w:rFonts w:ascii="Arial" w:hAnsi="Arial" w:cs="Arial"/>
        </w:rPr>
        <w:t>Według najlepszej wiedzy Wykonawca oświadcza również, że: otrzymywane płatności nie będą służyć – pośrednio lub bezpośrednio – finansowaniu podlegających odliczeniu wydatków powodujących powstanie rozbieżności w kwalifikacji struktur hybrydowych poprzez transakcję lub serię transakcji między przedsiębiorstwami powiązanymi lub zawartymi w ramach uzgodnienia strukturalnego, w rozumieniu przepisów rozdziału 3a „Struktury hybrydowe” ustawy z dnia 15 lutego 1992 r. o podatku dochodowym od osób prawnych..</w:t>
      </w:r>
    </w:p>
    <w:p w14:paraId="4749E794" w14:textId="17DC9806" w:rsidR="00BC1017" w:rsidRPr="00562E23" w:rsidRDefault="00BC1017" w:rsidP="00BC1017">
      <w:pPr>
        <w:numPr>
          <w:ilvl w:val="0"/>
          <w:numId w:val="4"/>
        </w:numPr>
        <w:tabs>
          <w:tab w:val="left" w:pos="426"/>
        </w:tabs>
        <w:spacing w:after="0" w:line="240" w:lineRule="auto"/>
        <w:ind w:left="426" w:hanging="426"/>
        <w:contextualSpacing/>
        <w:jc w:val="both"/>
        <w:rPr>
          <w:rFonts w:ascii="Arial" w:hAnsi="Arial" w:cs="Arial"/>
        </w:rPr>
      </w:pPr>
      <w:r w:rsidRPr="00562E23">
        <w:rPr>
          <w:rFonts w:ascii="Arial" w:hAnsi="Arial" w:cs="Arial"/>
        </w:rPr>
        <w:lastRenderedPageBreak/>
        <w:t xml:space="preserve">W przypadku jakichkolwiek zmian wyżej wymienionych okoliczności przedstawionych w ust. 1-3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356AFAF7" w14:textId="1203FBD7" w:rsidR="00957C88" w:rsidRPr="00B0733C" w:rsidRDefault="00957C88" w:rsidP="00B0733C">
      <w:pPr>
        <w:spacing w:after="0" w:line="240" w:lineRule="auto"/>
        <w:jc w:val="both"/>
        <w:rPr>
          <w:rFonts w:ascii="Arial" w:hAnsi="Arial" w:cs="Arial"/>
        </w:rPr>
      </w:pPr>
    </w:p>
    <w:p w14:paraId="0EB9B3E7" w14:textId="77777777" w:rsidR="00957C88" w:rsidRDefault="00957C88" w:rsidP="009B251F">
      <w:pPr>
        <w:spacing w:after="0" w:line="240" w:lineRule="auto"/>
        <w:jc w:val="both"/>
        <w:rPr>
          <w:rFonts w:ascii="Arial" w:hAnsi="Arial" w:cs="Arial"/>
        </w:rPr>
      </w:pPr>
    </w:p>
    <w:p w14:paraId="65D4D10B" w14:textId="77777777" w:rsidR="008A249F" w:rsidRPr="008C1C94" w:rsidRDefault="008A249F" w:rsidP="00F37AC7">
      <w:pPr>
        <w:pStyle w:val="Akapitzlist"/>
        <w:numPr>
          <w:ilvl w:val="0"/>
          <w:numId w:val="43"/>
        </w:numPr>
        <w:spacing w:after="0" w:line="240" w:lineRule="auto"/>
        <w:ind w:hanging="3337"/>
        <w:jc w:val="center"/>
        <w:rPr>
          <w:rFonts w:ascii="Arial" w:hAnsi="Arial" w:cs="Arial"/>
          <w:b/>
        </w:rPr>
      </w:pPr>
    </w:p>
    <w:p w14:paraId="125FFCD5" w14:textId="09CD9F8D" w:rsidR="008A249F" w:rsidRPr="008A249F" w:rsidRDefault="008A249F" w:rsidP="008A249F">
      <w:pPr>
        <w:spacing w:after="0" w:line="240" w:lineRule="auto"/>
        <w:jc w:val="center"/>
        <w:rPr>
          <w:rFonts w:asciiTheme="majorHAnsi" w:eastAsiaTheme="majorEastAsia" w:hAnsiTheme="majorHAnsi" w:cstheme="majorBidi"/>
          <w:iCs/>
          <w:color w:val="1F3763" w:themeColor="accent1" w:themeShade="7F"/>
          <w:sz w:val="24"/>
          <w:szCs w:val="24"/>
        </w:rPr>
      </w:pPr>
      <w:r w:rsidRPr="008A249F">
        <w:rPr>
          <w:rFonts w:ascii="Arial" w:hAnsi="Arial" w:cs="Arial"/>
          <w:b/>
          <w:bCs/>
        </w:rPr>
        <w:t>KLAUZULA COMPLIANCE</w:t>
      </w:r>
    </w:p>
    <w:p w14:paraId="054ABAF9" w14:textId="67B2A621" w:rsidR="00B0733C" w:rsidRPr="00562E23" w:rsidRDefault="00B0733C" w:rsidP="00F37AC7">
      <w:pPr>
        <w:widowControl w:val="0"/>
        <w:numPr>
          <w:ilvl w:val="0"/>
          <w:numId w:val="54"/>
        </w:numPr>
        <w:spacing w:after="120" w:line="240" w:lineRule="auto"/>
        <w:contextualSpacing/>
        <w:jc w:val="both"/>
        <w:rPr>
          <w:rFonts w:ascii="Arial" w:hAnsi="Arial" w:cs="Arial"/>
        </w:rPr>
      </w:pPr>
      <w:r w:rsidRPr="00562E23">
        <w:rPr>
          <w:rFonts w:ascii="Arial" w:hAnsi="Arial" w:cs="Arial"/>
        </w:rPr>
        <w:t xml:space="preserve">Zamawiający oświadcza, że prowadzi działalność w sposób odpowiedzialny tj. zgodnie z </w:t>
      </w:r>
      <w:r w:rsidR="00CD3FCE">
        <w:rPr>
          <w:rFonts w:ascii="Arial" w:hAnsi="Arial" w:cs="Arial"/>
        </w:rPr>
        <w:t> </w:t>
      </w:r>
      <w:r w:rsidRPr="00562E23">
        <w:rPr>
          <w:rFonts w:ascii="Arial" w:hAnsi="Arial" w:cs="Arial"/>
        </w:rPr>
        <w:t xml:space="preserve">przyjętymi normami etycznymi, przepisami obowiązującego prawa oraz zasadami wynikającymi z Kodeksu Odpowiedzialnego Biznesu Grupy TAURON, dostępnego na stronie internetowej </w:t>
      </w:r>
      <w:hyperlink r:id="rId25">
        <w:r w:rsidRPr="00562E23">
          <w:rPr>
            <w:rFonts w:ascii="Arial" w:hAnsi="Arial" w:cs="Arial"/>
          </w:rPr>
          <w:t>www.tauron.pl</w:t>
        </w:r>
      </w:hyperlink>
      <w:r w:rsidRPr="00562E23">
        <w:rPr>
          <w:rFonts w:ascii="Arial" w:hAnsi="Arial" w:cs="Arial"/>
        </w:rPr>
        <w:t> .</w:t>
      </w:r>
    </w:p>
    <w:p w14:paraId="1EF38BAC" w14:textId="0A982DAE" w:rsidR="00B0733C" w:rsidRPr="00562E23" w:rsidRDefault="00B0733C" w:rsidP="00F37AC7">
      <w:pPr>
        <w:widowControl w:val="0"/>
        <w:numPr>
          <w:ilvl w:val="0"/>
          <w:numId w:val="54"/>
        </w:numPr>
        <w:spacing w:after="120" w:line="240" w:lineRule="auto"/>
        <w:contextualSpacing/>
        <w:jc w:val="both"/>
        <w:rPr>
          <w:rFonts w:ascii="Arial" w:hAnsi="Arial" w:cs="Arial"/>
        </w:rPr>
      </w:pPr>
      <w:r w:rsidRPr="00562E23">
        <w:rPr>
          <w:rFonts w:ascii="Arial" w:hAnsi="Arial" w:cs="Arial"/>
        </w:rPr>
        <w:t>Wykonawca oświadcza, że zapoznał się z postanowieniami Kodeksu Odpowiedzialnego Biznesu Grupy TAURON i Kodeksu Postępowania dla Kontrahentów Grupy TAURON oraz że zobowiązuje się ich przestrzegać w trakcie współpracy ze Spółkami Grupy TAURON. Wykonawca oświadcza, że powyższe zasady będą również stosowane przez wszelkie osoby zaangażowane w wykonanie niniejszej Umowy (pracownicy, podwykon</w:t>
      </w:r>
      <w:r w:rsidR="00CD3FCE">
        <w:rPr>
          <w:rFonts w:ascii="Arial" w:hAnsi="Arial" w:cs="Arial"/>
        </w:rPr>
        <w:t xml:space="preserve">awcy, osoby trzecie). </w:t>
      </w:r>
      <w:r w:rsidRPr="00562E23">
        <w:rPr>
          <w:rFonts w:ascii="Arial" w:hAnsi="Arial" w:cs="Arial"/>
        </w:rPr>
        <w:t>Za wszystkie działania lub zaniechania stanowiące naruszenia powyższych zasad dokonane przez osoby, którym powierza wykonanie Umowy (pracownicy, podwykonawcy, osoby trzecie)</w:t>
      </w:r>
      <w:r>
        <w:rPr>
          <w:rFonts w:ascii="Arial" w:hAnsi="Arial" w:cs="Arial"/>
        </w:rPr>
        <w:t>.</w:t>
      </w:r>
      <w:r w:rsidRPr="00562E23">
        <w:rPr>
          <w:rFonts w:ascii="Arial" w:hAnsi="Arial" w:cs="Arial"/>
        </w:rPr>
        <w:t xml:space="preserve"> Wykonawca ponosi odpowiedzialności jak za działania własne.</w:t>
      </w:r>
      <w:r w:rsidRPr="00B0733C">
        <w:rPr>
          <w:rFonts w:ascii="Arial" w:hAnsi="Arial" w:cs="Arial"/>
        </w:rPr>
        <w:t xml:space="preserve"> </w:t>
      </w:r>
      <w:r w:rsidRPr="00562E23">
        <w:rPr>
          <w:rFonts w:ascii="Arial" w:hAnsi="Arial" w:cs="Arial"/>
        </w:rPr>
        <w:t>Zamawiający zastrzega sobie możliwość przeprowadzenia audytów osobiście lub przez upoważnione osoby, w celu weryfikacji stosowania postanowień Kodeksu Postępowania dla Kontrahentów Grupy TAURON.</w:t>
      </w:r>
    </w:p>
    <w:p w14:paraId="0041F538" w14:textId="77777777" w:rsidR="00B0733C" w:rsidRPr="00562E23" w:rsidRDefault="00B0733C" w:rsidP="00F37AC7">
      <w:pPr>
        <w:widowControl w:val="0"/>
        <w:numPr>
          <w:ilvl w:val="0"/>
          <w:numId w:val="54"/>
        </w:numPr>
        <w:spacing w:after="120" w:line="240" w:lineRule="auto"/>
        <w:contextualSpacing/>
        <w:jc w:val="both"/>
        <w:rPr>
          <w:rFonts w:ascii="Arial" w:hAnsi="Arial" w:cs="Arial"/>
        </w:rPr>
      </w:pPr>
      <w:r w:rsidRPr="00562E23">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7D690D80" w14:textId="362FA5DF" w:rsidR="00B0733C" w:rsidRDefault="00B0733C" w:rsidP="00F37AC7">
      <w:pPr>
        <w:widowControl w:val="0"/>
        <w:numPr>
          <w:ilvl w:val="0"/>
          <w:numId w:val="54"/>
        </w:numPr>
        <w:spacing w:after="120" w:line="240" w:lineRule="auto"/>
        <w:contextualSpacing/>
        <w:jc w:val="both"/>
        <w:rPr>
          <w:rFonts w:ascii="Arial" w:hAnsi="Arial" w:cs="Arial"/>
        </w:rPr>
      </w:pPr>
      <w:r w:rsidRPr="00562E23">
        <w:rPr>
          <w:rFonts w:ascii="Arial" w:hAnsi="Arial" w:cs="Arial"/>
        </w:rPr>
        <w:t xml:space="preserve">Wykonawca oświadcza, iż zobowiązuje się do przeciwdziałania naruszeniom w obszarze praw człowieka i podstawowych wolności oraz do przestrzegania i podjęcia niezbędnych starań w </w:t>
      </w:r>
      <w:r w:rsidR="00CD3FCE">
        <w:rPr>
          <w:rFonts w:ascii="Arial" w:hAnsi="Arial" w:cs="Arial"/>
        </w:rPr>
        <w:t> </w:t>
      </w:r>
      <w:r w:rsidRPr="00562E23">
        <w:rPr>
          <w:rFonts w:ascii="Arial" w:hAnsi="Arial" w:cs="Arial"/>
        </w:rPr>
        <w:t>celu zobowiązania swoich pracowników, dostawców i podwykonawców do przestrzegania przepisów krajowych, europejskich i międzynarodowych w zakresie praw człowieka.</w:t>
      </w:r>
    </w:p>
    <w:p w14:paraId="0D87C354" w14:textId="260B34A7" w:rsidR="00EF470F" w:rsidRPr="00986246" w:rsidRDefault="00B0733C" w:rsidP="00F37AC7">
      <w:pPr>
        <w:widowControl w:val="0"/>
        <w:numPr>
          <w:ilvl w:val="0"/>
          <w:numId w:val="54"/>
        </w:numPr>
        <w:spacing w:after="120" w:line="240" w:lineRule="auto"/>
        <w:contextualSpacing/>
        <w:jc w:val="both"/>
        <w:rPr>
          <w:rFonts w:ascii="Arial" w:hAnsi="Arial" w:cs="Arial"/>
        </w:rPr>
      </w:pPr>
      <w:r w:rsidRPr="00562E23">
        <w:rPr>
          <w:rFonts w:ascii="Arial" w:hAnsi="Arial" w:cs="Arial"/>
        </w:rPr>
        <w:t xml:space="preserve">Wykonawca oświadcza, iż będzie powstrzymywać się i wymagać od swoich pracowników, dostawców i podwykonawców powstrzymywania się od łamania praw człowieka, w tym w </w:t>
      </w:r>
      <w:r w:rsidR="00CD3FCE">
        <w:rPr>
          <w:rFonts w:ascii="Arial" w:hAnsi="Arial" w:cs="Arial"/>
        </w:rPr>
        <w:t> </w:t>
      </w:r>
      <w:r w:rsidRPr="00562E23">
        <w:rPr>
          <w:rFonts w:ascii="Arial" w:hAnsi="Arial" w:cs="Arial"/>
        </w:rPr>
        <w:t>szczególności zatrudniania dzieci, wykorzystywania pracy przymusowej oraz wszelkich przejawów dyskryminacji</w:t>
      </w:r>
    </w:p>
    <w:p w14:paraId="28C85383" w14:textId="6DC57E11" w:rsidR="001322B0" w:rsidRDefault="001322B0" w:rsidP="00023801">
      <w:pPr>
        <w:pStyle w:val="Akapitzlist"/>
        <w:spacing w:after="0" w:line="240" w:lineRule="auto"/>
        <w:ind w:left="0"/>
        <w:rPr>
          <w:rFonts w:ascii="Arial" w:hAnsi="Arial" w:cs="Arial"/>
          <w:b/>
        </w:rPr>
      </w:pPr>
    </w:p>
    <w:p w14:paraId="45AD45DF" w14:textId="499CA8BA" w:rsidR="00D04BA5" w:rsidRDefault="00D04BA5" w:rsidP="00023801">
      <w:pPr>
        <w:pStyle w:val="Akapitzlist"/>
        <w:spacing w:after="0" w:line="240" w:lineRule="auto"/>
        <w:ind w:left="0"/>
        <w:rPr>
          <w:rFonts w:ascii="Arial" w:hAnsi="Arial" w:cs="Arial"/>
          <w:b/>
        </w:rPr>
      </w:pPr>
    </w:p>
    <w:p w14:paraId="0D4D7155" w14:textId="6082AABD" w:rsidR="00A15E23" w:rsidRPr="00B02973" w:rsidRDefault="00A15E23" w:rsidP="00F37AC7">
      <w:pPr>
        <w:pStyle w:val="Akapitzlist"/>
        <w:numPr>
          <w:ilvl w:val="0"/>
          <w:numId w:val="43"/>
        </w:numPr>
        <w:spacing w:after="0" w:line="240" w:lineRule="auto"/>
        <w:ind w:hanging="3337"/>
        <w:jc w:val="center"/>
        <w:rPr>
          <w:rFonts w:ascii="Arial" w:hAnsi="Arial" w:cs="Arial"/>
          <w:b/>
        </w:rPr>
      </w:pPr>
    </w:p>
    <w:p w14:paraId="13FC5892" w14:textId="6ED30259" w:rsidR="008A249F" w:rsidRPr="008A249F" w:rsidRDefault="008A249F" w:rsidP="00A15E23">
      <w:pPr>
        <w:spacing w:after="0" w:line="240" w:lineRule="auto"/>
        <w:jc w:val="center"/>
        <w:rPr>
          <w:rFonts w:cstheme="minorHAnsi"/>
          <w:sz w:val="24"/>
        </w:rPr>
      </w:pPr>
      <w:r w:rsidRPr="008A249F">
        <w:rPr>
          <w:rFonts w:ascii="Arial" w:hAnsi="Arial" w:cs="Arial"/>
          <w:b/>
          <w:bCs/>
        </w:rPr>
        <w:t>KLAUZULA SANKCYJNA</w:t>
      </w:r>
    </w:p>
    <w:p w14:paraId="52DE9581" w14:textId="5FB0A2C2" w:rsidR="008A249F" w:rsidRPr="008A249F" w:rsidRDefault="008A249F" w:rsidP="00F37AC7">
      <w:pPr>
        <w:pStyle w:val="Akapitzlist"/>
        <w:numPr>
          <w:ilvl w:val="0"/>
          <w:numId w:val="44"/>
        </w:numPr>
        <w:spacing w:after="0" w:line="240" w:lineRule="auto"/>
        <w:jc w:val="both"/>
        <w:rPr>
          <w:rFonts w:ascii="Arial" w:hAnsi="Arial" w:cs="Arial"/>
        </w:rPr>
      </w:pPr>
      <w:r w:rsidRPr="008A249F">
        <w:rPr>
          <w:rFonts w:ascii="Arial" w:hAnsi="Arial" w:cs="Arial"/>
        </w:rPr>
        <w:t xml:space="preserve">Wykonawca oświadcza, że na dzień zawarcia Umowy ani on, ani podmioty powiązane z nim osobowo, </w:t>
      </w:r>
      <w:r w:rsidR="00CD3FCE">
        <w:rPr>
          <w:rFonts w:ascii="Arial" w:hAnsi="Arial" w:cs="Arial"/>
        </w:rPr>
        <w:t xml:space="preserve">kapitałowo lub organizacyjnie, </w:t>
      </w:r>
      <w:r w:rsidRPr="008A249F">
        <w:rPr>
          <w:rFonts w:ascii="Arial" w:hAnsi="Arial" w:cs="Arial"/>
        </w:rPr>
        <w:t xml:space="preserve">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01A661B" w14:textId="0F0A8C65" w:rsidR="008A249F" w:rsidRPr="008A249F" w:rsidRDefault="008A249F" w:rsidP="00F37AC7">
      <w:pPr>
        <w:pStyle w:val="Akapitzlist"/>
        <w:numPr>
          <w:ilvl w:val="0"/>
          <w:numId w:val="44"/>
        </w:numPr>
        <w:spacing w:after="0" w:line="240" w:lineRule="auto"/>
        <w:jc w:val="both"/>
        <w:rPr>
          <w:rFonts w:ascii="Arial" w:hAnsi="Arial" w:cs="Arial"/>
        </w:rPr>
      </w:pPr>
      <w:r w:rsidRPr="008A249F">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Zjednoczone Królestwo Wielkiej Brytanii i Irlandii Północnej, Organizację Narodów Zjednoczonych oraz decyzje administracyjne wydane przez ich właściwe organy. W szczególności:</w:t>
      </w:r>
    </w:p>
    <w:p w14:paraId="4FCBF765" w14:textId="31344A02" w:rsidR="008A249F" w:rsidRPr="008A249F" w:rsidRDefault="00CD3FCE" w:rsidP="00F37AC7">
      <w:pPr>
        <w:pStyle w:val="Akapitzlist"/>
        <w:numPr>
          <w:ilvl w:val="0"/>
          <w:numId w:val="45"/>
        </w:numPr>
        <w:spacing w:after="0" w:line="240" w:lineRule="auto"/>
        <w:jc w:val="both"/>
        <w:rPr>
          <w:rFonts w:ascii="Arial" w:hAnsi="Arial" w:cs="Arial"/>
        </w:rPr>
      </w:pPr>
      <w:r>
        <w:rPr>
          <w:rFonts w:ascii="Arial" w:hAnsi="Arial" w:cs="Arial"/>
        </w:rPr>
        <w:t xml:space="preserve">ustawę z dnia 13 kwietnia 2022 r. o szczególnych rozwiązaniach </w:t>
      </w:r>
      <w:r w:rsidR="008A249F" w:rsidRPr="008A249F">
        <w:rPr>
          <w:rFonts w:ascii="Arial" w:hAnsi="Arial" w:cs="Arial"/>
        </w:rPr>
        <w:t>w zakresie przeciwdzia</w:t>
      </w:r>
      <w:r>
        <w:rPr>
          <w:rFonts w:ascii="Arial" w:hAnsi="Arial" w:cs="Arial"/>
        </w:rPr>
        <w:t>łania wspieraniu  agresji na Ukrainę oraz służących</w:t>
      </w:r>
      <w:r w:rsidR="008A249F" w:rsidRPr="008A249F">
        <w:rPr>
          <w:rFonts w:ascii="Arial" w:hAnsi="Arial" w:cs="Arial"/>
        </w:rPr>
        <w:t xml:space="preserve"> ochronie bezpieczeństwa narodowego, </w:t>
      </w:r>
    </w:p>
    <w:p w14:paraId="5EDEB282" w14:textId="7F769DC7" w:rsidR="008A249F" w:rsidRPr="008A249F" w:rsidRDefault="008A249F" w:rsidP="00F37AC7">
      <w:pPr>
        <w:pStyle w:val="Akapitzlist"/>
        <w:numPr>
          <w:ilvl w:val="0"/>
          <w:numId w:val="45"/>
        </w:numPr>
        <w:spacing w:after="0" w:line="240" w:lineRule="auto"/>
        <w:jc w:val="both"/>
        <w:rPr>
          <w:rFonts w:ascii="Arial" w:hAnsi="Arial" w:cs="Arial"/>
        </w:rPr>
      </w:pPr>
      <w:r w:rsidRPr="008A249F">
        <w:rPr>
          <w:rFonts w:ascii="Arial" w:hAnsi="Arial" w:cs="Arial"/>
        </w:rPr>
        <w:lastRenderedPageBreak/>
        <w:t>Rozporządzenie Rady (WE) nr 765/2006 z dnia 18 maja 2006 r. dotyczące środków ograniczających w związku z sytuacją na Białorusi i udziałem Białorusi w agresji Rosji wobec Ukrainy wraz z rozporządzeniami zmieniającymi,</w:t>
      </w:r>
    </w:p>
    <w:p w14:paraId="207316BF" w14:textId="1ED566AE" w:rsidR="008A249F" w:rsidRPr="008A249F" w:rsidRDefault="008A249F" w:rsidP="00F37AC7">
      <w:pPr>
        <w:pStyle w:val="Akapitzlist"/>
        <w:numPr>
          <w:ilvl w:val="0"/>
          <w:numId w:val="45"/>
        </w:numPr>
        <w:spacing w:after="0" w:line="240" w:lineRule="auto"/>
        <w:jc w:val="both"/>
        <w:rPr>
          <w:rFonts w:ascii="Arial" w:hAnsi="Arial" w:cs="Arial"/>
        </w:rPr>
      </w:pPr>
      <w:r w:rsidRPr="008A249F">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A3C57FA" w14:textId="2F188DC5" w:rsidR="008A249F" w:rsidRPr="008A249F" w:rsidRDefault="008A249F" w:rsidP="00F37AC7">
      <w:pPr>
        <w:pStyle w:val="Akapitzlist"/>
        <w:numPr>
          <w:ilvl w:val="0"/>
          <w:numId w:val="45"/>
        </w:numPr>
        <w:spacing w:after="0" w:line="240" w:lineRule="auto"/>
        <w:jc w:val="both"/>
        <w:rPr>
          <w:rFonts w:ascii="Arial" w:hAnsi="Arial" w:cs="Arial"/>
        </w:rPr>
      </w:pPr>
      <w:r w:rsidRPr="008A249F">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780813AB" w14:textId="1E3F86AE" w:rsidR="008A249F" w:rsidRPr="008A249F" w:rsidRDefault="008A249F" w:rsidP="00F37AC7">
      <w:pPr>
        <w:pStyle w:val="Akapitzlist"/>
        <w:numPr>
          <w:ilvl w:val="0"/>
          <w:numId w:val="45"/>
        </w:numPr>
        <w:spacing w:after="0" w:line="240" w:lineRule="auto"/>
        <w:jc w:val="both"/>
        <w:rPr>
          <w:rFonts w:ascii="Arial" w:hAnsi="Arial" w:cs="Arial"/>
        </w:rPr>
      </w:pPr>
      <w:r w:rsidRPr="008A249F">
        <w:rPr>
          <w:rFonts w:ascii="Arial" w:hAnsi="Arial" w:cs="Arial"/>
        </w:rPr>
        <w:t>Rozporządzenie Rady (UE) 2022/263 z dnia 23 lutego 2022 r. w sprawie środków ograniczających w odpowiedzi na uznanie niekontrolowanych p</w:t>
      </w:r>
      <w:r w:rsidR="00D81BD2">
        <w:rPr>
          <w:rFonts w:ascii="Arial" w:hAnsi="Arial" w:cs="Arial"/>
        </w:rPr>
        <w:t xml:space="preserve">rzez rząd obszarów ukraińskich obwodów donieckiego i ługańskiego oraz nakazanie </w:t>
      </w:r>
      <w:r w:rsidRPr="008A249F">
        <w:rPr>
          <w:rFonts w:ascii="Arial" w:hAnsi="Arial" w:cs="Arial"/>
        </w:rPr>
        <w:t>rozmieszczenia rosyjskich sił zbrojnych na tych obszarach wraz z rozporządzeniami zmieniającymi.</w:t>
      </w:r>
    </w:p>
    <w:p w14:paraId="68E77F14" w14:textId="28731965" w:rsidR="008A249F" w:rsidRPr="008A249F" w:rsidRDefault="00D81BD2" w:rsidP="00F37AC7">
      <w:pPr>
        <w:pStyle w:val="Akapitzlist"/>
        <w:numPr>
          <w:ilvl w:val="0"/>
          <w:numId w:val="44"/>
        </w:numPr>
        <w:spacing w:after="0" w:line="240" w:lineRule="auto"/>
        <w:jc w:val="both"/>
        <w:rPr>
          <w:rFonts w:ascii="Arial" w:hAnsi="Arial" w:cs="Arial"/>
        </w:rPr>
      </w:pPr>
      <w:r>
        <w:rPr>
          <w:rFonts w:ascii="Arial" w:hAnsi="Arial" w:cs="Arial"/>
        </w:rPr>
        <w:t>W przypadku utraty aktualności złożonych oświadczeń wskazanych w ust. 1, Wykonawca jest zobowiązany</w:t>
      </w:r>
      <w:r w:rsidR="008A249F" w:rsidRPr="008A249F">
        <w:rPr>
          <w:rFonts w:ascii="Arial" w:hAnsi="Arial" w:cs="Arial"/>
        </w:rPr>
        <w:t xml:space="preserve"> do n</w:t>
      </w:r>
      <w:r>
        <w:rPr>
          <w:rFonts w:ascii="Arial" w:hAnsi="Arial" w:cs="Arial"/>
        </w:rPr>
        <w:t xml:space="preserve">iezwłocznego powiadomienia o tym fakcie </w:t>
      </w:r>
      <w:r w:rsidR="008A249F" w:rsidRPr="008A249F">
        <w:rPr>
          <w:rFonts w:ascii="Arial" w:hAnsi="Arial" w:cs="Arial"/>
        </w:rPr>
        <w:t xml:space="preserve">drugiej Strony. Powiadomienie zostanie wysłane listem poleconym na adres siedziby drugiej Strony nie później niż w terminie 3 dni od dnia utraty aktualności złożonych oświadczeń. </w:t>
      </w:r>
    </w:p>
    <w:p w14:paraId="14031B21" w14:textId="77777777" w:rsidR="008A249F" w:rsidRPr="008A249F" w:rsidRDefault="008A249F" w:rsidP="00F37AC7">
      <w:pPr>
        <w:pStyle w:val="Akapitzlist"/>
        <w:numPr>
          <w:ilvl w:val="0"/>
          <w:numId w:val="44"/>
        </w:numPr>
        <w:spacing w:after="0" w:line="240" w:lineRule="auto"/>
        <w:jc w:val="both"/>
        <w:rPr>
          <w:rFonts w:ascii="Arial" w:hAnsi="Arial" w:cs="Arial"/>
        </w:rPr>
      </w:pPr>
      <w:r w:rsidRPr="008A249F">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63473F0" w14:textId="58B170C7" w:rsidR="008A249F" w:rsidRPr="008A249F" w:rsidRDefault="008A249F" w:rsidP="00F37AC7">
      <w:pPr>
        <w:pStyle w:val="Akapitzlist"/>
        <w:numPr>
          <w:ilvl w:val="0"/>
          <w:numId w:val="46"/>
        </w:numPr>
        <w:spacing w:after="0" w:line="240" w:lineRule="auto"/>
        <w:jc w:val="both"/>
        <w:rPr>
          <w:rFonts w:ascii="Arial" w:hAnsi="Arial" w:cs="Arial"/>
        </w:rPr>
      </w:pPr>
      <w:r w:rsidRPr="008A249F">
        <w:rPr>
          <w:rFonts w:ascii="Arial" w:hAnsi="Arial" w:cs="Arial"/>
        </w:rPr>
        <w:t>powstrzymać się od wykonywania Umowy w zakresie, który naruszałyby Regulacje Sankcyjne lub</w:t>
      </w:r>
    </w:p>
    <w:p w14:paraId="3550ABCF" w14:textId="5340740E" w:rsidR="008A249F" w:rsidRPr="00A8267C" w:rsidRDefault="008A249F" w:rsidP="00F37AC7">
      <w:pPr>
        <w:pStyle w:val="Akapitzlist"/>
        <w:numPr>
          <w:ilvl w:val="0"/>
          <w:numId w:val="46"/>
        </w:numPr>
        <w:spacing w:after="0" w:line="240" w:lineRule="auto"/>
        <w:jc w:val="both"/>
        <w:rPr>
          <w:rFonts w:ascii="Arial" w:hAnsi="Arial" w:cs="Arial"/>
        </w:rPr>
      </w:pPr>
      <w:r w:rsidRPr="00A8267C">
        <w:rPr>
          <w:rFonts w:ascii="Arial" w:hAnsi="Arial" w:cs="Arial"/>
        </w:rPr>
        <w:t xml:space="preserve">rozwiązać Umowę bez zachowania okresu wypowiedzenia.  </w:t>
      </w:r>
    </w:p>
    <w:p w14:paraId="72DBF412" w14:textId="6D9B5FCC" w:rsidR="008A249F" w:rsidRPr="008A249F" w:rsidRDefault="008A249F" w:rsidP="00F37AC7">
      <w:pPr>
        <w:pStyle w:val="Akapitzlist"/>
        <w:numPr>
          <w:ilvl w:val="0"/>
          <w:numId w:val="44"/>
        </w:numPr>
        <w:spacing w:after="0" w:line="240" w:lineRule="auto"/>
        <w:jc w:val="both"/>
        <w:rPr>
          <w:rFonts w:ascii="Arial" w:hAnsi="Arial" w:cs="Arial"/>
        </w:rPr>
      </w:pPr>
      <w:r w:rsidRPr="008A249F">
        <w:rPr>
          <w:rFonts w:ascii="Arial" w:hAnsi="Arial" w:cs="Arial"/>
        </w:rPr>
        <w:t xml:space="preserve">Oświadczenie o rozwiązaniu Umowy wymaga zachowania </w:t>
      </w:r>
      <w:r w:rsidRPr="0069418C">
        <w:rPr>
          <w:rFonts w:ascii="Arial" w:hAnsi="Arial" w:cs="Arial"/>
        </w:rPr>
        <w:t xml:space="preserve">formy </w:t>
      </w:r>
      <w:r w:rsidR="00D07C52">
        <w:rPr>
          <w:rFonts w:ascii="Arial" w:hAnsi="Arial" w:cs="Arial"/>
        </w:rPr>
        <w:t>pisemnej pod rygorem nieważności.</w:t>
      </w:r>
    </w:p>
    <w:p w14:paraId="7B2F4880" w14:textId="77777777" w:rsidR="008A249F" w:rsidRPr="008A249F" w:rsidRDefault="008A249F" w:rsidP="00F37AC7">
      <w:pPr>
        <w:pStyle w:val="Akapitzlist"/>
        <w:numPr>
          <w:ilvl w:val="0"/>
          <w:numId w:val="44"/>
        </w:numPr>
        <w:spacing w:after="0" w:line="240" w:lineRule="auto"/>
        <w:jc w:val="both"/>
        <w:rPr>
          <w:rFonts w:ascii="Arial" w:hAnsi="Arial" w:cs="Arial"/>
        </w:rPr>
      </w:pPr>
      <w:r w:rsidRPr="008A249F">
        <w:rPr>
          <w:rFonts w:ascii="Arial" w:hAnsi="Arial" w:cs="Arial"/>
        </w:rPr>
        <w:t xml:space="preserve">Wykonanie uprawnień wskazanych w ust. 4 nie powoduje powstania praw do dochodzenia jakichkolwiek roszczeń z tego tytułu przez Wykonawcę. </w:t>
      </w:r>
    </w:p>
    <w:p w14:paraId="431FA87B" w14:textId="6BF7F6BB" w:rsidR="001D5997" w:rsidRDefault="008A249F" w:rsidP="00F37AC7">
      <w:pPr>
        <w:pStyle w:val="Akapitzlist"/>
        <w:numPr>
          <w:ilvl w:val="0"/>
          <w:numId w:val="44"/>
        </w:numPr>
        <w:spacing w:after="0" w:line="240" w:lineRule="auto"/>
        <w:jc w:val="both"/>
        <w:rPr>
          <w:rFonts w:ascii="Arial" w:hAnsi="Arial" w:cs="Arial"/>
        </w:rPr>
      </w:pPr>
      <w:r w:rsidRPr="008A249F">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w:t>
      </w:r>
      <w:r w:rsidR="00D81BD2">
        <w:rPr>
          <w:rFonts w:ascii="Arial" w:hAnsi="Arial" w:cs="Arial"/>
        </w:rPr>
        <w:t xml:space="preserve"> oraz finansowaniu terroryzmu, </w:t>
      </w:r>
      <w:r w:rsidRPr="008A249F">
        <w:rPr>
          <w:rFonts w:ascii="Arial" w:hAnsi="Arial" w:cs="Arial"/>
        </w:rPr>
        <w:t>skutkujących nieprawdziwością jego oświadczenia, o którym mowa w ust. 1, lub niewykonaniem bądź nienależytym wykonaniem zobowiązań, o których mowa w ust. 3.</w:t>
      </w:r>
    </w:p>
    <w:p w14:paraId="25A1E132" w14:textId="28A41B08" w:rsidR="00EF470F" w:rsidRDefault="00EF470F" w:rsidP="008D4283">
      <w:pPr>
        <w:spacing w:after="0" w:line="240" w:lineRule="auto"/>
        <w:jc w:val="both"/>
        <w:rPr>
          <w:rFonts w:ascii="Arial" w:hAnsi="Arial" w:cs="Arial"/>
        </w:rPr>
      </w:pPr>
    </w:p>
    <w:p w14:paraId="7EEAA9C3" w14:textId="486D2398" w:rsidR="00D04BA5" w:rsidRDefault="00D04BA5" w:rsidP="008D4283">
      <w:pPr>
        <w:spacing w:after="0" w:line="240" w:lineRule="auto"/>
        <w:jc w:val="both"/>
        <w:rPr>
          <w:rFonts w:ascii="Arial" w:hAnsi="Arial" w:cs="Arial"/>
        </w:rPr>
      </w:pPr>
    </w:p>
    <w:p w14:paraId="7BCEAC07" w14:textId="77777777" w:rsidR="008D4283" w:rsidRPr="008D4283" w:rsidRDefault="008D4283" w:rsidP="008D4283">
      <w:pPr>
        <w:spacing w:after="0" w:line="240" w:lineRule="auto"/>
        <w:contextualSpacing/>
        <w:jc w:val="center"/>
        <w:rPr>
          <w:rFonts w:ascii="Arial" w:hAnsi="Arial" w:cs="Arial"/>
          <w:b/>
        </w:rPr>
      </w:pPr>
      <w:r w:rsidRPr="008D4283">
        <w:rPr>
          <w:rFonts w:ascii="Arial" w:hAnsi="Arial" w:cs="Arial"/>
          <w:b/>
        </w:rPr>
        <w:t>§26</w:t>
      </w:r>
    </w:p>
    <w:p w14:paraId="14B7B3BE" w14:textId="2C4DDF2E" w:rsidR="003719CF" w:rsidRPr="005D4CB5" w:rsidRDefault="003719CF" w:rsidP="005D4CB5">
      <w:pPr>
        <w:keepNext/>
        <w:widowControl w:val="0"/>
        <w:spacing w:after="120" w:line="240" w:lineRule="auto"/>
        <w:jc w:val="center"/>
        <w:rPr>
          <w:rFonts w:ascii="Arial" w:eastAsia="Times New Roman" w:hAnsi="Arial" w:cs="Arial"/>
          <w:b/>
          <w:bCs/>
          <w:lang w:eastAsia="pl-PL"/>
        </w:rPr>
      </w:pPr>
      <w:r w:rsidRPr="005D4CB5">
        <w:rPr>
          <w:rFonts w:ascii="Arial" w:eastAsia="Times New Roman" w:hAnsi="Arial" w:cs="Arial"/>
          <w:b/>
          <w:bCs/>
          <w:lang w:eastAsia="pl-PL"/>
        </w:rPr>
        <w:t>OBOWIĄZEK ZGŁASZANIA INCYDENTÓW BEZPIECZEŃSTWA</w:t>
      </w:r>
    </w:p>
    <w:p w14:paraId="66774E52" w14:textId="2CAFB435" w:rsidR="003719CF" w:rsidRPr="003719CF" w:rsidRDefault="003719CF" w:rsidP="00F37AC7">
      <w:pPr>
        <w:numPr>
          <w:ilvl w:val="0"/>
          <w:numId w:val="49"/>
        </w:numPr>
        <w:spacing w:after="3" w:line="250" w:lineRule="auto"/>
        <w:ind w:right="160"/>
        <w:jc w:val="both"/>
        <w:rPr>
          <w:rFonts w:cs="Arial"/>
          <w:lang w:eastAsia="pl-PL"/>
        </w:rPr>
      </w:pPr>
      <w:r w:rsidRPr="003719CF">
        <w:rPr>
          <w:rFonts w:ascii="Arial" w:hAnsi="Arial" w:cs="Arial"/>
          <w:iCs/>
          <w:lang w:eastAsia="pl-PL"/>
        </w:rPr>
        <w:t>Wykonawca</w:t>
      </w:r>
      <w:r w:rsidRPr="003719CF">
        <w:rPr>
          <w:rFonts w:ascii="Arial" w:hAnsi="Arial" w:cs="Arial"/>
          <w:i/>
          <w:iCs/>
          <w:lang w:eastAsia="pl-PL"/>
        </w:rPr>
        <w:t xml:space="preserve"> </w:t>
      </w:r>
      <w:r w:rsidRPr="003719CF">
        <w:rPr>
          <w:rFonts w:ascii="Arial" w:hAnsi="Arial" w:cs="Arial"/>
          <w:lang w:eastAsia="pl-PL"/>
        </w:rPr>
        <w:t xml:space="preserve">zobowiązuje się do informowania </w:t>
      </w:r>
      <w:r w:rsidRPr="003719CF">
        <w:rPr>
          <w:rFonts w:ascii="Arial" w:hAnsi="Arial" w:cs="Arial"/>
          <w:iCs/>
          <w:lang w:eastAsia="pl-PL"/>
        </w:rPr>
        <w:t>Zamawiającego</w:t>
      </w:r>
      <w:r w:rsidRPr="003719CF">
        <w:rPr>
          <w:rFonts w:ascii="Arial" w:hAnsi="Arial" w:cs="Arial"/>
          <w:i/>
          <w:iCs/>
          <w:lang w:eastAsia="pl-PL"/>
        </w:rPr>
        <w:t xml:space="preserve"> </w:t>
      </w:r>
      <w:r w:rsidRPr="003719CF">
        <w:rPr>
          <w:rFonts w:ascii="Arial" w:hAnsi="Arial" w:cs="Arial"/>
          <w:lang w:eastAsia="pl-PL"/>
        </w:rPr>
        <w:t xml:space="preserve">o wykrytych incydentach bezpieczeństwa dotyczących danych i informacji przekazanych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0A0498E0" w14:textId="77777777" w:rsidR="003719CF" w:rsidRPr="003719CF" w:rsidRDefault="003719CF" w:rsidP="00F37AC7">
      <w:pPr>
        <w:numPr>
          <w:ilvl w:val="0"/>
          <w:numId w:val="49"/>
        </w:numPr>
        <w:spacing w:after="120" w:line="250" w:lineRule="auto"/>
        <w:ind w:left="357" w:right="159" w:hanging="357"/>
        <w:jc w:val="both"/>
        <w:rPr>
          <w:rFonts w:cs="Arial"/>
          <w:lang w:eastAsia="pl-PL"/>
        </w:rPr>
      </w:pPr>
      <w:r w:rsidRPr="003719CF">
        <w:rPr>
          <w:rFonts w:ascii="Arial" w:hAnsi="Arial" w:cs="Arial"/>
          <w:lang w:eastAsia="pl-PL"/>
        </w:rPr>
        <w:t xml:space="preserve">Do zgłaszania i wyjaśniania przyczyn i skutków incydentów bezpieczeństwa wykrytych odpowiednio przez Zamawiającego lub Spółkę Grupy TAURON lub wykrytych przez </w:t>
      </w:r>
      <w:r w:rsidRPr="003719CF">
        <w:rPr>
          <w:rFonts w:ascii="Arial" w:hAnsi="Arial" w:cs="Arial"/>
          <w:iCs/>
          <w:lang w:eastAsia="pl-PL"/>
        </w:rPr>
        <w:t>Wykonawcę</w:t>
      </w:r>
      <w:r w:rsidRPr="003719CF">
        <w:rPr>
          <w:rFonts w:ascii="Arial" w:hAnsi="Arial" w:cs="Arial"/>
          <w:lang w:eastAsia="pl-PL"/>
        </w:rPr>
        <w:t xml:space="preserve"> ustala się następujące dane kontaktowe:</w:t>
      </w:r>
    </w:p>
    <w:p w14:paraId="6D69913B" w14:textId="77777777" w:rsidR="003719CF" w:rsidRPr="003719CF" w:rsidRDefault="003719CF" w:rsidP="003719CF">
      <w:pPr>
        <w:spacing w:after="3" w:line="250" w:lineRule="auto"/>
        <w:ind w:right="160" w:firstLine="360"/>
        <w:jc w:val="both"/>
        <w:rPr>
          <w:rFonts w:ascii="Arial" w:hAnsi="Arial"/>
        </w:rPr>
      </w:pPr>
      <w:r w:rsidRPr="003719CF">
        <w:rPr>
          <w:rFonts w:ascii="Arial" w:hAnsi="Arial"/>
        </w:rPr>
        <w:t xml:space="preserve">1) Ze strony </w:t>
      </w:r>
      <w:r w:rsidRPr="003719CF">
        <w:rPr>
          <w:rFonts w:ascii="Arial" w:hAnsi="Arial"/>
          <w:iCs/>
        </w:rPr>
        <w:t>Zamawiającego</w:t>
      </w:r>
      <w:r w:rsidRPr="003719CF">
        <w:rPr>
          <w:rFonts w:ascii="Arial" w:hAnsi="Arial"/>
        </w:rPr>
        <w:t xml:space="preserve">:  </w:t>
      </w:r>
    </w:p>
    <w:p w14:paraId="05F565B2" w14:textId="77777777" w:rsidR="003719CF" w:rsidRPr="003719CF" w:rsidRDefault="003719CF" w:rsidP="003719CF">
      <w:pPr>
        <w:spacing w:after="3" w:line="250" w:lineRule="auto"/>
        <w:ind w:left="360" w:right="160"/>
        <w:jc w:val="both"/>
        <w:rPr>
          <w:rFonts w:ascii="Arial" w:hAnsi="Arial"/>
          <w:lang w:val="en-GB"/>
        </w:rPr>
      </w:pPr>
      <w:r w:rsidRPr="003719CF">
        <w:rPr>
          <w:rFonts w:ascii="Arial" w:hAnsi="Arial"/>
          <w:lang w:val="en-GB"/>
        </w:rPr>
        <w:t xml:space="preserve">a) adres e-mail: </w:t>
      </w:r>
      <w:hyperlink r:id="rId26" w:history="1">
        <w:r w:rsidRPr="003719CF">
          <w:rPr>
            <w:rFonts w:ascii="Arial" w:hAnsi="Arial"/>
            <w:u w:val="single"/>
            <w:lang w:val="en-GB"/>
          </w:rPr>
          <w:t>cuwit@tauron.pl</w:t>
        </w:r>
      </w:hyperlink>
      <w:r w:rsidRPr="003719CF">
        <w:rPr>
          <w:rFonts w:ascii="Arial" w:hAnsi="Arial"/>
        </w:rPr>
        <w:t xml:space="preserve"> </w:t>
      </w:r>
    </w:p>
    <w:p w14:paraId="1B039753" w14:textId="5FA24E93" w:rsidR="001D198E" w:rsidRPr="003719CF" w:rsidRDefault="003719CF" w:rsidP="00D812DA">
      <w:pPr>
        <w:spacing w:after="120" w:line="250" w:lineRule="auto"/>
        <w:ind w:left="357" w:right="159"/>
        <w:jc w:val="both"/>
        <w:rPr>
          <w:rFonts w:ascii="Arial" w:hAnsi="Arial"/>
        </w:rPr>
      </w:pPr>
      <w:r w:rsidRPr="003719CF">
        <w:rPr>
          <w:rFonts w:ascii="Arial" w:hAnsi="Arial"/>
        </w:rPr>
        <w:t xml:space="preserve">b) nr telefonu: 500 99 5555 </w:t>
      </w:r>
    </w:p>
    <w:p w14:paraId="038FF2C1"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 xml:space="preserve">2) Ze strony </w:t>
      </w:r>
      <w:r w:rsidRPr="003719CF">
        <w:rPr>
          <w:rFonts w:ascii="Arial" w:hAnsi="Arial"/>
          <w:iCs/>
        </w:rPr>
        <w:t>Wykonawcy:</w:t>
      </w:r>
    </w:p>
    <w:p w14:paraId="44609AD3"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t>a) adres e-mail:……….…………………………………</w:t>
      </w:r>
    </w:p>
    <w:p w14:paraId="492059C8" w14:textId="77777777" w:rsidR="003719CF" w:rsidRPr="003719CF" w:rsidRDefault="003719CF" w:rsidP="003719CF">
      <w:pPr>
        <w:spacing w:after="3" w:line="250" w:lineRule="auto"/>
        <w:ind w:left="360" w:right="160"/>
        <w:jc w:val="both"/>
        <w:rPr>
          <w:rFonts w:ascii="Arial" w:hAnsi="Arial"/>
        </w:rPr>
      </w:pPr>
      <w:r w:rsidRPr="003719CF">
        <w:rPr>
          <w:rFonts w:ascii="Arial" w:hAnsi="Arial"/>
        </w:rPr>
        <w:lastRenderedPageBreak/>
        <w:t xml:space="preserve">b) nr telefonu:……….…………………………………. </w:t>
      </w:r>
    </w:p>
    <w:p w14:paraId="787783CA" w14:textId="2BF7B260" w:rsidR="005D4CB5" w:rsidRDefault="005D4CB5" w:rsidP="0056605E">
      <w:pPr>
        <w:pStyle w:val="Akapitzlist"/>
        <w:spacing w:after="0" w:line="240" w:lineRule="auto"/>
        <w:ind w:left="0"/>
        <w:rPr>
          <w:rFonts w:ascii="Arial" w:hAnsi="Arial" w:cs="Arial"/>
        </w:rPr>
      </w:pPr>
    </w:p>
    <w:p w14:paraId="5882D182" w14:textId="77777777" w:rsidR="0056605E" w:rsidRDefault="0056605E" w:rsidP="0056605E">
      <w:pPr>
        <w:pStyle w:val="Akapitzlist"/>
        <w:spacing w:after="0" w:line="240" w:lineRule="auto"/>
        <w:ind w:left="0"/>
        <w:rPr>
          <w:rFonts w:ascii="Arial" w:hAnsi="Arial" w:cs="Arial"/>
          <w:b/>
        </w:rPr>
      </w:pPr>
    </w:p>
    <w:p w14:paraId="74F3D4D2" w14:textId="216A8111" w:rsidR="005D4CB5" w:rsidRDefault="005D4CB5" w:rsidP="00841C80">
      <w:pPr>
        <w:pStyle w:val="Akapitzlist"/>
        <w:spacing w:after="0" w:line="240" w:lineRule="auto"/>
        <w:ind w:left="0"/>
        <w:jc w:val="center"/>
        <w:rPr>
          <w:rFonts w:ascii="Arial" w:hAnsi="Arial" w:cs="Arial"/>
          <w:b/>
        </w:rPr>
      </w:pPr>
      <w:r w:rsidRPr="00414959">
        <w:rPr>
          <w:rFonts w:ascii="Arial" w:hAnsi="Arial" w:cs="Arial"/>
          <w:b/>
        </w:rPr>
        <w:t>§2</w:t>
      </w:r>
      <w:r w:rsidR="00841C80">
        <w:rPr>
          <w:rFonts w:ascii="Arial" w:hAnsi="Arial" w:cs="Arial"/>
          <w:b/>
        </w:rPr>
        <w:t>7</w:t>
      </w:r>
    </w:p>
    <w:p w14:paraId="22DD12CF" w14:textId="77777777" w:rsidR="00841C80" w:rsidRPr="00B577F0" w:rsidRDefault="00841C80" w:rsidP="00841C80">
      <w:pPr>
        <w:spacing w:after="0" w:line="240" w:lineRule="auto"/>
        <w:contextualSpacing/>
        <w:jc w:val="center"/>
        <w:rPr>
          <w:rFonts w:ascii="Arial" w:hAnsi="Arial" w:cs="Arial"/>
          <w:b/>
        </w:rPr>
      </w:pPr>
      <w:bookmarkStart w:id="2" w:name="_Hlk181953329"/>
      <w:r w:rsidRPr="00B577F0">
        <w:rPr>
          <w:rFonts w:ascii="Arial" w:hAnsi="Arial" w:cs="Arial"/>
          <w:b/>
        </w:rPr>
        <w:t>KLAUZULA ZRÓWNOWAŻONEGO ROZWOJU (ESG)</w:t>
      </w:r>
    </w:p>
    <w:p w14:paraId="162746CD" w14:textId="77777777" w:rsidR="00841C80" w:rsidRPr="00B577F0" w:rsidRDefault="00841C80" w:rsidP="00841C80">
      <w:pPr>
        <w:spacing w:after="0" w:line="240" w:lineRule="auto"/>
        <w:contextualSpacing/>
        <w:jc w:val="center"/>
        <w:rPr>
          <w:rFonts w:ascii="Arial" w:hAnsi="Arial" w:cs="Arial"/>
          <w:b/>
        </w:rPr>
      </w:pPr>
    </w:p>
    <w:bookmarkEnd w:id="2"/>
    <w:p w14:paraId="7BD3D167" w14:textId="77777777" w:rsidR="00841C80" w:rsidRPr="00D842F1" w:rsidRDefault="00841C80" w:rsidP="00841C80">
      <w:pPr>
        <w:spacing w:after="0" w:line="240" w:lineRule="auto"/>
        <w:contextualSpacing/>
        <w:jc w:val="both"/>
        <w:rPr>
          <w:rFonts w:ascii="Arial" w:hAnsi="Arial" w:cs="Arial"/>
          <w:bCs/>
        </w:rPr>
      </w:pPr>
      <w:r w:rsidRPr="00D842F1">
        <w:rPr>
          <w:rFonts w:ascii="Arial" w:hAnsi="Arial" w:cs="Arial"/>
          <w:bCs/>
        </w:rPr>
        <w:t>Obowiązki Wykonawcy:</w:t>
      </w:r>
    </w:p>
    <w:p w14:paraId="08155FB2" w14:textId="77777777" w:rsidR="00841C80" w:rsidRPr="00D842F1" w:rsidRDefault="00841C80" w:rsidP="00F37AC7">
      <w:pPr>
        <w:numPr>
          <w:ilvl w:val="0"/>
          <w:numId w:val="58"/>
        </w:numPr>
        <w:spacing w:after="0" w:line="240" w:lineRule="auto"/>
        <w:ind w:left="284" w:right="167" w:hanging="284"/>
        <w:contextualSpacing/>
        <w:jc w:val="both"/>
        <w:rPr>
          <w:rFonts w:ascii="Arial" w:hAnsi="Arial" w:cs="Arial"/>
        </w:rPr>
      </w:pPr>
      <w:r w:rsidRPr="00D842F1">
        <w:rPr>
          <w:rFonts w:ascii="Arial" w:hAnsi="Arial" w:cs="Arial"/>
        </w:rPr>
        <w:t xml:space="preserve">Wykonawca zobowiązany jest do wykonywania Przedmiotu Umowy zgodnie z wymaganiami określonymi w </w:t>
      </w:r>
      <w:r w:rsidRPr="00D842F1">
        <w:rPr>
          <w:rFonts w:ascii="Arial" w:hAnsi="Arial" w:cs="Arial"/>
          <w:iCs/>
        </w:rPr>
        <w:t>postępowaniu o udzielenie zamówienia</w:t>
      </w:r>
      <w:r w:rsidRPr="00D842F1">
        <w:rPr>
          <w:rFonts w:ascii="Arial" w:hAnsi="Arial" w:cs="Arial"/>
        </w:rPr>
        <w:t>, tj.:</w:t>
      </w:r>
    </w:p>
    <w:p w14:paraId="2ADB9DEA" w14:textId="77777777" w:rsidR="00912F44" w:rsidRPr="008022AA" w:rsidRDefault="00912F44" w:rsidP="00912F44">
      <w:pPr>
        <w:pStyle w:val="Akapitzlist"/>
        <w:numPr>
          <w:ilvl w:val="0"/>
          <w:numId w:val="73"/>
        </w:numPr>
        <w:tabs>
          <w:tab w:val="left" w:pos="567"/>
        </w:tabs>
        <w:spacing w:after="0" w:line="240" w:lineRule="auto"/>
        <w:ind w:left="567" w:hanging="283"/>
        <w:contextualSpacing w:val="0"/>
        <w:jc w:val="both"/>
        <w:rPr>
          <w:rFonts w:ascii="Arial" w:hAnsi="Arial" w:cs="Arial"/>
        </w:rPr>
      </w:pPr>
      <w:r w:rsidRPr="008022AA">
        <w:rPr>
          <w:rFonts w:ascii="Arial" w:hAnsi="Arial" w:cs="Arial"/>
        </w:rPr>
        <w:t>wykorzystywania do wykonania przedmiotu Umowy materiałów budowalnych, maszyn, urządzeń, wyposażenia energooszczędnych, niskoemisyjnych, ograniczających zużycie surowców;</w:t>
      </w:r>
    </w:p>
    <w:p w14:paraId="4645DEF1" w14:textId="77777777" w:rsidR="00912F44" w:rsidRPr="008022AA" w:rsidRDefault="00912F44" w:rsidP="00912F44">
      <w:pPr>
        <w:pStyle w:val="Akapitzlist"/>
        <w:numPr>
          <w:ilvl w:val="0"/>
          <w:numId w:val="73"/>
        </w:numPr>
        <w:tabs>
          <w:tab w:val="left" w:pos="567"/>
        </w:tabs>
        <w:spacing w:after="0" w:line="240" w:lineRule="auto"/>
        <w:ind w:left="567" w:hanging="283"/>
        <w:contextualSpacing w:val="0"/>
        <w:jc w:val="both"/>
        <w:rPr>
          <w:rFonts w:ascii="Arial" w:hAnsi="Arial" w:cs="Arial"/>
        </w:rPr>
      </w:pPr>
      <w:r w:rsidRPr="008022AA">
        <w:rPr>
          <w:rFonts w:ascii="Arial" w:hAnsi="Arial" w:cs="Arial"/>
        </w:rPr>
        <w:t xml:space="preserve">stosowanie ekologicznych preparatów i środków </w:t>
      </w:r>
      <w:proofErr w:type="spellStart"/>
      <w:r w:rsidRPr="008022AA">
        <w:rPr>
          <w:rFonts w:ascii="Arial" w:hAnsi="Arial" w:cs="Arial"/>
        </w:rPr>
        <w:t>eko</w:t>
      </w:r>
      <w:proofErr w:type="spellEnd"/>
      <w:r w:rsidRPr="008022AA">
        <w:rPr>
          <w:rFonts w:ascii="Arial" w:hAnsi="Arial" w:cs="Arial"/>
        </w:rPr>
        <w:t xml:space="preserve"> - chemicznych podczas realizacji Przedmiotu Umowy;</w:t>
      </w:r>
    </w:p>
    <w:p w14:paraId="0186A197" w14:textId="77777777" w:rsidR="00912F44" w:rsidRPr="008022AA" w:rsidRDefault="00912F44" w:rsidP="00912F44">
      <w:pPr>
        <w:pStyle w:val="Akapitzlist"/>
        <w:numPr>
          <w:ilvl w:val="0"/>
          <w:numId w:val="73"/>
        </w:numPr>
        <w:tabs>
          <w:tab w:val="left" w:pos="567"/>
        </w:tabs>
        <w:spacing w:after="0" w:line="240" w:lineRule="auto"/>
        <w:ind w:left="567" w:hanging="283"/>
        <w:contextualSpacing w:val="0"/>
        <w:jc w:val="both"/>
        <w:rPr>
          <w:rFonts w:ascii="Arial" w:hAnsi="Arial" w:cs="Arial"/>
        </w:rPr>
      </w:pPr>
      <w:r w:rsidRPr="008022AA">
        <w:rPr>
          <w:rFonts w:ascii="Arial" w:hAnsi="Arial" w:cs="Arial"/>
        </w:rPr>
        <w:t>w przypadku korzystania z podwykonawców lub poddostawców należy korzystać z lokalnych firm i dostawców celem zmniejszenia śladu węglowego związanego z transportem;</w:t>
      </w:r>
    </w:p>
    <w:p w14:paraId="24F1CFC2" w14:textId="582D97E5" w:rsidR="00912F44" w:rsidRPr="008022AA" w:rsidRDefault="00912F44" w:rsidP="00912F44">
      <w:pPr>
        <w:pStyle w:val="Akapitzlist"/>
        <w:numPr>
          <w:ilvl w:val="0"/>
          <w:numId w:val="73"/>
        </w:numPr>
        <w:tabs>
          <w:tab w:val="left" w:pos="567"/>
        </w:tabs>
        <w:spacing w:after="0" w:line="240" w:lineRule="auto"/>
        <w:ind w:left="567" w:hanging="283"/>
        <w:contextualSpacing w:val="0"/>
        <w:jc w:val="both"/>
        <w:rPr>
          <w:rFonts w:ascii="Arial" w:hAnsi="Arial" w:cs="Arial"/>
        </w:rPr>
      </w:pPr>
      <w:r w:rsidRPr="008022AA">
        <w:rPr>
          <w:rFonts w:ascii="Arial" w:hAnsi="Arial" w:cs="Arial"/>
        </w:rPr>
        <w:t>stosowanie opakowań zwrotnych</w:t>
      </w:r>
      <w:r>
        <w:rPr>
          <w:rFonts w:ascii="Arial" w:hAnsi="Arial" w:cs="Arial"/>
        </w:rPr>
        <w:t>;</w:t>
      </w:r>
      <w:r w:rsidRPr="008022AA">
        <w:rPr>
          <w:rFonts w:ascii="Arial" w:hAnsi="Arial" w:cs="Arial"/>
        </w:rPr>
        <w:t xml:space="preserve"> </w:t>
      </w:r>
    </w:p>
    <w:p w14:paraId="6BBC1E44" w14:textId="77777777" w:rsidR="00912F44" w:rsidRPr="008022AA" w:rsidRDefault="00912F44" w:rsidP="00912F44">
      <w:pPr>
        <w:pStyle w:val="Akapitzlist"/>
        <w:numPr>
          <w:ilvl w:val="0"/>
          <w:numId w:val="73"/>
        </w:numPr>
        <w:tabs>
          <w:tab w:val="left" w:pos="567"/>
        </w:tabs>
        <w:spacing w:after="0" w:line="240" w:lineRule="auto"/>
        <w:ind w:left="567" w:hanging="283"/>
        <w:contextualSpacing w:val="0"/>
        <w:jc w:val="both"/>
        <w:rPr>
          <w:rFonts w:ascii="Arial" w:hAnsi="Arial" w:cs="Arial"/>
        </w:rPr>
      </w:pPr>
      <w:r w:rsidRPr="008022AA">
        <w:rPr>
          <w:rFonts w:ascii="Arial" w:hAnsi="Arial" w:cs="Arial"/>
        </w:rPr>
        <w:t>w przypadku zatrudniania cudzoziemców złożenie oświadczenia, potwierdzającego spełnienie wszelkich wymogów prawnych dotyczących zatrudniania cudzoziemców;</w:t>
      </w:r>
    </w:p>
    <w:p w14:paraId="2AE20569" w14:textId="77777777" w:rsidR="00912F44" w:rsidRPr="008022AA" w:rsidRDefault="00912F44" w:rsidP="00912F44">
      <w:pPr>
        <w:pStyle w:val="Akapitzlist"/>
        <w:numPr>
          <w:ilvl w:val="0"/>
          <w:numId w:val="73"/>
        </w:numPr>
        <w:tabs>
          <w:tab w:val="left" w:pos="567"/>
        </w:tabs>
        <w:spacing w:after="0" w:line="240" w:lineRule="auto"/>
        <w:ind w:left="567" w:hanging="283"/>
        <w:contextualSpacing w:val="0"/>
        <w:jc w:val="both"/>
        <w:rPr>
          <w:rFonts w:ascii="Arial" w:hAnsi="Arial" w:cs="Arial"/>
        </w:rPr>
      </w:pPr>
      <w:r w:rsidRPr="008022AA">
        <w:rPr>
          <w:rFonts w:ascii="Arial" w:hAnsi="Arial" w:cs="Arial"/>
        </w:rPr>
        <w:t xml:space="preserve"> takie organizowanie czasu pracy, aby eliminować ponadmiarową i ponadnormatywną pracę w godzinach nadliczbowych;</w:t>
      </w:r>
    </w:p>
    <w:p w14:paraId="0F6DF7AC" w14:textId="3E6AE00D" w:rsidR="00841C80" w:rsidRDefault="00841C80" w:rsidP="001D198E">
      <w:pPr>
        <w:spacing w:after="0" w:line="240" w:lineRule="auto"/>
        <w:contextualSpacing/>
        <w:jc w:val="both"/>
        <w:rPr>
          <w:rFonts w:ascii="Arial" w:hAnsi="Arial" w:cs="Arial"/>
          <w:i/>
          <w:iCs/>
        </w:rPr>
      </w:pPr>
    </w:p>
    <w:p w14:paraId="25222632" w14:textId="77777777" w:rsidR="001D198E" w:rsidRPr="0057458B" w:rsidRDefault="001D198E" w:rsidP="001D198E">
      <w:pPr>
        <w:spacing w:after="0" w:line="240" w:lineRule="auto"/>
        <w:contextualSpacing/>
        <w:jc w:val="both"/>
        <w:rPr>
          <w:rFonts w:ascii="Arial" w:hAnsi="Arial" w:cs="Arial"/>
          <w:i/>
          <w:iCs/>
        </w:rPr>
      </w:pPr>
    </w:p>
    <w:p w14:paraId="44584435" w14:textId="77777777" w:rsidR="006730F8" w:rsidRPr="0020410D" w:rsidRDefault="006730F8" w:rsidP="006730F8">
      <w:pPr>
        <w:spacing w:after="0" w:line="240" w:lineRule="auto"/>
        <w:ind w:right="167"/>
        <w:contextualSpacing/>
        <w:jc w:val="center"/>
        <w:rPr>
          <w:rFonts w:ascii="Arial" w:hAnsi="Arial" w:cs="Arial"/>
          <w:b/>
          <w:iCs/>
        </w:rPr>
      </w:pPr>
      <w:r w:rsidRPr="0020410D">
        <w:rPr>
          <w:rFonts w:ascii="Arial" w:hAnsi="Arial" w:cs="Arial"/>
          <w:b/>
          <w:iCs/>
        </w:rPr>
        <w:t>§28</w:t>
      </w:r>
    </w:p>
    <w:p w14:paraId="08C34273" w14:textId="093D75CE" w:rsidR="00841C80" w:rsidRPr="0057458B" w:rsidRDefault="006730F8" w:rsidP="006730F8">
      <w:pPr>
        <w:spacing w:after="0" w:line="240" w:lineRule="auto"/>
        <w:ind w:left="577" w:hanging="10"/>
        <w:contextualSpacing/>
        <w:jc w:val="center"/>
        <w:rPr>
          <w:rFonts w:ascii="Arial" w:hAnsi="Arial" w:cs="Arial"/>
          <w:i/>
          <w:iCs/>
        </w:rPr>
      </w:pPr>
      <w:r w:rsidRPr="0020410D">
        <w:rPr>
          <w:rFonts w:ascii="Arial" w:hAnsi="Arial" w:cs="Arial"/>
          <w:b/>
        </w:rPr>
        <w:t>AUDYTY U WYKONAWCY</w:t>
      </w:r>
    </w:p>
    <w:p w14:paraId="303F3458" w14:textId="77777777" w:rsidR="00841C80" w:rsidRPr="0057458B" w:rsidRDefault="00841C80" w:rsidP="00F37AC7">
      <w:pPr>
        <w:numPr>
          <w:ilvl w:val="0"/>
          <w:numId w:val="65"/>
        </w:numPr>
        <w:spacing w:after="0" w:line="240" w:lineRule="auto"/>
        <w:ind w:right="167"/>
        <w:contextualSpacing/>
        <w:jc w:val="both"/>
        <w:rPr>
          <w:rFonts w:ascii="Arial" w:hAnsi="Arial" w:cs="Arial"/>
          <w:iCs/>
        </w:rPr>
      </w:pPr>
      <w:r w:rsidRPr="0057458B">
        <w:rPr>
          <w:rFonts w:ascii="Arial" w:hAnsi="Arial" w:cs="Arial"/>
          <w:iCs/>
        </w:rPr>
        <w:t xml:space="preserve">Zamawiający zastrzega sobie prawo do przeprowadzania audytów u Wykonawcy osobiście lub przez </w:t>
      </w:r>
      <w:r w:rsidRPr="006730F8">
        <w:rPr>
          <w:rFonts w:ascii="Arial" w:hAnsi="Arial" w:cs="Arial"/>
        </w:rPr>
        <w:t>podmioty</w:t>
      </w:r>
      <w:r w:rsidRPr="0057458B">
        <w:rPr>
          <w:rFonts w:ascii="Arial" w:hAnsi="Arial" w:cs="Arial"/>
          <w:iCs/>
        </w:rPr>
        <w:t>/osoby trzecie wskazane przez Zamawiającego w zakresie związanym z realizacją Przedmiotu Umowy, w tym:</w:t>
      </w:r>
    </w:p>
    <w:p w14:paraId="03C7D8E8" w14:textId="77777777" w:rsidR="00841C80" w:rsidRPr="0057458B" w:rsidRDefault="00841C80" w:rsidP="00F37AC7">
      <w:pPr>
        <w:numPr>
          <w:ilvl w:val="0"/>
          <w:numId w:val="56"/>
        </w:numPr>
        <w:spacing w:after="0" w:line="240" w:lineRule="auto"/>
        <w:ind w:left="993" w:right="167" w:hanging="426"/>
        <w:contextualSpacing/>
        <w:jc w:val="both"/>
        <w:rPr>
          <w:rFonts w:ascii="Arial" w:hAnsi="Arial" w:cs="Arial"/>
          <w:iCs/>
        </w:rPr>
      </w:pPr>
      <w:r w:rsidRPr="0057458B">
        <w:rPr>
          <w:rFonts w:ascii="Arial" w:hAnsi="Arial" w:cs="Arial"/>
          <w:iCs/>
        </w:rPr>
        <w:t xml:space="preserve">obejmującym zakres pracowniczy: </w:t>
      </w:r>
    </w:p>
    <w:p w14:paraId="4AC13749" w14:textId="77777777" w:rsidR="00912F44" w:rsidRPr="008022AA" w:rsidRDefault="00912F44" w:rsidP="00912F44">
      <w:pPr>
        <w:pStyle w:val="Akapitzlist"/>
        <w:numPr>
          <w:ilvl w:val="0"/>
          <w:numId w:val="74"/>
        </w:numPr>
        <w:tabs>
          <w:tab w:val="left" w:pos="567"/>
        </w:tabs>
        <w:spacing w:after="0" w:line="240" w:lineRule="auto"/>
        <w:contextualSpacing w:val="0"/>
        <w:jc w:val="both"/>
        <w:rPr>
          <w:rFonts w:ascii="Arial" w:hAnsi="Arial" w:cs="Arial"/>
        </w:rPr>
      </w:pPr>
      <w:r w:rsidRPr="008022AA">
        <w:rPr>
          <w:rFonts w:ascii="Arial" w:hAnsi="Arial" w:cs="Arial"/>
        </w:rPr>
        <w:t>weryfikacji uprawnień pracowników, którymi posługuje się Wykonawca w celu realizacji Przedmiotu Umowy,</w:t>
      </w:r>
    </w:p>
    <w:p w14:paraId="7172BF36" w14:textId="77777777" w:rsidR="00912F44" w:rsidRPr="008022AA" w:rsidRDefault="00912F44" w:rsidP="00912F44">
      <w:pPr>
        <w:pStyle w:val="Akapitzlist"/>
        <w:numPr>
          <w:ilvl w:val="0"/>
          <w:numId w:val="74"/>
        </w:numPr>
        <w:tabs>
          <w:tab w:val="left" w:pos="567"/>
        </w:tabs>
        <w:spacing w:after="0" w:line="240" w:lineRule="auto"/>
        <w:contextualSpacing w:val="0"/>
        <w:jc w:val="both"/>
        <w:rPr>
          <w:rFonts w:ascii="Arial" w:hAnsi="Arial" w:cs="Arial"/>
        </w:rPr>
      </w:pPr>
      <w:r w:rsidRPr="008022AA">
        <w:rPr>
          <w:rFonts w:ascii="Arial" w:hAnsi="Arial" w:cs="Arial"/>
        </w:rPr>
        <w:t>weryfikacji przeprowadzonych szkoleń BHP dla pracowników, którymi posługuje się Wykonawca w celu realizacji Przedmiotu Umowy,</w:t>
      </w:r>
    </w:p>
    <w:p w14:paraId="5A1E76B2" w14:textId="77777777" w:rsidR="00912F44" w:rsidRPr="008022AA" w:rsidRDefault="00912F44" w:rsidP="00912F44">
      <w:pPr>
        <w:pStyle w:val="Akapitzlist"/>
        <w:numPr>
          <w:ilvl w:val="0"/>
          <w:numId w:val="74"/>
        </w:numPr>
        <w:tabs>
          <w:tab w:val="left" w:pos="567"/>
        </w:tabs>
        <w:spacing w:after="0" w:line="240" w:lineRule="auto"/>
        <w:contextualSpacing w:val="0"/>
        <w:jc w:val="both"/>
        <w:rPr>
          <w:rFonts w:ascii="Arial" w:hAnsi="Arial" w:cs="Arial"/>
        </w:rPr>
      </w:pPr>
      <w:r w:rsidRPr="008022AA">
        <w:rPr>
          <w:rFonts w:ascii="Arial" w:hAnsi="Arial" w:cs="Arial"/>
        </w:rPr>
        <w:t>weryfikacji posiadanych aktualnych badań lekarskich pracowników, którymi posługuje się Wykonawca w celu realizacji Przedmiotu Umowy,</w:t>
      </w:r>
    </w:p>
    <w:p w14:paraId="5DBC8313" w14:textId="77777777" w:rsidR="00912F44" w:rsidRPr="008022AA" w:rsidRDefault="00912F44" w:rsidP="00912F44">
      <w:pPr>
        <w:pStyle w:val="Akapitzlist"/>
        <w:numPr>
          <w:ilvl w:val="0"/>
          <w:numId w:val="74"/>
        </w:numPr>
        <w:tabs>
          <w:tab w:val="left" w:pos="567"/>
        </w:tabs>
        <w:spacing w:after="0" w:line="240" w:lineRule="auto"/>
        <w:contextualSpacing w:val="0"/>
        <w:jc w:val="both"/>
        <w:rPr>
          <w:rFonts w:ascii="Arial" w:hAnsi="Arial" w:cs="Arial"/>
        </w:rPr>
      </w:pPr>
      <w:r w:rsidRPr="008022AA">
        <w:rPr>
          <w:rFonts w:ascii="Arial" w:hAnsi="Arial" w:cs="Arial"/>
        </w:rPr>
        <w:t>weryfikacji list płac pracowników (terminowość wypłat, wysokość wypłaconego uposażenia w kwocie nie niższej niż najniższa płaca minimalna lub najniższa stawka roboczogodziny), którymi posługuje się Wykonawca w celu realizacji Przedmiotu Umowy,</w:t>
      </w:r>
    </w:p>
    <w:p w14:paraId="23FD45C6" w14:textId="77777777" w:rsidR="00912F44" w:rsidRPr="008022AA" w:rsidRDefault="00912F44" w:rsidP="00912F44">
      <w:pPr>
        <w:pStyle w:val="Akapitzlist"/>
        <w:numPr>
          <w:ilvl w:val="0"/>
          <w:numId w:val="74"/>
        </w:numPr>
        <w:tabs>
          <w:tab w:val="left" w:pos="567"/>
        </w:tabs>
        <w:spacing w:after="0" w:line="240" w:lineRule="auto"/>
        <w:contextualSpacing w:val="0"/>
        <w:jc w:val="both"/>
        <w:rPr>
          <w:rFonts w:ascii="Arial" w:hAnsi="Arial" w:cs="Arial"/>
        </w:rPr>
      </w:pPr>
      <w:r w:rsidRPr="008022AA">
        <w:rPr>
          <w:rFonts w:ascii="Arial" w:hAnsi="Arial" w:cs="Arial"/>
        </w:rPr>
        <w:t xml:space="preserve">weryfikacji zasad ewidencjonowania czasu pracy pracowników, którymi posługuje się Wykonawca w celu realizacji przedmiotu Umowy wraz ze sposobem rozliczania nadgodzin, </w:t>
      </w:r>
    </w:p>
    <w:p w14:paraId="466A768D" w14:textId="77777777" w:rsidR="00912F44" w:rsidRPr="008022AA" w:rsidRDefault="00912F44" w:rsidP="00912F44">
      <w:pPr>
        <w:pStyle w:val="Akapitzlist"/>
        <w:numPr>
          <w:ilvl w:val="0"/>
          <w:numId w:val="74"/>
        </w:numPr>
        <w:tabs>
          <w:tab w:val="left" w:pos="567"/>
        </w:tabs>
        <w:spacing w:after="0" w:line="240" w:lineRule="auto"/>
        <w:contextualSpacing w:val="0"/>
        <w:jc w:val="both"/>
        <w:rPr>
          <w:rFonts w:ascii="Arial" w:hAnsi="Arial" w:cs="Arial"/>
        </w:rPr>
      </w:pPr>
      <w:r w:rsidRPr="008022AA">
        <w:rPr>
          <w:rFonts w:ascii="Arial" w:hAnsi="Arial" w:cs="Arial"/>
        </w:rPr>
        <w:t xml:space="preserve">przekazanie Zamawiającemu informacji dotyczących zaistniałych wypadków przy pracy (w szczególności ich liczbę), liczbę zagrożeń potencjalnie wypadkowych i chorób zawodowych powstałych w trakcie wykonywania pracy na rzecz Grupy TAURON </w:t>
      </w:r>
    </w:p>
    <w:p w14:paraId="7D52CCD8" w14:textId="77777777" w:rsidR="00912F44" w:rsidRPr="008022AA" w:rsidRDefault="00912F44" w:rsidP="00912F44">
      <w:pPr>
        <w:pStyle w:val="Akapitzlist"/>
        <w:numPr>
          <w:ilvl w:val="0"/>
          <w:numId w:val="74"/>
        </w:numPr>
        <w:tabs>
          <w:tab w:val="left" w:pos="567"/>
        </w:tabs>
        <w:spacing w:after="0" w:line="240" w:lineRule="auto"/>
        <w:contextualSpacing w:val="0"/>
        <w:jc w:val="both"/>
        <w:rPr>
          <w:rFonts w:ascii="Arial" w:hAnsi="Arial" w:cs="Arial"/>
        </w:rPr>
      </w:pPr>
      <w:r w:rsidRPr="008022AA">
        <w:rPr>
          <w:rFonts w:ascii="Arial" w:hAnsi="Arial" w:cs="Arial"/>
        </w:rPr>
        <w:t xml:space="preserve">przekazanie Zamawiającemu liczby dni niezdolności do pracy na skutek urazów związanych z wykonywaną pracą na rzecz Grupy TAURON </w:t>
      </w:r>
    </w:p>
    <w:p w14:paraId="6C898190" w14:textId="77777777" w:rsidR="00912F44" w:rsidRPr="008022AA" w:rsidRDefault="00912F44" w:rsidP="00912F44">
      <w:pPr>
        <w:pStyle w:val="Akapitzlist"/>
        <w:numPr>
          <w:ilvl w:val="0"/>
          <w:numId w:val="74"/>
        </w:numPr>
        <w:tabs>
          <w:tab w:val="left" w:pos="567"/>
        </w:tabs>
        <w:spacing w:after="0" w:line="240" w:lineRule="auto"/>
        <w:contextualSpacing w:val="0"/>
        <w:jc w:val="both"/>
        <w:rPr>
          <w:rFonts w:ascii="Arial" w:hAnsi="Arial" w:cs="Arial"/>
        </w:rPr>
      </w:pPr>
      <w:r w:rsidRPr="008022AA">
        <w:rPr>
          <w:rFonts w:ascii="Arial" w:hAnsi="Arial" w:cs="Arial"/>
        </w:rPr>
        <w:t xml:space="preserve">weryfikacji zawartych umów z pracownikami, którymi posługuje się Wykonawca w celu realizacji przedmiotu Umowy, z uwzględnieniem sposobu zatrudniania  osób młodocianych, </w:t>
      </w:r>
    </w:p>
    <w:p w14:paraId="723C5E55" w14:textId="77777777" w:rsidR="00912F44" w:rsidRPr="008022AA" w:rsidRDefault="00912F44" w:rsidP="00912F44">
      <w:pPr>
        <w:pStyle w:val="Akapitzlist"/>
        <w:numPr>
          <w:ilvl w:val="0"/>
          <w:numId w:val="74"/>
        </w:numPr>
        <w:tabs>
          <w:tab w:val="left" w:pos="567"/>
        </w:tabs>
        <w:spacing w:after="0" w:line="240" w:lineRule="auto"/>
        <w:contextualSpacing w:val="0"/>
        <w:jc w:val="both"/>
        <w:rPr>
          <w:rFonts w:ascii="Arial" w:hAnsi="Arial" w:cs="Arial"/>
        </w:rPr>
      </w:pPr>
      <w:r w:rsidRPr="008022AA">
        <w:rPr>
          <w:rFonts w:ascii="Arial" w:hAnsi="Arial" w:cs="Arial"/>
        </w:rPr>
        <w:t>zapewnienia pracownikom środków ochrony indywidualnej, środków czystości odzieży i obuwia odpowiedniego do wykonywanej pracy oraz wody,</w:t>
      </w:r>
    </w:p>
    <w:p w14:paraId="10FBC7CF" w14:textId="77777777" w:rsidR="00912F44" w:rsidRPr="008022AA" w:rsidRDefault="00912F44" w:rsidP="00912F44">
      <w:pPr>
        <w:pStyle w:val="Akapitzlist"/>
        <w:numPr>
          <w:ilvl w:val="0"/>
          <w:numId w:val="74"/>
        </w:numPr>
        <w:tabs>
          <w:tab w:val="left" w:pos="567"/>
        </w:tabs>
        <w:spacing w:after="0" w:line="240" w:lineRule="auto"/>
        <w:contextualSpacing w:val="0"/>
        <w:jc w:val="both"/>
        <w:rPr>
          <w:rFonts w:ascii="Arial" w:hAnsi="Arial" w:cs="Arial"/>
        </w:rPr>
      </w:pPr>
      <w:r w:rsidRPr="008022AA">
        <w:rPr>
          <w:rFonts w:ascii="Arial" w:hAnsi="Arial" w:cs="Arial"/>
        </w:rPr>
        <w:t xml:space="preserve">weryfikacji miejsca pracy pracowników, którymi posługuje się Wykonawca w celu realizacji przedmiotu zamówienia, pod kątem spełnienia przepisów BHP w tym </w:t>
      </w:r>
      <w:r w:rsidRPr="008022AA">
        <w:rPr>
          <w:rFonts w:ascii="Arial" w:hAnsi="Arial" w:cs="Arial"/>
        </w:rPr>
        <w:lastRenderedPageBreak/>
        <w:t>zapewnienia odpowiednich zabezpieczeń (rusztowania, uprzęże), dostępu do toalet, wody czy miejsca do spożywania posiłków,</w:t>
      </w:r>
    </w:p>
    <w:p w14:paraId="262D1D74" w14:textId="77777777" w:rsidR="00912F44" w:rsidRPr="008022AA" w:rsidRDefault="00912F44" w:rsidP="00912F44">
      <w:pPr>
        <w:pStyle w:val="Akapitzlist"/>
        <w:numPr>
          <w:ilvl w:val="0"/>
          <w:numId w:val="74"/>
        </w:numPr>
        <w:tabs>
          <w:tab w:val="left" w:pos="567"/>
        </w:tabs>
        <w:spacing w:after="0" w:line="240" w:lineRule="auto"/>
        <w:contextualSpacing w:val="0"/>
        <w:jc w:val="both"/>
        <w:rPr>
          <w:rFonts w:ascii="Arial" w:hAnsi="Arial" w:cs="Arial"/>
        </w:rPr>
      </w:pPr>
      <w:r w:rsidRPr="008022AA">
        <w:rPr>
          <w:rFonts w:ascii="Arial" w:hAnsi="Arial" w:cs="Arial"/>
        </w:rPr>
        <w:t>weryfikacji czy Wykonawca nie bierze udziału w procederze pracy przymusowej lub handlu ludźmi,</w:t>
      </w:r>
    </w:p>
    <w:p w14:paraId="3FA615E9" w14:textId="16CC475C" w:rsidR="00397B00" w:rsidRPr="00397B00" w:rsidRDefault="00912F44" w:rsidP="00912F44">
      <w:pPr>
        <w:pStyle w:val="Akapitzlist"/>
        <w:numPr>
          <w:ilvl w:val="0"/>
          <w:numId w:val="74"/>
        </w:numPr>
        <w:tabs>
          <w:tab w:val="left" w:pos="567"/>
        </w:tabs>
        <w:spacing w:after="0" w:line="240" w:lineRule="auto"/>
        <w:contextualSpacing w:val="0"/>
        <w:jc w:val="both"/>
        <w:rPr>
          <w:rFonts w:ascii="Arial" w:hAnsi="Arial" w:cs="Arial"/>
          <w:iCs/>
        </w:rPr>
      </w:pPr>
      <w:r w:rsidRPr="008022AA">
        <w:rPr>
          <w:rFonts w:ascii="Arial" w:hAnsi="Arial" w:cs="Arial"/>
        </w:rPr>
        <w:t>weryfikacji jakości miejsca noclegowego, które zapewnia Wykonawca pracownikom,  którymi posługuje się w c</w:t>
      </w:r>
      <w:r>
        <w:rPr>
          <w:rFonts w:ascii="Arial" w:hAnsi="Arial" w:cs="Arial"/>
        </w:rPr>
        <w:t>elu realizacji Przedmiotu Umowy.</w:t>
      </w:r>
      <w:r w:rsidRPr="00397B00">
        <w:rPr>
          <w:rFonts w:ascii="Arial" w:hAnsi="Arial" w:cs="Arial"/>
          <w:iCs/>
        </w:rPr>
        <w:t xml:space="preserve"> </w:t>
      </w:r>
    </w:p>
    <w:p w14:paraId="6481EA2F" w14:textId="77777777" w:rsidR="00841C80" w:rsidRPr="0057458B" w:rsidRDefault="00841C80" w:rsidP="00841C80">
      <w:pPr>
        <w:spacing w:after="0" w:line="240" w:lineRule="auto"/>
        <w:ind w:left="720"/>
        <w:contextualSpacing/>
        <w:jc w:val="both"/>
        <w:rPr>
          <w:rFonts w:ascii="Arial" w:hAnsi="Arial" w:cs="Arial"/>
          <w:i/>
          <w:iCs/>
        </w:rPr>
      </w:pPr>
    </w:p>
    <w:p w14:paraId="6701F72C" w14:textId="77777777" w:rsidR="00841C80" w:rsidRPr="0057458B" w:rsidRDefault="00841C80" w:rsidP="00F37AC7">
      <w:pPr>
        <w:numPr>
          <w:ilvl w:val="0"/>
          <w:numId w:val="56"/>
        </w:numPr>
        <w:spacing w:after="0" w:line="240" w:lineRule="auto"/>
        <w:ind w:left="993" w:right="167" w:hanging="426"/>
        <w:contextualSpacing/>
        <w:jc w:val="both"/>
        <w:rPr>
          <w:rFonts w:ascii="Arial" w:hAnsi="Arial" w:cs="Arial"/>
          <w:iCs/>
        </w:rPr>
      </w:pPr>
      <w:r w:rsidRPr="0057458B">
        <w:rPr>
          <w:rFonts w:ascii="Arial" w:hAnsi="Arial" w:cs="Arial"/>
          <w:iCs/>
        </w:rPr>
        <w:t>obejmującym Przedmiot Umowy:</w:t>
      </w:r>
    </w:p>
    <w:p w14:paraId="72135EDF" w14:textId="71CACC56" w:rsidR="00841C80" w:rsidRPr="0057458B" w:rsidRDefault="00841C80" w:rsidP="00F37AC7">
      <w:pPr>
        <w:numPr>
          <w:ilvl w:val="0"/>
          <w:numId w:val="66"/>
        </w:numPr>
        <w:spacing w:after="0" w:line="240" w:lineRule="auto"/>
        <w:ind w:right="167"/>
        <w:contextualSpacing/>
        <w:jc w:val="both"/>
        <w:rPr>
          <w:rFonts w:ascii="Arial" w:hAnsi="Arial" w:cs="Arial"/>
          <w:iCs/>
        </w:rPr>
      </w:pPr>
      <w:r w:rsidRPr="0057458B">
        <w:rPr>
          <w:rFonts w:ascii="Arial" w:hAnsi="Arial" w:cs="Arial"/>
          <w:iCs/>
        </w:rPr>
        <w:t>weryfikacji czy urządzenia, pojazdy przeznaczone do realizacji Przed</w:t>
      </w:r>
      <w:r w:rsidR="00D812DA">
        <w:rPr>
          <w:rFonts w:ascii="Arial" w:hAnsi="Arial" w:cs="Arial"/>
          <w:iCs/>
        </w:rPr>
        <w:t xml:space="preserve">miotu Umowy posiadają wymagane </w:t>
      </w:r>
      <w:r w:rsidRPr="0057458B">
        <w:rPr>
          <w:rFonts w:ascii="Arial" w:hAnsi="Arial" w:cs="Arial"/>
          <w:iCs/>
        </w:rPr>
        <w:t>certyfikaty, dopuszczenia lub  homologacje;</w:t>
      </w:r>
    </w:p>
    <w:p w14:paraId="6C2B8A2B" w14:textId="77777777" w:rsidR="00841C80" w:rsidRPr="0057458B" w:rsidRDefault="00841C80" w:rsidP="00F37AC7">
      <w:pPr>
        <w:numPr>
          <w:ilvl w:val="0"/>
          <w:numId w:val="66"/>
        </w:numPr>
        <w:spacing w:after="0" w:line="240" w:lineRule="auto"/>
        <w:ind w:left="1276" w:right="167" w:hanging="284"/>
        <w:contextualSpacing/>
        <w:jc w:val="both"/>
        <w:rPr>
          <w:rFonts w:ascii="Arial" w:hAnsi="Arial" w:cs="Arial"/>
          <w:iCs/>
        </w:rPr>
      </w:pPr>
      <w:r w:rsidRPr="0057458B">
        <w:rPr>
          <w:rFonts w:ascii="Arial" w:hAnsi="Arial" w:cs="Arial"/>
          <w:iCs/>
        </w:rPr>
        <w:t>weryfikacji czy urządzenia, pojazdy przeznaczone do realizacji Przedmiotu Umowy są sprawne i nie stanowią zagrożenia dla zdrowia lub życia pracowników oraz dla środowiska;</w:t>
      </w:r>
    </w:p>
    <w:p w14:paraId="5D6088E2" w14:textId="268841C1" w:rsidR="00841C80" w:rsidRPr="0057458B" w:rsidRDefault="00841C80" w:rsidP="00F37AC7">
      <w:pPr>
        <w:numPr>
          <w:ilvl w:val="0"/>
          <w:numId w:val="66"/>
        </w:numPr>
        <w:spacing w:after="0" w:line="240" w:lineRule="auto"/>
        <w:ind w:left="1276" w:right="167" w:hanging="284"/>
        <w:contextualSpacing/>
        <w:jc w:val="both"/>
        <w:rPr>
          <w:rFonts w:ascii="Arial" w:hAnsi="Arial" w:cs="Arial"/>
          <w:iCs/>
        </w:rPr>
      </w:pPr>
      <w:r w:rsidRPr="0057458B">
        <w:rPr>
          <w:rFonts w:ascii="Arial" w:hAnsi="Arial" w:cs="Arial"/>
          <w:iCs/>
        </w:rPr>
        <w:t xml:space="preserve">weryfikacji czy środki chemiczne używane do wykonania Przedmiotu Umowy posiadają odpowiednie certyfikaty i atesty oraz karty charakterystyki substancji niebezpiecznych (Rozporządzenie (W) Nr 1907/2006 Parlamentu Europejskiego I Rady z dnia 18 grudnia 2006 r. w sprawie rejestracji, oceny, udzielania zezwoleń i stosowanych ograniczeń w zakresie chemikaliów (REACH) i utworzenia Europejskiej Agencji Chemikaliów, zmieniające dyrektywę 1999/45/WE oraz uchylające rozporządzenie Rady (EWG) nr 793/93 i rozporządzenie Komisji (WE) nr 1488/94, jak również dyrektywę Rady 76/769/EWG i dyrektywy Komisji 91/155/EWG, 93/67/EWG, 93/105/WE </w:t>
      </w:r>
      <w:r w:rsidR="00D812DA">
        <w:rPr>
          <w:rFonts w:ascii="Arial" w:hAnsi="Arial" w:cs="Arial"/>
          <w:iCs/>
        </w:rPr>
        <w:t>i 2000/21/WE</w:t>
      </w:r>
      <w:r w:rsidRPr="0057458B">
        <w:rPr>
          <w:rFonts w:ascii="Arial" w:hAnsi="Arial" w:cs="Arial"/>
          <w:iCs/>
        </w:rPr>
        <w:t>. ROZPORZĄDZENIE PARLAMENTU EUROPEJSKIEGO I RADY (WE) NR 1272/2008 z dnia 16 grudnia 2008 r. w sprawie klasyfikacji, oznakowania i pakowania substancji i mieszanin, zmieniające i uchylające dyrektywy 67/548/EWG i 1999/45/WE oraz zmieniające rozporządzenie (WE) nr 1907/2006, DYREKTYWA DELEGOWANA KOMISJI (UE) 2015/863 z dnia 31 marca 2015 r. zmieniająca załącznik II do dyrektywy Parlamentu Europejskiego i Rady 2011/65/UE w odniesieniu do wykazu substancji objętych ograniczeniem);</w:t>
      </w:r>
    </w:p>
    <w:p w14:paraId="5B702A48" w14:textId="3841BC73" w:rsidR="00841C80" w:rsidRDefault="00841C80" w:rsidP="00F37AC7">
      <w:pPr>
        <w:numPr>
          <w:ilvl w:val="0"/>
          <w:numId w:val="66"/>
        </w:numPr>
        <w:spacing w:after="0" w:line="240" w:lineRule="auto"/>
        <w:ind w:left="1276" w:right="167" w:hanging="284"/>
        <w:contextualSpacing/>
        <w:jc w:val="both"/>
        <w:rPr>
          <w:rFonts w:ascii="Arial" w:hAnsi="Arial" w:cs="Arial"/>
          <w:iCs/>
        </w:rPr>
      </w:pPr>
      <w:r w:rsidRPr="0057458B">
        <w:rPr>
          <w:rFonts w:ascii="Arial" w:hAnsi="Arial" w:cs="Arial"/>
          <w:iCs/>
        </w:rPr>
        <w:t>weryfikacji czy Wykonawca w sposób zgodny z przepisami prawa d</w:t>
      </w:r>
      <w:r w:rsidR="00D812DA">
        <w:rPr>
          <w:rFonts w:ascii="Arial" w:hAnsi="Arial" w:cs="Arial"/>
          <w:iCs/>
        </w:rPr>
        <w:t xml:space="preserve">otyczącymi gospodarki odpadami </w:t>
      </w:r>
      <w:r w:rsidRPr="0057458B">
        <w:rPr>
          <w:rFonts w:ascii="Arial" w:hAnsi="Arial" w:cs="Arial"/>
          <w:iCs/>
        </w:rPr>
        <w:t xml:space="preserve">dokonuje właściwej segregacji odpadów powstałych przy realizacji Przedmiotu Umowy i zapewnia ich zagospodarowanie zgodnie z ogólnie przyjętą hierarchią postepowania z odpadami. Odpady te będą przekazywane w </w:t>
      </w:r>
      <w:r w:rsidR="00D812DA">
        <w:rPr>
          <w:rFonts w:ascii="Arial" w:hAnsi="Arial" w:cs="Arial"/>
          <w:iCs/>
        </w:rPr>
        <w:t> </w:t>
      </w:r>
      <w:r w:rsidRPr="0057458B">
        <w:rPr>
          <w:rFonts w:ascii="Arial" w:hAnsi="Arial" w:cs="Arial"/>
          <w:iCs/>
        </w:rPr>
        <w:t xml:space="preserve">pierwszej kolejności do przetwarzania metodą odzysku, w tym recyklingu, a </w:t>
      </w:r>
      <w:r w:rsidR="00D812DA">
        <w:rPr>
          <w:rFonts w:ascii="Arial" w:hAnsi="Arial" w:cs="Arial"/>
          <w:iCs/>
        </w:rPr>
        <w:t> </w:t>
      </w:r>
      <w:r w:rsidRPr="0057458B">
        <w:rPr>
          <w:rFonts w:ascii="Arial" w:hAnsi="Arial" w:cs="Arial"/>
          <w:iCs/>
        </w:rPr>
        <w:t xml:space="preserve">w </w:t>
      </w:r>
      <w:r w:rsidR="00D812DA">
        <w:rPr>
          <w:rFonts w:ascii="Arial" w:hAnsi="Arial" w:cs="Arial"/>
          <w:iCs/>
        </w:rPr>
        <w:t> </w:t>
      </w:r>
      <w:r w:rsidRPr="0057458B">
        <w:rPr>
          <w:rFonts w:ascii="Arial" w:hAnsi="Arial" w:cs="Arial"/>
          <w:iCs/>
        </w:rPr>
        <w:t>przypadku braku możliwości ich odzysku do właściwego unieszkodliwiania;</w:t>
      </w:r>
    </w:p>
    <w:p w14:paraId="24591289" w14:textId="77777777" w:rsidR="00912F44" w:rsidRPr="008022AA" w:rsidRDefault="00912F44" w:rsidP="00912F44">
      <w:pPr>
        <w:numPr>
          <w:ilvl w:val="0"/>
          <w:numId w:val="66"/>
        </w:numPr>
        <w:spacing w:after="0" w:line="240" w:lineRule="auto"/>
        <w:ind w:left="1276" w:right="167" w:hanging="284"/>
        <w:contextualSpacing/>
        <w:jc w:val="both"/>
        <w:rPr>
          <w:rFonts w:ascii="Arial" w:hAnsi="Arial" w:cs="Arial"/>
        </w:rPr>
      </w:pPr>
      <w:r w:rsidRPr="008022AA">
        <w:rPr>
          <w:rFonts w:ascii="Arial" w:hAnsi="Arial" w:cs="Arial"/>
        </w:rPr>
        <w:t xml:space="preserve">weryfikacji czy przy realizacji Przedmiotu Umowy nie dochodzi do naruszenia norm i zasad współżycia społecznego, w tym generowania hałasu, zakłóceń komunikacyjnych, istotnych utrudnień dla mieszkańców  etc., gdy prace są realizowane nie na naszych obiektach </w:t>
      </w:r>
    </w:p>
    <w:p w14:paraId="0828CB2B" w14:textId="77777777" w:rsidR="00912F44" w:rsidRPr="008022AA" w:rsidRDefault="00912F44" w:rsidP="00912F44">
      <w:pPr>
        <w:numPr>
          <w:ilvl w:val="0"/>
          <w:numId w:val="66"/>
        </w:numPr>
        <w:spacing w:after="0" w:line="240" w:lineRule="auto"/>
        <w:ind w:left="1276" w:right="167" w:hanging="284"/>
        <w:contextualSpacing/>
        <w:jc w:val="both"/>
        <w:rPr>
          <w:rFonts w:ascii="Arial" w:hAnsi="Arial" w:cs="Arial"/>
        </w:rPr>
      </w:pPr>
      <w:r w:rsidRPr="008022AA">
        <w:rPr>
          <w:rFonts w:ascii="Arial" w:hAnsi="Arial" w:cs="Arial"/>
        </w:rPr>
        <w:t>weryfikacji prowadzenia transparentnej rachunkowości oraz płacenia podatków, zgodnej z przepisami prawa w tym zakresie,</w:t>
      </w:r>
    </w:p>
    <w:p w14:paraId="4CE750E8" w14:textId="0F309709" w:rsidR="00912F44" w:rsidRPr="00135093" w:rsidRDefault="00912F44" w:rsidP="00135093">
      <w:pPr>
        <w:numPr>
          <w:ilvl w:val="0"/>
          <w:numId w:val="66"/>
        </w:numPr>
        <w:spacing w:after="0" w:line="240" w:lineRule="auto"/>
        <w:ind w:left="1276" w:right="167" w:hanging="284"/>
        <w:contextualSpacing/>
        <w:jc w:val="both"/>
        <w:rPr>
          <w:rFonts w:ascii="Arial" w:hAnsi="Arial" w:cs="Arial"/>
        </w:rPr>
      </w:pPr>
      <w:r w:rsidRPr="008022AA">
        <w:rPr>
          <w:rFonts w:ascii="Arial" w:hAnsi="Arial" w:cs="Arial"/>
        </w:rPr>
        <w:t xml:space="preserve">weryfikacji czy przedmiot Umowy jest produkowany  w oparciu o wdrożone u </w:t>
      </w:r>
      <w:r w:rsidRPr="00912F44">
        <w:rPr>
          <w:rFonts w:ascii="Arial" w:hAnsi="Arial" w:cs="Arial"/>
          <w:iCs/>
        </w:rPr>
        <w:t>wykonawcy</w:t>
      </w:r>
      <w:r w:rsidRPr="008022AA">
        <w:rPr>
          <w:rFonts w:ascii="Arial" w:hAnsi="Arial" w:cs="Arial"/>
        </w:rPr>
        <w:t xml:space="preserve">  systemy  zarządzania  np.: norma ISO 9001, 14001 45001, 50001 lub EMAS.</w:t>
      </w:r>
    </w:p>
    <w:p w14:paraId="37D2FE19" w14:textId="77777777" w:rsidR="00841C80" w:rsidRPr="0057458B" w:rsidRDefault="00841C80" w:rsidP="00841C80">
      <w:pPr>
        <w:spacing w:after="0" w:line="240" w:lineRule="auto"/>
        <w:ind w:left="720"/>
        <w:contextualSpacing/>
        <w:jc w:val="both"/>
        <w:rPr>
          <w:rFonts w:ascii="Arial" w:hAnsi="Arial" w:cs="Arial"/>
          <w:iCs/>
        </w:rPr>
      </w:pPr>
    </w:p>
    <w:p w14:paraId="346ADC4D" w14:textId="25EA49CA" w:rsidR="00841C80" w:rsidRPr="0057458B" w:rsidRDefault="00841C80" w:rsidP="00F37AC7">
      <w:pPr>
        <w:numPr>
          <w:ilvl w:val="0"/>
          <w:numId w:val="56"/>
        </w:numPr>
        <w:spacing w:after="0" w:line="240" w:lineRule="auto"/>
        <w:ind w:left="502" w:right="167"/>
        <w:contextualSpacing/>
        <w:jc w:val="both"/>
        <w:rPr>
          <w:rFonts w:ascii="Arial" w:hAnsi="Arial" w:cs="Arial"/>
        </w:rPr>
      </w:pPr>
      <w:r w:rsidRPr="0057458B">
        <w:rPr>
          <w:rFonts w:ascii="Arial" w:hAnsi="Arial" w:cs="Arial"/>
        </w:rPr>
        <w:t xml:space="preserve">Zamawiający po wykonaniu audytu u Wykonawcy, w związku z realizacją Przedmiotu </w:t>
      </w:r>
      <w:r w:rsidRPr="0057458B">
        <w:rPr>
          <w:rFonts w:ascii="Arial" w:hAnsi="Arial" w:cs="Arial"/>
          <w:iCs/>
        </w:rPr>
        <w:t>Umowy</w:t>
      </w:r>
      <w:r w:rsidRPr="0057458B">
        <w:rPr>
          <w:rFonts w:ascii="Arial" w:hAnsi="Arial" w:cs="Arial"/>
        </w:rPr>
        <w:t xml:space="preserve">, przedłoży Wykonawcy pisemny raport, w którym w razie konieczności zawarte będą działania naprawcze konieczne do wdrożenia u Wykonawcy. Raport z </w:t>
      </w:r>
      <w:r w:rsidR="00D812DA">
        <w:rPr>
          <w:rFonts w:ascii="Arial" w:hAnsi="Arial" w:cs="Arial"/>
        </w:rPr>
        <w:t> </w:t>
      </w:r>
      <w:r w:rsidRPr="0057458B">
        <w:rPr>
          <w:rFonts w:ascii="Arial" w:hAnsi="Arial" w:cs="Arial"/>
        </w:rPr>
        <w:t xml:space="preserve">przeprowadzonego audytu będzie przesłany na adres e-mail …………………………; </w:t>
      </w:r>
    </w:p>
    <w:p w14:paraId="029239F0" w14:textId="781BB675" w:rsidR="00841C80" w:rsidRPr="0057458B" w:rsidRDefault="00560F7E" w:rsidP="00F37AC7">
      <w:pPr>
        <w:numPr>
          <w:ilvl w:val="0"/>
          <w:numId w:val="56"/>
        </w:numPr>
        <w:spacing w:after="0" w:line="240" w:lineRule="auto"/>
        <w:ind w:left="502" w:right="167"/>
        <w:contextualSpacing/>
        <w:jc w:val="both"/>
        <w:rPr>
          <w:rFonts w:ascii="Arial" w:hAnsi="Arial" w:cs="Arial"/>
        </w:rPr>
      </w:pPr>
      <w:r>
        <w:rPr>
          <w:rFonts w:ascii="Arial" w:hAnsi="Arial" w:cs="Arial"/>
        </w:rPr>
        <w:t xml:space="preserve">Wykonawca </w:t>
      </w:r>
      <w:r w:rsidR="00841C80" w:rsidRPr="0057458B">
        <w:rPr>
          <w:rFonts w:ascii="Arial" w:hAnsi="Arial" w:cs="Arial"/>
        </w:rPr>
        <w:t xml:space="preserve">zapozna się z rekomendacjami zawartymi w raporcie z audytu i w razie </w:t>
      </w:r>
      <w:r w:rsidR="00841C80" w:rsidRPr="0057458B">
        <w:rPr>
          <w:rFonts w:ascii="Arial" w:hAnsi="Arial" w:cs="Arial"/>
          <w:iCs/>
        </w:rPr>
        <w:t>konieczności</w:t>
      </w:r>
      <w:r w:rsidR="00841C80" w:rsidRPr="0057458B">
        <w:rPr>
          <w:rFonts w:ascii="Arial" w:hAnsi="Arial" w:cs="Arial"/>
        </w:rPr>
        <w:t xml:space="preserve"> prześle swoje uwagi, i zastrzeżenia do 7 dni od daty otrzymania raportu. </w:t>
      </w:r>
    </w:p>
    <w:p w14:paraId="3EC555FF" w14:textId="405AD14E" w:rsidR="00841C80" w:rsidRPr="0057458B" w:rsidRDefault="00841C80" w:rsidP="00F37AC7">
      <w:pPr>
        <w:numPr>
          <w:ilvl w:val="0"/>
          <w:numId w:val="56"/>
        </w:numPr>
        <w:spacing w:after="0" w:line="240" w:lineRule="auto"/>
        <w:ind w:left="502" w:right="167"/>
        <w:contextualSpacing/>
        <w:jc w:val="both"/>
        <w:rPr>
          <w:rFonts w:ascii="Arial" w:hAnsi="Arial" w:cs="Arial"/>
        </w:rPr>
      </w:pPr>
      <w:r w:rsidRPr="0057458B">
        <w:rPr>
          <w:rFonts w:ascii="Arial" w:hAnsi="Arial" w:cs="Arial"/>
          <w:iCs/>
        </w:rPr>
        <w:t>Zamawiający</w:t>
      </w:r>
      <w:r w:rsidRPr="0057458B">
        <w:rPr>
          <w:rFonts w:ascii="Arial" w:hAnsi="Arial" w:cs="Arial"/>
        </w:rPr>
        <w:t xml:space="preserve"> zapozna się z uwagami Wykonawcy, o których mowa w ust. 4 i prześle odpowiedź</w:t>
      </w:r>
      <w:r w:rsidR="00560F7E">
        <w:rPr>
          <w:rFonts w:ascii="Arial" w:hAnsi="Arial" w:cs="Arial"/>
        </w:rPr>
        <w:t xml:space="preserve"> Wykonawcy w terminie 7 dni od </w:t>
      </w:r>
      <w:r w:rsidRPr="0057458B">
        <w:rPr>
          <w:rFonts w:ascii="Arial" w:hAnsi="Arial" w:cs="Arial"/>
        </w:rPr>
        <w:t>ich otrzymania.</w:t>
      </w:r>
    </w:p>
    <w:p w14:paraId="3380FF1E" w14:textId="6819D90B" w:rsidR="00841C80" w:rsidRPr="0057458B" w:rsidRDefault="00841C80" w:rsidP="00F37AC7">
      <w:pPr>
        <w:numPr>
          <w:ilvl w:val="0"/>
          <w:numId w:val="56"/>
        </w:numPr>
        <w:spacing w:after="0" w:line="240" w:lineRule="auto"/>
        <w:ind w:left="502" w:right="167"/>
        <w:contextualSpacing/>
        <w:jc w:val="both"/>
        <w:rPr>
          <w:rFonts w:ascii="Arial" w:hAnsi="Arial" w:cs="Arial"/>
        </w:rPr>
      </w:pPr>
      <w:r w:rsidRPr="0057458B">
        <w:rPr>
          <w:rFonts w:ascii="Arial" w:hAnsi="Arial" w:cs="Arial"/>
        </w:rPr>
        <w:t>Jeżeli w ramach audytu zostaną stwierdzone uchybienia skutkujące podjęciem</w:t>
      </w:r>
      <w:r w:rsidR="00560F7E">
        <w:rPr>
          <w:rFonts w:ascii="Arial" w:hAnsi="Arial" w:cs="Arial"/>
        </w:rPr>
        <w:t xml:space="preserve"> działań naprawczych, Wykonawca</w:t>
      </w:r>
      <w:r w:rsidRPr="0057458B">
        <w:rPr>
          <w:rFonts w:ascii="Arial" w:hAnsi="Arial" w:cs="Arial"/>
        </w:rPr>
        <w:t xml:space="preserve"> wdroży je na własny koszt. </w:t>
      </w:r>
    </w:p>
    <w:p w14:paraId="76C7E674" w14:textId="63E0686C" w:rsidR="00841C80" w:rsidRPr="0057458B" w:rsidRDefault="00841C80" w:rsidP="00F37AC7">
      <w:pPr>
        <w:numPr>
          <w:ilvl w:val="0"/>
          <w:numId w:val="56"/>
        </w:numPr>
        <w:spacing w:after="0" w:line="240" w:lineRule="auto"/>
        <w:ind w:left="502" w:right="167"/>
        <w:contextualSpacing/>
        <w:jc w:val="both"/>
        <w:rPr>
          <w:rFonts w:ascii="Arial" w:hAnsi="Arial" w:cs="Arial"/>
        </w:rPr>
      </w:pPr>
      <w:r w:rsidRPr="0057458B">
        <w:rPr>
          <w:rFonts w:ascii="Arial" w:hAnsi="Arial" w:cs="Arial"/>
        </w:rPr>
        <w:lastRenderedPageBreak/>
        <w:t xml:space="preserve">Zamawiający zastrzega sobie możliwość powiadomienia odpowiednich służb w </w:t>
      </w:r>
      <w:r w:rsidR="00560F7E">
        <w:rPr>
          <w:rFonts w:ascii="Arial" w:hAnsi="Arial" w:cs="Arial"/>
        </w:rPr>
        <w:t> </w:t>
      </w:r>
      <w:r w:rsidRPr="0057458B">
        <w:rPr>
          <w:rFonts w:ascii="Arial" w:hAnsi="Arial" w:cs="Arial"/>
          <w:iCs/>
        </w:rPr>
        <w:t>szczególności</w:t>
      </w:r>
      <w:r w:rsidRPr="0057458B">
        <w:rPr>
          <w:rFonts w:ascii="Arial" w:hAnsi="Arial" w:cs="Arial"/>
        </w:rPr>
        <w:t xml:space="preserve">: Państwowej Inspekcji Pracy, Policji, Wojewódzkiego Inspektora Ochrony Środowiska, Urząd Dozoru Technicznego o zaistniałych naruszeniach przepisów prawa. </w:t>
      </w:r>
    </w:p>
    <w:p w14:paraId="6DE0F80F" w14:textId="454D4513" w:rsidR="00841C80" w:rsidRPr="0057458B" w:rsidRDefault="00841C80" w:rsidP="00F37AC7">
      <w:pPr>
        <w:numPr>
          <w:ilvl w:val="0"/>
          <w:numId w:val="56"/>
        </w:numPr>
        <w:spacing w:after="0" w:line="240" w:lineRule="auto"/>
        <w:ind w:left="502" w:right="167"/>
        <w:contextualSpacing/>
        <w:jc w:val="both"/>
        <w:rPr>
          <w:rFonts w:ascii="Arial" w:hAnsi="Arial" w:cs="Arial"/>
          <w:b/>
        </w:rPr>
      </w:pPr>
      <w:r w:rsidRPr="0057458B">
        <w:rPr>
          <w:rFonts w:ascii="Arial" w:hAnsi="Arial" w:cs="Arial"/>
        </w:rPr>
        <w:t xml:space="preserve">Zapisy </w:t>
      </w:r>
      <w:r w:rsidRPr="0057458B">
        <w:rPr>
          <w:rFonts w:ascii="Arial" w:hAnsi="Arial" w:cs="Arial"/>
          <w:iCs/>
        </w:rPr>
        <w:t>pkt</w:t>
      </w:r>
      <w:r w:rsidRPr="0057458B">
        <w:rPr>
          <w:rFonts w:ascii="Arial" w:hAnsi="Arial" w:cs="Arial"/>
        </w:rPr>
        <w:t xml:space="preserve"> 1) – 7) mają zastosowanie do wszystkich Podwykonawców i ich pracowników, którymi </w:t>
      </w:r>
      <w:r w:rsidRPr="0057458B">
        <w:rPr>
          <w:rFonts w:ascii="Arial" w:hAnsi="Arial" w:cs="Arial"/>
          <w:iCs/>
        </w:rPr>
        <w:t>posługuje</w:t>
      </w:r>
      <w:r w:rsidR="00560F7E">
        <w:rPr>
          <w:rFonts w:ascii="Arial" w:hAnsi="Arial" w:cs="Arial"/>
        </w:rPr>
        <w:t xml:space="preserve"> się Wykonawca </w:t>
      </w:r>
      <w:r w:rsidRPr="0057458B">
        <w:rPr>
          <w:rFonts w:ascii="Arial" w:hAnsi="Arial" w:cs="Arial"/>
        </w:rPr>
        <w:t>w celu realizacji Przedmiotu Umowy.</w:t>
      </w:r>
    </w:p>
    <w:p w14:paraId="02A68BB8" w14:textId="2F67BA36" w:rsidR="00560F7E" w:rsidRDefault="00560F7E" w:rsidP="0056605E">
      <w:pPr>
        <w:pStyle w:val="Akapitzlist"/>
        <w:spacing w:after="0" w:line="240" w:lineRule="auto"/>
        <w:ind w:left="0"/>
        <w:rPr>
          <w:rFonts w:ascii="Arial" w:hAnsi="Arial" w:cs="Arial"/>
          <w:b/>
        </w:rPr>
      </w:pPr>
    </w:p>
    <w:p w14:paraId="4EB55819" w14:textId="77777777" w:rsidR="00560F7E" w:rsidRPr="0057458B" w:rsidRDefault="00560F7E" w:rsidP="0056605E">
      <w:pPr>
        <w:pStyle w:val="Akapitzlist"/>
        <w:spacing w:after="0" w:line="240" w:lineRule="auto"/>
        <w:ind w:left="0"/>
        <w:rPr>
          <w:rFonts w:ascii="Arial" w:hAnsi="Arial" w:cs="Arial"/>
          <w:b/>
        </w:rPr>
      </w:pPr>
    </w:p>
    <w:p w14:paraId="0348A1AD" w14:textId="5FF43B8E" w:rsidR="00957C88" w:rsidRPr="005D4CB5" w:rsidRDefault="0055415F" w:rsidP="005D4CB5">
      <w:pPr>
        <w:spacing w:after="0" w:line="240" w:lineRule="auto"/>
        <w:contextualSpacing/>
        <w:jc w:val="center"/>
        <w:rPr>
          <w:rFonts w:ascii="Arial" w:hAnsi="Arial" w:cs="Arial"/>
          <w:b/>
        </w:rPr>
      </w:pPr>
      <w:r>
        <w:rPr>
          <w:rFonts w:ascii="Arial" w:hAnsi="Arial" w:cs="Arial"/>
          <w:b/>
        </w:rPr>
        <w:t>§ 29</w:t>
      </w:r>
    </w:p>
    <w:p w14:paraId="2B21801D" w14:textId="77777777" w:rsidR="00FD7410" w:rsidRPr="00577C7B" w:rsidRDefault="004F4D03" w:rsidP="00577C7B">
      <w:pPr>
        <w:spacing w:after="120" w:line="240" w:lineRule="auto"/>
        <w:ind w:left="142"/>
        <w:jc w:val="center"/>
        <w:rPr>
          <w:rFonts w:ascii="Arial" w:hAnsi="Arial" w:cs="Arial"/>
          <w:b/>
        </w:rPr>
      </w:pPr>
      <w:r w:rsidRPr="00577C7B">
        <w:rPr>
          <w:rFonts w:ascii="Arial" w:hAnsi="Arial" w:cs="Arial"/>
          <w:b/>
        </w:rPr>
        <w:t>POSTANOWIENIA KOŃCOWE</w:t>
      </w:r>
    </w:p>
    <w:p w14:paraId="3F3CB4D9" w14:textId="77777777" w:rsidR="000C3281" w:rsidRPr="00C6351F" w:rsidRDefault="000C3281" w:rsidP="00F37AC7">
      <w:pPr>
        <w:pStyle w:val="Akapitzlist"/>
        <w:numPr>
          <w:ilvl w:val="0"/>
          <w:numId w:val="36"/>
        </w:numPr>
        <w:spacing w:after="0" w:line="240" w:lineRule="auto"/>
        <w:jc w:val="both"/>
        <w:rPr>
          <w:rFonts w:ascii="Arial" w:hAnsi="Arial" w:cs="Arial"/>
        </w:rPr>
      </w:pPr>
      <w:r w:rsidRPr="00C6351F">
        <w:rPr>
          <w:rFonts w:ascii="Arial" w:hAnsi="Arial" w:cs="Arial"/>
        </w:rPr>
        <w:t>Umowa podlega prawu polskiemu i zgodnie z nim powinna być interpretowana.</w:t>
      </w:r>
    </w:p>
    <w:p w14:paraId="16F2BA48" w14:textId="44954C65" w:rsidR="000A0169" w:rsidRPr="005D4CB5" w:rsidRDefault="005D4CB5" w:rsidP="00F37AC7">
      <w:pPr>
        <w:pStyle w:val="Akapitzlist"/>
        <w:numPr>
          <w:ilvl w:val="0"/>
          <w:numId w:val="36"/>
        </w:numPr>
        <w:spacing w:after="0" w:line="240" w:lineRule="auto"/>
        <w:jc w:val="both"/>
        <w:rPr>
          <w:rFonts w:ascii="Arial" w:hAnsi="Arial" w:cs="Arial"/>
        </w:rPr>
      </w:pPr>
      <w:r w:rsidRPr="005D4CB5">
        <w:rPr>
          <w:rFonts w:ascii="Arial" w:hAnsi="Arial" w:cs="Arial"/>
        </w:rPr>
        <w:t>Wszelkie spory wynikłe lub mogące wyniknąć w przyszłości z Umowy Strony poddają pod rozstrzygnięcie sądu właściwego miejscowo dla siedziby Zamawiającego</w:t>
      </w:r>
      <w:r w:rsidR="000A0169" w:rsidRPr="005D4CB5">
        <w:rPr>
          <w:rFonts w:ascii="Arial" w:hAnsi="Arial" w:cs="Arial"/>
        </w:rPr>
        <w:t>.</w:t>
      </w:r>
    </w:p>
    <w:p w14:paraId="78E120A3" w14:textId="10292FD1" w:rsidR="00713907" w:rsidRPr="00C6351F" w:rsidRDefault="00713907" w:rsidP="00F37AC7">
      <w:pPr>
        <w:pStyle w:val="Akapitzlist"/>
        <w:numPr>
          <w:ilvl w:val="0"/>
          <w:numId w:val="36"/>
        </w:numPr>
        <w:spacing w:after="0" w:line="240" w:lineRule="auto"/>
        <w:jc w:val="both"/>
        <w:rPr>
          <w:rFonts w:ascii="Arial" w:hAnsi="Arial" w:cs="Arial"/>
        </w:rPr>
      </w:pPr>
      <w:r w:rsidRPr="00C6351F">
        <w:rPr>
          <w:rFonts w:ascii="Arial" w:hAnsi="Arial" w:cs="Arial"/>
        </w:rPr>
        <w:t>Strony zobowiązane są do bezzwłocznego aktualizowania wszelkich informacji mających związek z Umową.</w:t>
      </w:r>
      <w:r w:rsidR="00D42D64" w:rsidRPr="00C6351F">
        <w:rPr>
          <w:rFonts w:ascii="Arial" w:eastAsia="Times New Roman" w:hAnsi="Arial" w:cs="Arial"/>
          <w:lang w:eastAsia="pl-PL"/>
        </w:rPr>
        <w:t xml:space="preserve"> Obowiązek ten obejmuje w szczególności przekazywanie pomiędzy Stronami informacji </w:t>
      </w:r>
      <w:r w:rsidR="00D42D64" w:rsidRPr="00C6351F">
        <w:rPr>
          <w:rFonts w:ascii="Arial" w:hAnsi="Arial" w:cs="Arial"/>
        </w:rPr>
        <w:t>o zmianie ich siedzib i adresów wskazanych w Umowie; w przypadku zaniechania tego obowiązku przez jedną ze Stron, doręczenie staje się skuteczne z chwilą dotarcia lub – w przypadku przesyłek poleconych – pierwszej awizacji</w:t>
      </w:r>
      <w:r w:rsidR="003146C8" w:rsidRPr="00C6351F">
        <w:rPr>
          <w:rFonts w:ascii="Arial" w:hAnsi="Arial" w:cs="Arial"/>
        </w:rPr>
        <w:t xml:space="preserve"> (w zależności od tego, który termin nastąpi wcześniej)</w:t>
      </w:r>
      <w:r w:rsidR="00D42D64" w:rsidRPr="00C6351F">
        <w:rPr>
          <w:rFonts w:ascii="Arial" w:hAnsi="Arial" w:cs="Arial"/>
        </w:rPr>
        <w:t xml:space="preserve"> pisma drugiej ze Stron na ostatni znany jej adres Strony, która uchybiła obowiązkowi wynikającemu z niniejszego ustępu.</w:t>
      </w:r>
    </w:p>
    <w:p w14:paraId="6FAE0E2A" w14:textId="77777777" w:rsidR="00FE557F" w:rsidRPr="00C6351F" w:rsidRDefault="00B8397B" w:rsidP="00F37AC7">
      <w:pPr>
        <w:pStyle w:val="Akapitzlist"/>
        <w:numPr>
          <w:ilvl w:val="0"/>
          <w:numId w:val="36"/>
        </w:numPr>
        <w:spacing w:after="0" w:line="240" w:lineRule="auto"/>
        <w:jc w:val="both"/>
        <w:rPr>
          <w:rFonts w:ascii="Arial" w:hAnsi="Arial" w:cs="Arial"/>
        </w:rPr>
      </w:pPr>
      <w:r w:rsidRPr="00C6351F">
        <w:rPr>
          <w:rFonts w:ascii="Arial" w:hAnsi="Arial" w:cs="Arial"/>
        </w:rPr>
        <w:t>W sprawach nieuregulowanych Umową zastosowanie mają odpowiednie przepisy prawa powszechnie obowiązującego, w szczególności Kodeksu cywilnego.</w:t>
      </w:r>
    </w:p>
    <w:p w14:paraId="03625254" w14:textId="3B502E14" w:rsidR="00FE557F" w:rsidRDefault="00FE557F" w:rsidP="00F37AC7">
      <w:pPr>
        <w:pStyle w:val="Akapitzlist"/>
        <w:numPr>
          <w:ilvl w:val="0"/>
          <w:numId w:val="36"/>
        </w:numPr>
        <w:spacing w:after="0" w:line="240" w:lineRule="auto"/>
        <w:jc w:val="both"/>
        <w:rPr>
          <w:rFonts w:ascii="Arial" w:hAnsi="Arial" w:cs="Arial"/>
        </w:rPr>
      </w:pPr>
      <w:r w:rsidRPr="00C6351F">
        <w:rPr>
          <w:rFonts w:ascii="Arial" w:hAnsi="Arial" w:cs="Arial"/>
        </w:rPr>
        <w:t xml:space="preserve">W wypadku jeżeli jakiekolwiek postanowienia Umowy okażą się nieważne lub bezskuteczne, nie wpływa to na ważność lub skuteczność innych postanowień. Strony będą dążyły do zastąpienia postanowień nieważnych lub bezskutecznych innymi postanowieniami zgodnymi z </w:t>
      </w:r>
      <w:r w:rsidR="00560F7E">
        <w:rPr>
          <w:rFonts w:ascii="Arial" w:hAnsi="Arial" w:cs="Arial"/>
        </w:rPr>
        <w:t> </w:t>
      </w:r>
      <w:r w:rsidRPr="00C6351F">
        <w:rPr>
          <w:rFonts w:ascii="Arial" w:hAnsi="Arial" w:cs="Arial"/>
        </w:rPr>
        <w:t>pierwotną intencją Stron.</w:t>
      </w:r>
    </w:p>
    <w:p w14:paraId="0E048465" w14:textId="49EF4263" w:rsidR="000907AA" w:rsidRPr="00A800D2" w:rsidRDefault="000907AA" w:rsidP="000907AA">
      <w:pPr>
        <w:pStyle w:val="Akapitzlist"/>
        <w:numPr>
          <w:ilvl w:val="0"/>
          <w:numId w:val="36"/>
        </w:numPr>
        <w:spacing w:after="0" w:line="240" w:lineRule="auto"/>
        <w:jc w:val="both"/>
        <w:rPr>
          <w:rFonts w:ascii="Arial" w:hAnsi="Arial" w:cs="Arial"/>
        </w:rPr>
      </w:pPr>
      <w:r w:rsidRPr="00A800D2">
        <w:rPr>
          <w:rFonts w:ascii="Arial" w:hAnsi="Arial" w:cs="Arial"/>
        </w:rPr>
        <w:t>Pod pojęciem dnia roboczego rozumie się dni od poniedziałku do soboty, z wyłączeniem,  dni ustawowo wolnych od pracy i 14 sierpnia (Dzień Energetyka).</w:t>
      </w:r>
    </w:p>
    <w:p w14:paraId="6DFD17BC" w14:textId="658F9795" w:rsidR="000B3650" w:rsidRPr="00C6351F" w:rsidRDefault="00674B50" w:rsidP="00F37AC7">
      <w:pPr>
        <w:pStyle w:val="Akapitzlist"/>
        <w:numPr>
          <w:ilvl w:val="0"/>
          <w:numId w:val="36"/>
        </w:numPr>
        <w:spacing w:after="0" w:line="240" w:lineRule="auto"/>
        <w:jc w:val="both"/>
        <w:rPr>
          <w:rFonts w:ascii="Arial" w:hAnsi="Arial" w:cs="Arial"/>
        </w:rPr>
      </w:pPr>
      <w:r w:rsidRPr="00C6351F">
        <w:rPr>
          <w:rFonts w:ascii="Arial" w:hAnsi="Arial" w:cs="Arial"/>
        </w:rPr>
        <w:t xml:space="preserve">Umowa została sporządzona w </w:t>
      </w:r>
      <w:r w:rsidR="00C6351F" w:rsidRPr="00C6351F">
        <w:rPr>
          <w:rFonts w:ascii="Arial" w:hAnsi="Arial" w:cs="Arial"/>
        </w:rPr>
        <w:t>2</w:t>
      </w:r>
      <w:r w:rsidRPr="00C6351F">
        <w:rPr>
          <w:rFonts w:ascii="Arial" w:hAnsi="Arial" w:cs="Arial"/>
        </w:rPr>
        <w:t xml:space="preserve"> </w:t>
      </w:r>
      <w:r w:rsidR="00DB760C" w:rsidRPr="00C6351F">
        <w:rPr>
          <w:rFonts w:ascii="Arial" w:hAnsi="Arial" w:cs="Arial"/>
        </w:rPr>
        <w:t>jednobrzmiących egzemplarzach</w:t>
      </w:r>
      <w:r w:rsidR="1ED413D9" w:rsidRPr="00C6351F">
        <w:rPr>
          <w:rFonts w:ascii="Arial" w:hAnsi="Arial" w:cs="Arial"/>
        </w:rPr>
        <w:t>, po jednym egzemplarzu dla każdej ze Stron</w:t>
      </w:r>
      <w:r w:rsidR="00DB760C" w:rsidRPr="00C6351F">
        <w:rPr>
          <w:rFonts w:ascii="Arial" w:hAnsi="Arial" w:cs="Arial"/>
        </w:rPr>
        <w:t xml:space="preserve">. </w:t>
      </w:r>
    </w:p>
    <w:p w14:paraId="2184827B" w14:textId="0248CEA9" w:rsidR="00674B50" w:rsidRDefault="00DB760C" w:rsidP="00F37AC7">
      <w:pPr>
        <w:pStyle w:val="Akapitzlist"/>
        <w:numPr>
          <w:ilvl w:val="0"/>
          <w:numId w:val="36"/>
        </w:numPr>
        <w:spacing w:after="0" w:line="240" w:lineRule="auto"/>
        <w:jc w:val="both"/>
        <w:rPr>
          <w:rFonts w:ascii="Arial" w:hAnsi="Arial" w:cs="Arial"/>
        </w:rPr>
      </w:pPr>
      <w:r w:rsidRPr="00C6351F">
        <w:rPr>
          <w:rFonts w:ascii="Arial" w:hAnsi="Arial" w:cs="Arial"/>
        </w:rPr>
        <w:t xml:space="preserve">W sytuacji, jeśli </w:t>
      </w:r>
      <w:r w:rsidR="004F7CC5">
        <w:rPr>
          <w:rFonts w:ascii="Arial" w:hAnsi="Arial" w:cs="Arial"/>
        </w:rPr>
        <w:t>U</w:t>
      </w:r>
      <w:r w:rsidRPr="00C6351F">
        <w:rPr>
          <w:rFonts w:ascii="Arial" w:hAnsi="Arial" w:cs="Arial"/>
        </w:rPr>
        <w:t xml:space="preserve">mowa została zawarta w formie elektronicznej </w:t>
      </w:r>
      <w:r w:rsidR="000B3650" w:rsidRPr="00C6351F">
        <w:rPr>
          <w:rFonts w:ascii="Arial" w:hAnsi="Arial" w:cs="Arial"/>
        </w:rPr>
        <w:t xml:space="preserve">za dzień zawarcia </w:t>
      </w:r>
      <w:r w:rsidR="00E56101" w:rsidRPr="00C6351F">
        <w:rPr>
          <w:rFonts w:ascii="Arial" w:hAnsi="Arial" w:cs="Arial"/>
        </w:rPr>
        <w:t xml:space="preserve">Umowy </w:t>
      </w:r>
      <w:r w:rsidR="000B3650" w:rsidRPr="00C6351F">
        <w:rPr>
          <w:rFonts w:ascii="Arial" w:hAnsi="Arial" w:cs="Arial"/>
        </w:rPr>
        <w:t xml:space="preserve">uznaje się dzień złożenia ostatniego podpisu, zaś ust. 6 nie stosuje się. </w:t>
      </w:r>
    </w:p>
    <w:p w14:paraId="67CD9F11" w14:textId="1A3B9871" w:rsidR="007C657B" w:rsidRPr="00C6351F" w:rsidRDefault="008D4283" w:rsidP="00F37AC7">
      <w:pPr>
        <w:pStyle w:val="Akapitzlist"/>
        <w:numPr>
          <w:ilvl w:val="0"/>
          <w:numId w:val="36"/>
        </w:numPr>
        <w:spacing w:after="0" w:line="240" w:lineRule="auto"/>
        <w:jc w:val="both"/>
        <w:rPr>
          <w:rFonts w:ascii="Arial" w:hAnsi="Arial" w:cs="Arial"/>
        </w:rPr>
      </w:pPr>
      <w:r w:rsidRPr="008D4283">
        <w:rPr>
          <w:rFonts w:ascii="Arial" w:hAnsi="Arial" w:cs="Arial"/>
        </w:rPr>
        <w:t>Ilekroć w niniejszej Umowie mowa o wymogu zachowania formy pisemnej, Stron</w:t>
      </w:r>
      <w:r w:rsidR="00560F7E">
        <w:rPr>
          <w:rFonts w:ascii="Arial" w:hAnsi="Arial" w:cs="Arial"/>
        </w:rPr>
        <w:t>y rozumieją przez niego również</w:t>
      </w:r>
      <w:r w:rsidRPr="008D4283">
        <w:rPr>
          <w:rFonts w:ascii="Arial" w:hAnsi="Arial" w:cs="Arial"/>
        </w:rPr>
        <w:t xml:space="preserve"> zachowanie formy elektronicznej w rozumieniu art. 78</w:t>
      </w:r>
      <w:r w:rsidRPr="008D4283">
        <w:rPr>
          <w:rFonts w:ascii="Arial" w:hAnsi="Arial" w:cs="Arial"/>
          <w:vertAlign w:val="superscript"/>
        </w:rPr>
        <w:t>1</w:t>
      </w:r>
      <w:r w:rsidRPr="008D4283">
        <w:rPr>
          <w:rFonts w:ascii="Arial" w:hAnsi="Arial" w:cs="Arial"/>
        </w:rPr>
        <w:t xml:space="preserve"> Kodeksu cywilnego.</w:t>
      </w:r>
    </w:p>
    <w:p w14:paraId="3A9D1C80" w14:textId="6FEBB87F" w:rsidR="00B84416" w:rsidRPr="009F698C" w:rsidRDefault="004F4D03" w:rsidP="00F37AC7">
      <w:pPr>
        <w:pStyle w:val="Akapitzlist"/>
        <w:numPr>
          <w:ilvl w:val="0"/>
          <w:numId w:val="36"/>
        </w:numPr>
        <w:spacing w:after="0" w:line="240" w:lineRule="auto"/>
        <w:jc w:val="both"/>
        <w:rPr>
          <w:rFonts w:ascii="Arial" w:hAnsi="Arial" w:cs="Arial"/>
        </w:rPr>
      </w:pPr>
      <w:r w:rsidRPr="00C6351F">
        <w:rPr>
          <w:rFonts w:ascii="Arial" w:hAnsi="Arial" w:cs="Arial"/>
        </w:rPr>
        <w:t xml:space="preserve">Integralną część </w:t>
      </w:r>
      <w:r w:rsidR="00C12F26" w:rsidRPr="00C6351F">
        <w:rPr>
          <w:rFonts w:ascii="Arial" w:hAnsi="Arial" w:cs="Arial"/>
        </w:rPr>
        <w:t xml:space="preserve">Umowy </w:t>
      </w:r>
      <w:r w:rsidRPr="00C6351F">
        <w:rPr>
          <w:rFonts w:ascii="Arial" w:hAnsi="Arial" w:cs="Arial"/>
        </w:rPr>
        <w:t>stanowią:</w:t>
      </w:r>
    </w:p>
    <w:p w14:paraId="416A2901" w14:textId="77777777" w:rsidR="00CA11A9" w:rsidRPr="00C6351F" w:rsidRDefault="00CA11A9" w:rsidP="00CA11A9">
      <w:pPr>
        <w:pStyle w:val="Akapitzlist"/>
        <w:spacing w:after="0" w:line="240" w:lineRule="auto"/>
        <w:ind w:left="360"/>
        <w:jc w:val="both"/>
        <w:rPr>
          <w:rFonts w:ascii="Arial" w:hAnsi="Arial" w:cs="Arial"/>
        </w:rPr>
      </w:pPr>
    </w:p>
    <w:p w14:paraId="78894A03" w14:textId="58A84A9E" w:rsidR="00DD5E9D" w:rsidRPr="00EA336C" w:rsidRDefault="00DD5E9D" w:rsidP="00DD5E9D">
      <w:pPr>
        <w:pStyle w:val="Akapitzlist"/>
        <w:numPr>
          <w:ilvl w:val="3"/>
          <w:numId w:val="3"/>
        </w:numPr>
        <w:spacing w:after="0" w:line="240" w:lineRule="auto"/>
        <w:ind w:left="851" w:hanging="425"/>
        <w:jc w:val="both"/>
        <w:rPr>
          <w:rFonts w:ascii="Arial" w:hAnsi="Arial" w:cs="Arial"/>
        </w:rPr>
      </w:pPr>
      <w:r w:rsidRPr="00EA336C">
        <w:rPr>
          <w:rFonts w:ascii="Arial" w:hAnsi="Arial" w:cs="Arial"/>
        </w:rPr>
        <w:t xml:space="preserve">Załącznik nr 1 – </w:t>
      </w:r>
      <w:r w:rsidR="00E82F63" w:rsidRPr="00E82F63">
        <w:rPr>
          <w:rFonts w:ascii="Arial" w:hAnsi="Arial" w:cs="Arial"/>
          <w:b/>
        </w:rPr>
        <w:t>„Opis przedmiotu Umowy”</w:t>
      </w:r>
    </w:p>
    <w:p w14:paraId="599C1DE5" w14:textId="017E19DB" w:rsidR="0059229F" w:rsidRPr="00EA336C" w:rsidRDefault="00193135" w:rsidP="0059229F">
      <w:pPr>
        <w:pStyle w:val="Akapitzlist"/>
        <w:numPr>
          <w:ilvl w:val="3"/>
          <w:numId w:val="3"/>
        </w:numPr>
        <w:spacing w:after="0" w:line="240" w:lineRule="auto"/>
        <w:ind w:left="851" w:hanging="425"/>
        <w:jc w:val="both"/>
        <w:rPr>
          <w:rFonts w:ascii="Arial" w:hAnsi="Arial" w:cs="Arial"/>
        </w:rPr>
      </w:pPr>
      <w:r>
        <w:rPr>
          <w:rFonts w:ascii="Arial" w:hAnsi="Arial" w:cs="Arial"/>
        </w:rPr>
        <w:t>Załącznik nr 2</w:t>
      </w:r>
      <w:r w:rsidR="0059229F" w:rsidRPr="00EA336C">
        <w:rPr>
          <w:rFonts w:ascii="Arial" w:hAnsi="Arial" w:cs="Arial"/>
        </w:rPr>
        <w:t xml:space="preserve"> – „</w:t>
      </w:r>
      <w:r w:rsidR="0059229F" w:rsidRPr="00EA336C">
        <w:rPr>
          <w:rFonts w:ascii="Arial" w:hAnsi="Arial" w:cs="Arial"/>
          <w:b/>
        </w:rPr>
        <w:t>Procedura odbioru Przedmiotu Umowy</w:t>
      </w:r>
      <w:r w:rsidR="0059229F" w:rsidRPr="00EA336C">
        <w:rPr>
          <w:rFonts w:ascii="Arial" w:hAnsi="Arial" w:cs="Arial"/>
        </w:rPr>
        <w:t>”</w:t>
      </w:r>
    </w:p>
    <w:p w14:paraId="5533D260" w14:textId="2476ABE6" w:rsidR="0059229F" w:rsidRPr="00EA336C" w:rsidRDefault="00DD5E9D" w:rsidP="0059229F">
      <w:pPr>
        <w:pStyle w:val="Akapitzlist"/>
        <w:numPr>
          <w:ilvl w:val="3"/>
          <w:numId w:val="3"/>
        </w:numPr>
        <w:spacing w:after="0" w:line="240" w:lineRule="auto"/>
        <w:ind w:left="851" w:hanging="425"/>
        <w:jc w:val="both"/>
        <w:rPr>
          <w:rFonts w:ascii="Arial" w:hAnsi="Arial" w:cs="Arial"/>
        </w:rPr>
      </w:pPr>
      <w:r>
        <w:rPr>
          <w:rFonts w:ascii="Arial" w:hAnsi="Arial" w:cs="Arial"/>
        </w:rPr>
        <w:t xml:space="preserve">Załącznik nr </w:t>
      </w:r>
      <w:r w:rsidR="00193135">
        <w:rPr>
          <w:rFonts w:ascii="Arial" w:hAnsi="Arial" w:cs="Arial"/>
        </w:rPr>
        <w:t>3</w:t>
      </w:r>
      <w:r w:rsidR="0059229F" w:rsidRPr="00EA336C">
        <w:rPr>
          <w:rFonts w:ascii="Arial" w:hAnsi="Arial" w:cs="Arial"/>
        </w:rPr>
        <w:t xml:space="preserve"> –</w:t>
      </w:r>
      <w:r w:rsidR="0059229F" w:rsidRPr="00EA336C">
        <w:rPr>
          <w:rFonts w:ascii="Arial" w:hAnsi="Arial" w:cs="Arial"/>
          <w:b/>
        </w:rPr>
        <w:t xml:space="preserve"> „Polisy ubezpieczeniowe z dowodami zapłaty składek”</w:t>
      </w:r>
    </w:p>
    <w:p w14:paraId="586C2116" w14:textId="36C8C284" w:rsidR="0059229F" w:rsidRPr="00EA336C" w:rsidRDefault="00193135" w:rsidP="0059229F">
      <w:pPr>
        <w:pStyle w:val="Akapitzlist"/>
        <w:numPr>
          <w:ilvl w:val="3"/>
          <w:numId w:val="3"/>
        </w:numPr>
        <w:spacing w:after="0" w:line="240" w:lineRule="auto"/>
        <w:ind w:left="851" w:hanging="425"/>
        <w:jc w:val="both"/>
        <w:rPr>
          <w:rFonts w:ascii="Arial" w:hAnsi="Arial" w:cs="Arial"/>
          <w:b/>
        </w:rPr>
      </w:pPr>
      <w:r>
        <w:rPr>
          <w:rFonts w:ascii="Arial" w:hAnsi="Arial" w:cs="Arial"/>
        </w:rPr>
        <w:t>Załącznik nr 4</w:t>
      </w:r>
      <w:r w:rsidR="0059229F" w:rsidRPr="00EA336C">
        <w:rPr>
          <w:rFonts w:ascii="Arial" w:hAnsi="Arial" w:cs="Arial"/>
          <w:b/>
        </w:rPr>
        <w:t xml:space="preserve"> – „Formularz </w:t>
      </w:r>
      <w:r w:rsidR="0059229F">
        <w:rPr>
          <w:rFonts w:ascii="Arial" w:hAnsi="Arial" w:cs="Arial"/>
          <w:b/>
        </w:rPr>
        <w:t>wyceny</w:t>
      </w:r>
      <w:r w:rsidR="0059229F" w:rsidRPr="00EA336C">
        <w:rPr>
          <w:rFonts w:ascii="Arial" w:hAnsi="Arial" w:cs="Arial"/>
          <w:b/>
        </w:rPr>
        <w:t>”</w:t>
      </w:r>
    </w:p>
    <w:p w14:paraId="3630F2B0" w14:textId="78DC516A" w:rsidR="00CE3997" w:rsidRDefault="00CE3997" w:rsidP="00CE3997">
      <w:pPr>
        <w:spacing w:after="0" w:line="240" w:lineRule="auto"/>
        <w:jc w:val="both"/>
        <w:rPr>
          <w:rFonts w:ascii="Arial" w:hAnsi="Arial" w:cs="Arial"/>
        </w:rPr>
      </w:pPr>
    </w:p>
    <w:p w14:paraId="247D7CE0" w14:textId="6076DD45" w:rsidR="001322B0" w:rsidRDefault="001322B0" w:rsidP="009B251F">
      <w:pPr>
        <w:spacing w:after="0" w:line="240" w:lineRule="auto"/>
        <w:rPr>
          <w:rFonts w:ascii="Arial" w:hAnsi="Arial" w:cs="Arial"/>
          <w:b/>
        </w:rPr>
      </w:pPr>
    </w:p>
    <w:p w14:paraId="4AE2E717" w14:textId="55D7D419" w:rsidR="00AD4F87" w:rsidRDefault="00E66149" w:rsidP="00822CBA">
      <w:pPr>
        <w:spacing w:after="0" w:line="240" w:lineRule="auto"/>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53F0B4AC" w14:textId="2F4DB8C8" w:rsidR="006E1DA5" w:rsidRDefault="006E1DA5" w:rsidP="00822CBA">
      <w:pPr>
        <w:spacing w:after="0" w:line="240" w:lineRule="auto"/>
        <w:jc w:val="center"/>
        <w:rPr>
          <w:rFonts w:ascii="Arial" w:hAnsi="Arial" w:cs="Arial"/>
          <w:b/>
        </w:rPr>
      </w:pPr>
    </w:p>
    <w:p w14:paraId="61806190" w14:textId="23F9DB42" w:rsidR="00121C8F" w:rsidRDefault="00121C8F" w:rsidP="00F43D35">
      <w:pPr>
        <w:spacing w:after="0" w:line="240" w:lineRule="auto"/>
        <w:rPr>
          <w:rFonts w:ascii="Arial" w:hAnsi="Arial" w:cs="Arial"/>
          <w:b/>
        </w:rPr>
      </w:pPr>
    </w:p>
    <w:p w14:paraId="435D2A80" w14:textId="6934FE87" w:rsidR="00A45596" w:rsidRDefault="00A45596" w:rsidP="00F43D35">
      <w:pPr>
        <w:spacing w:after="0" w:line="240" w:lineRule="auto"/>
        <w:rPr>
          <w:rFonts w:ascii="Arial" w:hAnsi="Arial" w:cs="Arial"/>
          <w:b/>
        </w:rPr>
      </w:pPr>
    </w:p>
    <w:p w14:paraId="3115624D" w14:textId="0B92F1A5" w:rsidR="00A45596" w:rsidRDefault="00A45596" w:rsidP="00F43D35">
      <w:pPr>
        <w:spacing w:after="0" w:line="240" w:lineRule="auto"/>
        <w:rPr>
          <w:rFonts w:ascii="Arial" w:hAnsi="Arial" w:cs="Arial"/>
          <w:b/>
        </w:rPr>
      </w:pPr>
    </w:p>
    <w:p w14:paraId="1F4CF2C7" w14:textId="77777777" w:rsidR="00A45596" w:rsidRPr="008C1C94" w:rsidRDefault="00A45596" w:rsidP="00F43D35">
      <w:pPr>
        <w:spacing w:after="0" w:line="240" w:lineRule="auto"/>
        <w:rPr>
          <w:rFonts w:ascii="Arial" w:hAnsi="Arial" w:cs="Arial"/>
          <w:b/>
        </w:rPr>
      </w:pPr>
    </w:p>
    <w:p w14:paraId="5A40FA89" w14:textId="50A0AC31" w:rsidR="009A3EB4" w:rsidRPr="008C1C94" w:rsidRDefault="000152A7" w:rsidP="00DB26C7">
      <w:pPr>
        <w:spacing w:after="0" w:line="240" w:lineRule="auto"/>
        <w:rPr>
          <w:rFonts w:ascii="Arial" w:hAnsi="Arial" w:cs="Arial"/>
        </w:rPr>
      </w:pPr>
      <w:r>
        <w:rPr>
          <w:rFonts w:ascii="Arial" w:hAnsi="Arial" w:cs="Arial"/>
          <w:b/>
        </w:rPr>
        <w:pict w14:anchorId="1B4DA1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2.8pt;height:65.45pt">
            <v:imagedata r:id="rId27" o:title=""/>
            <o:lock v:ext="edit" ungrouping="t" rotation="t" cropping="t" verticies="t" text="t" grouping="t"/>
            <o:signatureline v:ext="edit" id="{4E3243B9-6756-4E92-849A-51FE500E21F8}" provid="{00000000-0000-0000-0000-000000000000}" o:suggestedsigner2="Radca Prawny" issignatureline="t"/>
          </v:shape>
        </w:pict>
      </w:r>
      <w:r w:rsidR="007C657B">
        <w:rPr>
          <w:rFonts w:ascii="Arial" w:hAnsi="Arial" w:cs="Arial"/>
          <w:b/>
        </w:rPr>
        <w:t xml:space="preserve">     </w:t>
      </w:r>
      <w:r>
        <w:rPr>
          <w:rFonts w:ascii="Arial" w:hAnsi="Arial" w:cs="Arial"/>
          <w:b/>
        </w:rPr>
        <w:pict w14:anchorId="5B4A68BB">
          <v:shape id="_x0000_i1026" type="#_x0000_t75" alt="Wiersz podpisu pakietu Microsoft Office..." style="width:122.8pt;height:65.45pt">
            <v:imagedata r:id="rId28" o:title=""/>
            <o:lock v:ext="edit" ungrouping="t" rotation="t" cropping="t" verticies="t" text="t" grouping="t"/>
            <o:signatureline v:ext="edit" id="{08CC9D50-07C0-4048-B5EF-F596C69CA2C2}" provid="{00000000-0000-0000-0000-000000000000}" o:suggestedsigner2="Szef Biura Zakupów" issignatureline="t"/>
          </v:shape>
        </w:pict>
      </w:r>
      <w:r w:rsidR="009A3EB4" w:rsidRPr="008C1C94">
        <w:rPr>
          <w:rFonts w:ascii="Arial" w:hAnsi="Arial" w:cs="Arial"/>
        </w:rPr>
        <w:br w:type="page"/>
      </w:r>
    </w:p>
    <w:p w14:paraId="5701F83E" w14:textId="77777777" w:rsidR="00C13D77" w:rsidRPr="00EA336C" w:rsidRDefault="00C13D77" w:rsidP="00C13D77">
      <w:pPr>
        <w:spacing w:after="0" w:line="240" w:lineRule="auto"/>
        <w:jc w:val="center"/>
        <w:rPr>
          <w:rFonts w:ascii="Arial" w:hAnsi="Arial" w:cs="Arial"/>
        </w:rPr>
      </w:pPr>
      <w:r w:rsidRPr="00EA336C">
        <w:rPr>
          <w:rFonts w:ascii="Arial" w:hAnsi="Arial" w:cs="Arial"/>
        </w:rPr>
        <w:lastRenderedPageBreak/>
        <w:t>Załącznik nr 1</w:t>
      </w:r>
    </w:p>
    <w:p w14:paraId="019D54A5" w14:textId="6C8AD68A" w:rsidR="00C13D77" w:rsidRPr="00EA336C" w:rsidRDefault="00E82F63" w:rsidP="00C13D77">
      <w:pPr>
        <w:spacing w:after="0" w:line="240" w:lineRule="auto"/>
        <w:jc w:val="center"/>
        <w:rPr>
          <w:rFonts w:ascii="Arial" w:hAnsi="Arial" w:cs="Arial"/>
          <w:b/>
        </w:rPr>
      </w:pPr>
      <w:r w:rsidRPr="008C1C94">
        <w:rPr>
          <w:rFonts w:ascii="Arial" w:hAnsi="Arial" w:cs="Arial"/>
          <w:b/>
        </w:rPr>
        <w:t>„</w:t>
      </w:r>
      <w:r>
        <w:rPr>
          <w:rFonts w:ascii="Arial" w:hAnsi="Arial" w:cs="Arial"/>
          <w:b/>
        </w:rPr>
        <w:t xml:space="preserve">Opis Przedmiotu </w:t>
      </w:r>
      <w:r w:rsidRPr="00EF7658">
        <w:rPr>
          <w:rFonts w:ascii="Arial" w:hAnsi="Arial" w:cs="Arial"/>
          <w:b/>
        </w:rPr>
        <w:t>Umowy</w:t>
      </w:r>
      <w:r w:rsidRPr="008C1C94">
        <w:rPr>
          <w:rFonts w:ascii="Arial" w:hAnsi="Arial" w:cs="Arial"/>
          <w:b/>
        </w:rPr>
        <w:t>”</w:t>
      </w:r>
    </w:p>
    <w:p w14:paraId="0BC4E38F" w14:textId="77777777" w:rsidR="00C13D77" w:rsidRPr="00EA336C" w:rsidRDefault="00C13D77" w:rsidP="00C13D77">
      <w:pPr>
        <w:spacing w:after="0" w:line="240" w:lineRule="auto"/>
        <w:jc w:val="both"/>
        <w:rPr>
          <w:rFonts w:ascii="Arial" w:hAnsi="Arial" w:cs="Arial"/>
        </w:rPr>
      </w:pPr>
    </w:p>
    <w:p w14:paraId="51D0C271" w14:textId="77777777" w:rsidR="009F05FC" w:rsidRPr="009F05FC" w:rsidRDefault="009F05FC" w:rsidP="009F05FC">
      <w:pPr>
        <w:spacing w:after="0" w:line="259" w:lineRule="auto"/>
        <w:ind w:left="851"/>
        <w:jc w:val="both"/>
        <w:rPr>
          <w:rFonts w:ascii="Arial" w:eastAsia="Times New Roman" w:hAnsi="Arial" w:cs="Arial"/>
          <w:color w:val="000000"/>
          <w:sz w:val="20"/>
          <w:lang w:eastAsia="pl-PL"/>
        </w:rPr>
      </w:pPr>
    </w:p>
    <w:p w14:paraId="0A14F1A1" w14:textId="05A15380" w:rsidR="006E5BC1" w:rsidRPr="006E5BC1" w:rsidRDefault="006E5BC1" w:rsidP="006E5BC1">
      <w:pPr>
        <w:spacing w:after="160" w:line="312" w:lineRule="auto"/>
        <w:jc w:val="center"/>
        <w:rPr>
          <w:rFonts w:ascii="Arial" w:eastAsia="Times New Roman" w:hAnsi="Arial" w:cs="Arial"/>
          <w:b/>
          <w:lang w:eastAsia="pl-PL"/>
        </w:rPr>
      </w:pPr>
      <w:r w:rsidRPr="006E5BC1">
        <w:rPr>
          <w:rFonts w:ascii="Arial" w:eastAsia="Times New Roman" w:hAnsi="Arial" w:cs="Arial"/>
          <w:b/>
          <w:lang w:eastAsia="pl-PL"/>
        </w:rPr>
        <w:t>„</w:t>
      </w:r>
      <w:r w:rsidR="00FE02A7" w:rsidRPr="00FE02A7">
        <w:rPr>
          <w:rFonts w:ascii="Arial" w:eastAsia="Times New Roman" w:hAnsi="Arial" w:cs="Arial"/>
          <w:b/>
          <w:lang w:eastAsia="pl-PL"/>
        </w:rPr>
        <w:t>Serwis izolacji termicznej na urządzeniach energetycznych w TAURON Wytwarzanie Spółka Akcyjna - Oddział Elektrownia Jaworzno - Elektrownia III</w:t>
      </w:r>
      <w:r w:rsidRPr="006E5BC1">
        <w:rPr>
          <w:rFonts w:ascii="Arial" w:eastAsia="Times New Roman" w:hAnsi="Arial" w:cs="Arial"/>
          <w:b/>
          <w:lang w:eastAsia="pl-PL"/>
        </w:rPr>
        <w:t>”</w:t>
      </w:r>
    </w:p>
    <w:p w14:paraId="726F22DD" w14:textId="77777777" w:rsidR="000F09E4" w:rsidRPr="000F09E4" w:rsidRDefault="000F09E4" w:rsidP="00F37AC7">
      <w:pPr>
        <w:numPr>
          <w:ilvl w:val="0"/>
          <w:numId w:val="67"/>
        </w:numPr>
        <w:tabs>
          <w:tab w:val="left" w:pos="709"/>
        </w:tabs>
        <w:spacing w:after="0" w:line="259" w:lineRule="auto"/>
        <w:contextualSpacing/>
        <w:rPr>
          <w:rFonts w:ascii="Arial" w:eastAsia="Times New Roman" w:hAnsi="Arial" w:cs="Arial"/>
          <w:u w:val="single"/>
          <w:lang w:eastAsia="pl-PL"/>
        </w:rPr>
      </w:pPr>
      <w:r w:rsidRPr="000F09E4">
        <w:rPr>
          <w:rFonts w:ascii="Arial" w:eastAsia="Times New Roman" w:hAnsi="Arial" w:cs="Arial"/>
          <w:u w:val="single"/>
          <w:lang w:eastAsia="pl-PL"/>
        </w:rPr>
        <w:t>Wykaz urządzeń</w:t>
      </w:r>
    </w:p>
    <w:p w14:paraId="2C996B9A" w14:textId="77777777" w:rsidR="000F09E4" w:rsidRPr="000F09E4" w:rsidRDefault="000F09E4" w:rsidP="00F37AC7">
      <w:pPr>
        <w:numPr>
          <w:ilvl w:val="1"/>
          <w:numId w:val="68"/>
        </w:numPr>
        <w:spacing w:after="0" w:line="259" w:lineRule="auto"/>
        <w:contextualSpacing/>
        <w:rPr>
          <w:rFonts w:ascii="Arial" w:eastAsia="Times New Roman" w:hAnsi="Arial" w:cs="Arial"/>
          <w:lang w:eastAsia="pl-PL"/>
        </w:rPr>
      </w:pPr>
      <w:r w:rsidRPr="000F09E4">
        <w:rPr>
          <w:rFonts w:ascii="Arial" w:eastAsia="Times New Roman" w:hAnsi="Arial" w:cs="Arial"/>
          <w:lang w:eastAsia="pl-PL"/>
        </w:rPr>
        <w:t>Maszynownia</w:t>
      </w:r>
    </w:p>
    <w:p w14:paraId="14C1BB67" w14:textId="77777777" w:rsidR="000F09E4" w:rsidRPr="000F09E4" w:rsidRDefault="000F09E4" w:rsidP="00F37AC7">
      <w:pPr>
        <w:numPr>
          <w:ilvl w:val="1"/>
          <w:numId w:val="68"/>
        </w:numPr>
        <w:spacing w:after="0" w:line="259" w:lineRule="auto"/>
        <w:contextualSpacing/>
        <w:rPr>
          <w:rFonts w:ascii="Arial" w:eastAsia="Times New Roman" w:hAnsi="Arial" w:cs="Arial"/>
          <w:lang w:eastAsia="pl-PL"/>
        </w:rPr>
      </w:pPr>
      <w:r w:rsidRPr="000F09E4">
        <w:rPr>
          <w:rFonts w:ascii="Arial" w:eastAsia="Times New Roman" w:hAnsi="Arial" w:cs="Arial"/>
          <w:lang w:eastAsia="pl-PL"/>
        </w:rPr>
        <w:t>Kotłownia</w:t>
      </w:r>
    </w:p>
    <w:p w14:paraId="673F2AB1" w14:textId="77777777" w:rsidR="000F09E4" w:rsidRPr="000F09E4" w:rsidRDefault="000F09E4" w:rsidP="00F37AC7">
      <w:pPr>
        <w:numPr>
          <w:ilvl w:val="1"/>
          <w:numId w:val="68"/>
        </w:numPr>
        <w:spacing w:after="0" w:line="259" w:lineRule="auto"/>
        <w:contextualSpacing/>
        <w:rPr>
          <w:rFonts w:ascii="Arial" w:eastAsia="Times New Roman" w:hAnsi="Arial" w:cs="Arial"/>
          <w:lang w:eastAsia="pl-PL"/>
        </w:rPr>
      </w:pPr>
      <w:r w:rsidRPr="000F09E4">
        <w:rPr>
          <w:rFonts w:ascii="Arial" w:eastAsia="Times New Roman" w:hAnsi="Arial" w:cs="Arial"/>
          <w:lang w:eastAsia="pl-PL"/>
        </w:rPr>
        <w:t>Instalacja Odpopielania i Odżużlania</w:t>
      </w:r>
    </w:p>
    <w:p w14:paraId="7D55C50E" w14:textId="77777777" w:rsidR="000F09E4" w:rsidRPr="000F09E4" w:rsidRDefault="000F09E4" w:rsidP="00F37AC7">
      <w:pPr>
        <w:numPr>
          <w:ilvl w:val="1"/>
          <w:numId w:val="68"/>
        </w:numPr>
        <w:spacing w:after="0" w:line="259" w:lineRule="auto"/>
        <w:contextualSpacing/>
        <w:rPr>
          <w:rFonts w:ascii="Arial" w:eastAsia="Times New Roman" w:hAnsi="Arial" w:cs="Arial"/>
          <w:lang w:eastAsia="pl-PL"/>
        </w:rPr>
      </w:pPr>
      <w:r w:rsidRPr="000F09E4">
        <w:rPr>
          <w:rFonts w:ascii="Arial" w:eastAsia="Times New Roman" w:hAnsi="Arial" w:cs="Arial"/>
          <w:lang w:eastAsia="pl-PL"/>
        </w:rPr>
        <w:t>Instalacja centralnego ogrzewania</w:t>
      </w:r>
    </w:p>
    <w:p w14:paraId="5E75947C" w14:textId="77777777" w:rsidR="000F09E4" w:rsidRPr="000F09E4" w:rsidRDefault="000F09E4" w:rsidP="00F37AC7">
      <w:pPr>
        <w:numPr>
          <w:ilvl w:val="1"/>
          <w:numId w:val="68"/>
        </w:numPr>
        <w:spacing w:after="0" w:line="259" w:lineRule="auto"/>
        <w:contextualSpacing/>
        <w:rPr>
          <w:rFonts w:ascii="Arial" w:eastAsia="Times New Roman" w:hAnsi="Arial" w:cs="Arial"/>
          <w:lang w:eastAsia="pl-PL"/>
        </w:rPr>
      </w:pPr>
      <w:r w:rsidRPr="000F09E4">
        <w:rPr>
          <w:rFonts w:ascii="Arial" w:eastAsia="Times New Roman" w:hAnsi="Arial" w:cs="Arial"/>
          <w:lang w:eastAsia="pl-PL"/>
        </w:rPr>
        <w:t>Instalacja ciepłej wody użytkowej</w:t>
      </w:r>
    </w:p>
    <w:p w14:paraId="5FCE3030" w14:textId="77777777" w:rsidR="000F09E4" w:rsidRPr="000F09E4" w:rsidRDefault="000F09E4" w:rsidP="00F37AC7">
      <w:pPr>
        <w:numPr>
          <w:ilvl w:val="1"/>
          <w:numId w:val="68"/>
        </w:numPr>
        <w:spacing w:after="0" w:line="259" w:lineRule="auto"/>
        <w:contextualSpacing/>
        <w:rPr>
          <w:rFonts w:ascii="Arial" w:eastAsia="Times New Roman" w:hAnsi="Arial" w:cs="Arial"/>
          <w:lang w:eastAsia="pl-PL"/>
        </w:rPr>
      </w:pPr>
      <w:r w:rsidRPr="000F09E4">
        <w:rPr>
          <w:rFonts w:ascii="Arial" w:eastAsia="Times New Roman" w:hAnsi="Arial" w:cs="Arial"/>
          <w:lang w:eastAsia="pl-PL"/>
        </w:rPr>
        <w:t>Gospodarka Olejowa</w:t>
      </w:r>
    </w:p>
    <w:p w14:paraId="041B84CC" w14:textId="77777777" w:rsidR="000F09E4" w:rsidRPr="000F09E4" w:rsidRDefault="000F09E4" w:rsidP="00F37AC7">
      <w:pPr>
        <w:numPr>
          <w:ilvl w:val="1"/>
          <w:numId w:val="68"/>
        </w:numPr>
        <w:spacing w:after="0" w:line="259" w:lineRule="auto"/>
        <w:contextualSpacing/>
        <w:rPr>
          <w:rFonts w:ascii="Arial" w:eastAsia="Times New Roman" w:hAnsi="Arial" w:cs="Arial"/>
          <w:lang w:eastAsia="pl-PL"/>
        </w:rPr>
      </w:pPr>
      <w:r w:rsidRPr="000F09E4">
        <w:rPr>
          <w:rFonts w:ascii="Arial" w:eastAsia="Times New Roman" w:hAnsi="Arial" w:cs="Arial"/>
          <w:lang w:eastAsia="pl-PL"/>
        </w:rPr>
        <w:t>Gospodarka Wodna</w:t>
      </w:r>
    </w:p>
    <w:p w14:paraId="2EC2340B" w14:textId="77777777" w:rsidR="000F09E4" w:rsidRPr="000F09E4" w:rsidRDefault="000F09E4" w:rsidP="00F37AC7">
      <w:pPr>
        <w:numPr>
          <w:ilvl w:val="1"/>
          <w:numId w:val="68"/>
        </w:numPr>
        <w:spacing w:after="0" w:line="259" w:lineRule="auto"/>
        <w:contextualSpacing/>
        <w:rPr>
          <w:rFonts w:ascii="Arial" w:eastAsia="Times New Roman" w:hAnsi="Arial" w:cs="Arial"/>
          <w:lang w:eastAsia="pl-PL"/>
        </w:rPr>
      </w:pPr>
      <w:r w:rsidRPr="000F09E4">
        <w:rPr>
          <w:rFonts w:ascii="Arial" w:eastAsia="Times New Roman" w:hAnsi="Arial" w:cs="Arial"/>
          <w:lang w:eastAsia="pl-PL"/>
        </w:rPr>
        <w:t>Instalacja Odsiarczania Spalin</w:t>
      </w:r>
    </w:p>
    <w:p w14:paraId="6B534ABB" w14:textId="77777777" w:rsidR="000F09E4" w:rsidRPr="000F09E4" w:rsidRDefault="000F09E4" w:rsidP="00F37AC7">
      <w:pPr>
        <w:numPr>
          <w:ilvl w:val="1"/>
          <w:numId w:val="68"/>
        </w:numPr>
        <w:spacing w:after="0" w:line="259" w:lineRule="auto"/>
        <w:contextualSpacing/>
        <w:rPr>
          <w:rFonts w:ascii="Arial" w:eastAsia="Times New Roman" w:hAnsi="Arial" w:cs="Arial"/>
          <w:lang w:eastAsia="pl-PL"/>
        </w:rPr>
      </w:pPr>
      <w:r w:rsidRPr="000F09E4">
        <w:rPr>
          <w:rFonts w:ascii="Arial" w:eastAsia="Times New Roman" w:hAnsi="Arial" w:cs="Arial"/>
          <w:lang w:eastAsia="pl-PL"/>
        </w:rPr>
        <w:t>Nawęglanie</w:t>
      </w:r>
    </w:p>
    <w:p w14:paraId="7566E5BC" w14:textId="77777777" w:rsidR="000F09E4" w:rsidRPr="000F09E4" w:rsidRDefault="000F09E4" w:rsidP="000F09E4">
      <w:pPr>
        <w:spacing w:after="0"/>
        <w:ind w:left="846"/>
        <w:contextualSpacing/>
        <w:rPr>
          <w:rFonts w:ascii="Arial" w:eastAsia="Times New Roman" w:hAnsi="Arial" w:cs="Arial"/>
          <w:lang w:eastAsia="pl-PL"/>
        </w:rPr>
      </w:pPr>
    </w:p>
    <w:p w14:paraId="07885C9B" w14:textId="77777777" w:rsidR="000F09E4" w:rsidRPr="000F09E4" w:rsidRDefault="000F09E4" w:rsidP="00F37AC7">
      <w:pPr>
        <w:numPr>
          <w:ilvl w:val="0"/>
          <w:numId w:val="68"/>
        </w:numPr>
        <w:tabs>
          <w:tab w:val="left" w:pos="284"/>
          <w:tab w:val="left" w:pos="567"/>
        </w:tabs>
        <w:spacing w:after="0" w:line="259" w:lineRule="auto"/>
        <w:contextualSpacing/>
        <w:rPr>
          <w:rFonts w:ascii="Arial" w:eastAsia="Times New Roman" w:hAnsi="Arial" w:cs="Arial"/>
          <w:u w:val="single"/>
          <w:lang w:eastAsia="pl-PL"/>
        </w:rPr>
      </w:pPr>
      <w:r w:rsidRPr="000F09E4">
        <w:rPr>
          <w:rFonts w:ascii="Arial" w:eastAsia="Times New Roman" w:hAnsi="Arial" w:cs="Arial"/>
          <w:u w:val="single"/>
          <w:lang w:eastAsia="pl-PL"/>
        </w:rPr>
        <w:t>Opis przedmiotu zamówienia</w:t>
      </w:r>
    </w:p>
    <w:p w14:paraId="15554ACD" w14:textId="77777777" w:rsidR="000F09E4" w:rsidRPr="000F09E4" w:rsidRDefault="000F09E4" w:rsidP="000F09E4">
      <w:pPr>
        <w:spacing w:after="0"/>
        <w:ind w:left="1935" w:hanging="1793"/>
        <w:contextualSpacing/>
        <w:rPr>
          <w:rFonts w:ascii="Arial" w:eastAsia="Times New Roman" w:hAnsi="Arial" w:cs="Arial"/>
          <w:lang w:eastAsia="pl-PL"/>
        </w:rPr>
      </w:pPr>
      <w:r w:rsidRPr="000F09E4">
        <w:rPr>
          <w:rFonts w:ascii="Arial" w:eastAsia="Times New Roman" w:hAnsi="Arial" w:cs="Arial"/>
          <w:lang w:eastAsia="pl-PL"/>
        </w:rPr>
        <w:t>1. Lokalizacja  przedmiotu zamówienia</w:t>
      </w:r>
    </w:p>
    <w:p w14:paraId="04235F8F" w14:textId="77777777" w:rsidR="000F09E4" w:rsidRPr="000F09E4" w:rsidRDefault="000F09E4" w:rsidP="000F09E4">
      <w:pPr>
        <w:tabs>
          <w:tab w:val="center" w:pos="4536"/>
        </w:tabs>
        <w:spacing w:after="0"/>
        <w:ind w:left="426"/>
        <w:jc w:val="both"/>
        <w:rPr>
          <w:rFonts w:ascii="Arial" w:eastAsia="Times New Roman" w:hAnsi="Arial" w:cs="Arial"/>
          <w:lang w:eastAsia="pl-PL"/>
        </w:rPr>
      </w:pPr>
      <w:r w:rsidRPr="000F09E4">
        <w:rPr>
          <w:rFonts w:ascii="Arial" w:eastAsia="Times New Roman" w:hAnsi="Arial" w:cs="Arial"/>
          <w:lang w:eastAsia="pl-PL"/>
        </w:rPr>
        <w:t>Przedmiotowe urządzenia położone są na terenie TAURON Wytwarzanie S.A. - Oddział Elektrownia Jaworzno III i wchodzą w skład czynnych ciągów technologicznych blokowych i poza blokowych</w:t>
      </w:r>
    </w:p>
    <w:p w14:paraId="5C15B68E" w14:textId="77777777" w:rsidR="000F09E4" w:rsidRPr="000F09E4" w:rsidRDefault="000F09E4" w:rsidP="000F09E4">
      <w:pPr>
        <w:spacing w:before="120" w:after="0"/>
        <w:ind w:left="993" w:hanging="851"/>
        <w:contextualSpacing/>
        <w:jc w:val="both"/>
        <w:rPr>
          <w:rFonts w:ascii="Arial" w:eastAsia="Times New Roman" w:hAnsi="Arial" w:cs="Arial"/>
          <w:lang w:eastAsia="pl-PL"/>
        </w:rPr>
      </w:pPr>
      <w:r w:rsidRPr="000F09E4">
        <w:rPr>
          <w:rFonts w:ascii="Arial" w:eastAsia="Times New Roman" w:hAnsi="Arial" w:cs="Arial"/>
          <w:lang w:eastAsia="pl-PL"/>
        </w:rPr>
        <w:t>2. Charakterystyka przedmiotu zamówienia</w:t>
      </w:r>
    </w:p>
    <w:p w14:paraId="48095BF9" w14:textId="77777777" w:rsidR="000F09E4" w:rsidRPr="000F09E4" w:rsidRDefault="000F09E4" w:rsidP="000F09E4">
      <w:pPr>
        <w:spacing w:after="0"/>
        <w:ind w:left="709" w:hanging="425"/>
        <w:contextualSpacing/>
        <w:jc w:val="both"/>
        <w:rPr>
          <w:rFonts w:ascii="Arial" w:eastAsia="Times New Roman" w:hAnsi="Arial" w:cs="Arial"/>
          <w:lang w:eastAsia="pl-PL"/>
        </w:rPr>
      </w:pPr>
      <w:r w:rsidRPr="000F09E4">
        <w:rPr>
          <w:rFonts w:ascii="Arial" w:eastAsia="Times New Roman" w:hAnsi="Arial" w:cs="Arial"/>
          <w:lang w:eastAsia="pl-PL"/>
        </w:rPr>
        <w:t xml:space="preserve">     1) Zadanie obejmuje wykonanie następujących robót </w:t>
      </w:r>
    </w:p>
    <w:p w14:paraId="2A1A38FF" w14:textId="77777777" w:rsidR="000F09E4" w:rsidRPr="000F09E4" w:rsidRDefault="000F09E4" w:rsidP="000F09E4">
      <w:pPr>
        <w:spacing w:after="0"/>
        <w:ind w:left="1134" w:hanging="850"/>
        <w:contextualSpacing/>
        <w:jc w:val="both"/>
        <w:rPr>
          <w:rFonts w:ascii="Arial" w:eastAsia="Times New Roman" w:hAnsi="Arial" w:cs="Arial"/>
          <w:lang w:eastAsia="pl-PL"/>
        </w:rPr>
      </w:pPr>
      <w:r w:rsidRPr="000F09E4">
        <w:rPr>
          <w:rFonts w:ascii="Arial" w:eastAsia="Times New Roman" w:hAnsi="Arial" w:cs="Arial"/>
          <w:lang w:eastAsia="pl-PL"/>
        </w:rPr>
        <w:t xml:space="preserve">         a) Demontaż i montaż  izolacji  termicznej powierzchni  płaskich i kształtowych w/w urządzeń, z zastosowaniem nowych materiałów. W skład robót wchodzi wymiana wszystkich elementów  składowych izolacji,  tzn. konstrukcji wsporczej, maty z wełny mineralnej oraz płaszcza ochronnego,</w:t>
      </w:r>
    </w:p>
    <w:p w14:paraId="4B096ACC" w14:textId="77777777" w:rsidR="000F09E4" w:rsidRPr="000F09E4" w:rsidRDefault="000F09E4" w:rsidP="000F09E4">
      <w:pPr>
        <w:spacing w:after="0"/>
        <w:ind w:left="1418" w:hanging="1134"/>
        <w:contextualSpacing/>
        <w:jc w:val="both"/>
        <w:rPr>
          <w:rFonts w:ascii="Arial" w:eastAsia="Times New Roman" w:hAnsi="Arial" w:cs="Arial"/>
          <w:lang w:eastAsia="pl-PL"/>
        </w:rPr>
      </w:pPr>
      <w:r w:rsidRPr="000F09E4">
        <w:rPr>
          <w:rFonts w:ascii="Arial" w:eastAsia="Times New Roman" w:hAnsi="Arial" w:cs="Arial"/>
          <w:lang w:eastAsia="pl-PL"/>
        </w:rPr>
        <w:t xml:space="preserve">         b)  Montaż i demontaż rusztowań </w:t>
      </w:r>
    </w:p>
    <w:p w14:paraId="4352FDFC" w14:textId="77777777" w:rsidR="000F09E4" w:rsidRPr="000F09E4" w:rsidRDefault="000F09E4" w:rsidP="000F09E4">
      <w:pPr>
        <w:spacing w:before="120" w:after="0"/>
        <w:ind w:left="360" w:hanging="360"/>
        <w:contextualSpacing/>
        <w:jc w:val="both"/>
        <w:rPr>
          <w:rFonts w:ascii="Arial" w:eastAsia="Times New Roman" w:hAnsi="Arial" w:cs="Arial"/>
          <w:lang w:eastAsia="pl-PL"/>
        </w:rPr>
      </w:pPr>
      <w:r w:rsidRPr="000F09E4">
        <w:rPr>
          <w:rFonts w:ascii="Arial" w:eastAsia="Times New Roman" w:hAnsi="Arial" w:cs="Arial"/>
          <w:lang w:eastAsia="pl-PL"/>
        </w:rPr>
        <w:t xml:space="preserve">        2)  Wyszczególnienie robót:</w:t>
      </w:r>
    </w:p>
    <w:p w14:paraId="61E67946" w14:textId="77777777" w:rsidR="000F09E4" w:rsidRPr="000F09E4" w:rsidRDefault="000F09E4" w:rsidP="000F09E4">
      <w:pPr>
        <w:spacing w:after="0"/>
        <w:ind w:left="1134" w:hanging="992"/>
        <w:rPr>
          <w:rFonts w:ascii="Arial" w:hAnsi="Arial" w:cs="Arial"/>
          <w:lang w:eastAsia="pl-PL"/>
        </w:rPr>
      </w:pPr>
      <w:r w:rsidRPr="000F09E4">
        <w:rPr>
          <w:rFonts w:ascii="Arial" w:eastAsia="Times New Roman" w:hAnsi="Arial" w:cs="Arial"/>
          <w:lang w:eastAsia="pl-PL"/>
        </w:rPr>
        <w:t xml:space="preserve">             a) </w:t>
      </w:r>
      <w:r w:rsidRPr="000F09E4">
        <w:rPr>
          <w:rFonts w:ascii="Arial" w:hAnsi="Arial" w:cs="Arial"/>
          <w:lang w:eastAsia="pl-PL"/>
        </w:rPr>
        <w:t>Izolacja termiczna matą z wełny mineralnej, wraz z konstrukcją wsporczą oraz płaszczem z blachy ocynkowanej płaskiej i trapezowej</w:t>
      </w:r>
    </w:p>
    <w:p w14:paraId="61C74C44" w14:textId="77777777" w:rsidR="000F09E4" w:rsidRPr="000F09E4" w:rsidRDefault="000F09E4" w:rsidP="000F09E4">
      <w:pPr>
        <w:spacing w:after="0"/>
        <w:ind w:left="1560" w:hanging="1418"/>
        <w:jc w:val="both"/>
        <w:rPr>
          <w:rFonts w:ascii="Arial" w:hAnsi="Arial" w:cs="Arial"/>
          <w:lang w:eastAsia="pl-PL"/>
        </w:rPr>
      </w:pPr>
      <w:r w:rsidRPr="000F09E4">
        <w:rPr>
          <w:rFonts w:ascii="Arial" w:eastAsia="Times New Roman" w:hAnsi="Arial" w:cs="Arial"/>
          <w:lang w:eastAsia="pl-PL"/>
        </w:rPr>
        <w:t xml:space="preserve">             </w:t>
      </w:r>
      <w:r w:rsidRPr="000F09E4">
        <w:rPr>
          <w:rFonts w:ascii="Arial" w:hAnsi="Arial" w:cs="Arial"/>
          <w:lang w:eastAsia="pl-PL"/>
        </w:rPr>
        <w:t>b) Powierzchnie kształtowe</w:t>
      </w:r>
    </w:p>
    <w:p w14:paraId="35C5C4BD" w14:textId="77777777" w:rsidR="000F09E4" w:rsidRPr="000F09E4" w:rsidRDefault="000F09E4" w:rsidP="00F37AC7">
      <w:pPr>
        <w:numPr>
          <w:ilvl w:val="2"/>
          <w:numId w:val="69"/>
        </w:numPr>
        <w:spacing w:after="0" w:line="259" w:lineRule="auto"/>
        <w:ind w:left="1418"/>
        <w:contextualSpacing/>
        <w:rPr>
          <w:rFonts w:ascii="Arial" w:hAnsi="Arial" w:cs="Arial"/>
          <w:lang w:eastAsia="pl-PL"/>
        </w:rPr>
      </w:pPr>
      <w:r w:rsidRPr="000F09E4">
        <w:rPr>
          <w:rFonts w:ascii="Arial" w:hAnsi="Arial" w:cs="Arial"/>
          <w:lang w:eastAsia="pl-PL"/>
        </w:rPr>
        <w:t>rurociągi o średnicy do 293mm, grubość izolacji 50mm, gospodarka   wodna, olejowa, centralne ogrzewanie,</w:t>
      </w:r>
      <w:r w:rsidRPr="000F09E4">
        <w:rPr>
          <w:rFonts w:ascii="Arial" w:hAnsi="Arial" w:cs="Arial"/>
          <w:sz w:val="20"/>
          <w:szCs w:val="20"/>
          <w:lang w:eastAsia="pl-PL"/>
        </w:rPr>
        <w:t xml:space="preserve"> </w:t>
      </w:r>
      <w:r w:rsidRPr="000F09E4">
        <w:rPr>
          <w:rFonts w:ascii="Arial" w:hAnsi="Arial" w:cs="Arial"/>
          <w:lang w:eastAsia="pl-PL"/>
        </w:rPr>
        <w:t>ciepła woda użytkowa</w:t>
      </w:r>
    </w:p>
    <w:p w14:paraId="7F19600C" w14:textId="77777777" w:rsidR="000F09E4" w:rsidRPr="000F09E4" w:rsidRDefault="000F09E4" w:rsidP="00F37AC7">
      <w:pPr>
        <w:numPr>
          <w:ilvl w:val="2"/>
          <w:numId w:val="69"/>
        </w:numPr>
        <w:spacing w:after="0" w:line="259" w:lineRule="auto"/>
        <w:ind w:left="1418"/>
        <w:contextualSpacing/>
        <w:rPr>
          <w:rFonts w:ascii="Arial" w:hAnsi="Arial" w:cs="Arial"/>
          <w:lang w:eastAsia="pl-PL"/>
        </w:rPr>
      </w:pPr>
      <w:r w:rsidRPr="000F09E4">
        <w:rPr>
          <w:rFonts w:ascii="Arial" w:hAnsi="Arial" w:cs="Arial"/>
          <w:lang w:eastAsia="pl-PL"/>
        </w:rPr>
        <w:t xml:space="preserve">rurociągi o średnicy od 293mm do 500mm, rurociągi opadowe, woda zasilająca, gr izolacji 100mm </w:t>
      </w:r>
    </w:p>
    <w:p w14:paraId="0B86A0F4" w14:textId="77777777" w:rsidR="000F09E4" w:rsidRPr="000F09E4" w:rsidRDefault="000F09E4" w:rsidP="00F37AC7">
      <w:pPr>
        <w:numPr>
          <w:ilvl w:val="2"/>
          <w:numId w:val="69"/>
        </w:numPr>
        <w:spacing w:after="0" w:line="259" w:lineRule="auto"/>
        <w:ind w:left="1418"/>
        <w:contextualSpacing/>
        <w:jc w:val="both"/>
        <w:rPr>
          <w:rFonts w:ascii="Arial" w:hAnsi="Arial" w:cs="Arial"/>
          <w:lang w:eastAsia="pl-PL"/>
        </w:rPr>
      </w:pPr>
      <w:r w:rsidRPr="000F09E4">
        <w:rPr>
          <w:rFonts w:ascii="Arial" w:hAnsi="Arial" w:cs="Arial"/>
          <w:lang w:eastAsia="pl-PL"/>
        </w:rPr>
        <w:t xml:space="preserve">kanały gorącego powietrza fi 1700,1200mm, grubość izolacji 120,100mm, kolektory, zawieszenia, kompensatory, prostki i kolana </w:t>
      </w:r>
    </w:p>
    <w:p w14:paraId="46D95608" w14:textId="77777777" w:rsidR="000F09E4" w:rsidRPr="000F09E4" w:rsidRDefault="000F09E4" w:rsidP="00F37AC7">
      <w:pPr>
        <w:numPr>
          <w:ilvl w:val="2"/>
          <w:numId w:val="69"/>
        </w:numPr>
        <w:spacing w:after="0" w:line="259" w:lineRule="auto"/>
        <w:ind w:left="1418"/>
        <w:contextualSpacing/>
        <w:jc w:val="both"/>
        <w:rPr>
          <w:rFonts w:ascii="Arial" w:hAnsi="Arial" w:cs="Arial"/>
          <w:lang w:eastAsia="pl-PL"/>
        </w:rPr>
      </w:pPr>
      <w:r w:rsidRPr="000F09E4">
        <w:rPr>
          <w:rFonts w:ascii="Arial" w:hAnsi="Arial" w:cs="Arial"/>
          <w:lang w:eastAsia="pl-PL"/>
        </w:rPr>
        <w:t>rurociągi maszynowni, grubość izolacji 250mm</w:t>
      </w:r>
    </w:p>
    <w:p w14:paraId="1AC63CE3" w14:textId="77777777" w:rsidR="000F09E4" w:rsidRPr="000F09E4" w:rsidRDefault="000F09E4" w:rsidP="000F09E4">
      <w:pPr>
        <w:spacing w:before="120" w:after="0"/>
        <w:ind w:left="2268" w:hanging="2552"/>
        <w:rPr>
          <w:rFonts w:ascii="Arial" w:hAnsi="Arial" w:cs="Arial"/>
          <w:lang w:eastAsia="pl-PL"/>
        </w:rPr>
      </w:pPr>
      <w:r w:rsidRPr="000F09E4">
        <w:rPr>
          <w:rFonts w:ascii="Arial" w:hAnsi="Arial" w:cs="Arial"/>
          <w:lang w:eastAsia="pl-PL"/>
        </w:rPr>
        <w:t xml:space="preserve">             3) Powierzchnie płaskie</w:t>
      </w:r>
    </w:p>
    <w:p w14:paraId="421A8AFC" w14:textId="77777777" w:rsidR="000F09E4" w:rsidRPr="000F09E4" w:rsidRDefault="000F09E4" w:rsidP="000F09E4">
      <w:pPr>
        <w:spacing w:after="0"/>
        <w:ind w:left="1560" w:hanging="709"/>
        <w:contextualSpacing/>
        <w:jc w:val="both"/>
        <w:rPr>
          <w:rFonts w:ascii="Arial" w:hAnsi="Arial" w:cs="Arial"/>
          <w:lang w:eastAsia="pl-PL"/>
        </w:rPr>
      </w:pPr>
      <w:r w:rsidRPr="000F09E4">
        <w:rPr>
          <w:rFonts w:ascii="Arial" w:hAnsi="Arial" w:cs="Arial"/>
          <w:lang w:eastAsia="pl-PL"/>
        </w:rPr>
        <w:t xml:space="preserve">  a) kanały spalin i powietrza, wraz z kompensatorami, grubość izolacji 100mm</w:t>
      </w:r>
    </w:p>
    <w:p w14:paraId="0F52BA12" w14:textId="77777777" w:rsidR="000F09E4" w:rsidRPr="000F09E4" w:rsidRDefault="000F09E4" w:rsidP="000F09E4">
      <w:pPr>
        <w:spacing w:after="0"/>
        <w:ind w:left="1560" w:hanging="709"/>
        <w:contextualSpacing/>
        <w:jc w:val="both"/>
        <w:rPr>
          <w:rFonts w:ascii="Arial" w:hAnsi="Arial" w:cs="Arial"/>
          <w:lang w:eastAsia="pl-PL"/>
        </w:rPr>
      </w:pPr>
      <w:r w:rsidRPr="000F09E4">
        <w:rPr>
          <w:rFonts w:ascii="Arial" w:hAnsi="Arial" w:cs="Arial"/>
          <w:lang w:eastAsia="pl-PL"/>
        </w:rPr>
        <w:t xml:space="preserve">  b) zespoły młynowe, grubość izolacji 100mm</w:t>
      </w:r>
    </w:p>
    <w:p w14:paraId="73B8F3D1" w14:textId="77777777" w:rsidR="000F09E4" w:rsidRPr="000F09E4" w:rsidRDefault="000F09E4" w:rsidP="000F09E4">
      <w:pPr>
        <w:spacing w:after="0"/>
        <w:ind w:left="1560" w:hanging="709"/>
        <w:contextualSpacing/>
        <w:jc w:val="both"/>
        <w:rPr>
          <w:rFonts w:ascii="Arial" w:hAnsi="Arial" w:cs="Arial"/>
          <w:lang w:eastAsia="pl-PL"/>
        </w:rPr>
      </w:pPr>
      <w:r w:rsidRPr="000F09E4">
        <w:rPr>
          <w:rFonts w:ascii="Arial" w:hAnsi="Arial" w:cs="Arial"/>
          <w:lang w:eastAsia="pl-PL"/>
        </w:rPr>
        <w:t xml:space="preserve">  c) kanały spalin do czopucha, WS, grubość izolacji 120mm</w:t>
      </w:r>
    </w:p>
    <w:p w14:paraId="196E8A5F" w14:textId="77777777" w:rsidR="000F09E4" w:rsidRPr="000F09E4" w:rsidRDefault="000F09E4" w:rsidP="000F09E4">
      <w:pPr>
        <w:spacing w:after="0"/>
        <w:ind w:left="1560" w:hanging="709"/>
        <w:contextualSpacing/>
        <w:jc w:val="both"/>
        <w:rPr>
          <w:rFonts w:ascii="Arial" w:hAnsi="Arial" w:cs="Arial"/>
          <w:lang w:eastAsia="pl-PL"/>
        </w:rPr>
      </w:pPr>
      <w:r w:rsidRPr="000F09E4">
        <w:rPr>
          <w:rFonts w:ascii="Arial" w:hAnsi="Arial" w:cs="Arial"/>
          <w:lang w:eastAsia="pl-PL"/>
        </w:rPr>
        <w:t xml:space="preserve">  d) ekran kotła, grubość izolacji 200mm  </w:t>
      </w:r>
    </w:p>
    <w:p w14:paraId="40BF124A" w14:textId="77777777" w:rsidR="000F09E4" w:rsidRPr="000F09E4" w:rsidRDefault="000F09E4" w:rsidP="000F09E4">
      <w:pPr>
        <w:spacing w:after="0"/>
        <w:ind w:left="1276" w:hanging="1276"/>
        <w:contextualSpacing/>
        <w:jc w:val="both"/>
        <w:rPr>
          <w:rFonts w:ascii="Arial" w:hAnsi="Arial" w:cs="Arial"/>
          <w:sz w:val="12"/>
          <w:szCs w:val="12"/>
          <w:lang w:eastAsia="pl-PL"/>
        </w:rPr>
      </w:pPr>
    </w:p>
    <w:p w14:paraId="7D2D6810" w14:textId="77777777" w:rsidR="000F09E4" w:rsidRPr="000F09E4" w:rsidRDefault="000F09E4" w:rsidP="000F09E4">
      <w:pPr>
        <w:spacing w:after="0"/>
        <w:ind w:left="1276" w:hanging="1276"/>
        <w:contextualSpacing/>
        <w:jc w:val="both"/>
        <w:rPr>
          <w:rFonts w:ascii="Arial" w:hAnsi="Arial" w:cs="Arial"/>
          <w:lang w:eastAsia="pl-PL"/>
        </w:rPr>
      </w:pPr>
      <w:r w:rsidRPr="000F09E4">
        <w:rPr>
          <w:rFonts w:ascii="Arial" w:hAnsi="Arial" w:cs="Arial"/>
          <w:lang w:eastAsia="pl-PL"/>
        </w:rPr>
        <w:t xml:space="preserve">          4)  Montaż i demontaż rusztowań</w:t>
      </w:r>
    </w:p>
    <w:p w14:paraId="51FE1D15" w14:textId="4D5668A7" w:rsidR="000F09E4" w:rsidRDefault="000F09E4" w:rsidP="000F09E4">
      <w:pPr>
        <w:spacing w:after="0"/>
        <w:ind w:left="1276" w:hanging="1276"/>
        <w:contextualSpacing/>
        <w:jc w:val="both"/>
        <w:rPr>
          <w:rFonts w:ascii="Arial" w:hAnsi="Arial" w:cs="Arial"/>
          <w:lang w:eastAsia="pl-PL"/>
        </w:rPr>
      </w:pPr>
    </w:p>
    <w:p w14:paraId="06F9AC09" w14:textId="41FC11FF" w:rsidR="000F09E4" w:rsidRDefault="000F09E4" w:rsidP="000F09E4">
      <w:pPr>
        <w:spacing w:after="0"/>
        <w:ind w:left="1276" w:hanging="1276"/>
        <w:contextualSpacing/>
        <w:jc w:val="both"/>
        <w:rPr>
          <w:rFonts w:ascii="Arial" w:hAnsi="Arial" w:cs="Arial"/>
          <w:lang w:eastAsia="pl-PL"/>
        </w:rPr>
      </w:pPr>
    </w:p>
    <w:p w14:paraId="7E4B4258" w14:textId="77777777" w:rsidR="000F09E4" w:rsidRPr="000F09E4" w:rsidRDefault="000F09E4" w:rsidP="000F09E4">
      <w:pPr>
        <w:spacing w:after="0"/>
        <w:ind w:left="1276" w:hanging="1276"/>
        <w:contextualSpacing/>
        <w:jc w:val="both"/>
        <w:rPr>
          <w:rFonts w:ascii="Arial" w:hAnsi="Arial" w:cs="Arial"/>
          <w:lang w:eastAsia="pl-PL"/>
        </w:rPr>
      </w:pPr>
    </w:p>
    <w:p w14:paraId="1CAE7E6E" w14:textId="77777777" w:rsidR="000F09E4" w:rsidRPr="000F09E4" w:rsidRDefault="000F09E4" w:rsidP="000F09E4">
      <w:pPr>
        <w:tabs>
          <w:tab w:val="left" w:pos="709"/>
        </w:tabs>
        <w:spacing w:before="120" w:after="0"/>
        <w:ind w:left="567" w:hanging="567"/>
        <w:contextualSpacing/>
        <w:rPr>
          <w:rFonts w:ascii="Arial" w:eastAsia="Times New Roman" w:hAnsi="Arial" w:cs="Arial"/>
          <w:lang w:eastAsia="pl-PL"/>
        </w:rPr>
      </w:pPr>
      <w:r w:rsidRPr="000F09E4">
        <w:rPr>
          <w:rFonts w:ascii="Arial" w:eastAsia="Times New Roman" w:hAnsi="Arial" w:cs="Arial"/>
          <w:lang w:eastAsia="pl-PL"/>
        </w:rPr>
        <w:t xml:space="preserve">  3. Specyfikacja materiałowa elementów składowych izolacji </w:t>
      </w:r>
    </w:p>
    <w:p w14:paraId="6D350698" w14:textId="77777777" w:rsidR="000F09E4" w:rsidRPr="000F09E4" w:rsidRDefault="000F09E4" w:rsidP="000F09E4">
      <w:pPr>
        <w:tabs>
          <w:tab w:val="left" w:pos="1276"/>
          <w:tab w:val="left" w:pos="1560"/>
        </w:tabs>
        <w:spacing w:before="120" w:after="0"/>
        <w:ind w:left="142"/>
        <w:jc w:val="both"/>
        <w:rPr>
          <w:rFonts w:ascii="Arial" w:eastAsia="Times New Roman" w:hAnsi="Arial" w:cs="Arial"/>
          <w:lang w:eastAsia="pl-PL"/>
        </w:rPr>
      </w:pPr>
      <w:r w:rsidRPr="000F09E4">
        <w:rPr>
          <w:rFonts w:ascii="Arial" w:eastAsia="Times New Roman" w:hAnsi="Arial" w:cs="Arial"/>
          <w:lang w:eastAsia="pl-PL"/>
        </w:rPr>
        <w:t xml:space="preserve">       1) Płaszcz ochronny izolacji</w:t>
      </w:r>
    </w:p>
    <w:p w14:paraId="264ADDBF" w14:textId="77777777" w:rsidR="000F09E4" w:rsidRPr="000F09E4" w:rsidRDefault="000F09E4" w:rsidP="000F09E4">
      <w:pPr>
        <w:tabs>
          <w:tab w:val="left" w:pos="1276"/>
          <w:tab w:val="left" w:pos="1560"/>
        </w:tabs>
        <w:spacing w:after="0"/>
        <w:jc w:val="both"/>
        <w:rPr>
          <w:rFonts w:ascii="Arial" w:eastAsia="Times New Roman" w:hAnsi="Arial" w:cs="Arial"/>
          <w:lang w:eastAsia="pl-PL"/>
        </w:rPr>
      </w:pPr>
      <w:r w:rsidRPr="000F09E4">
        <w:rPr>
          <w:rFonts w:ascii="Arial" w:eastAsia="Times New Roman" w:hAnsi="Arial" w:cs="Arial"/>
          <w:lang w:eastAsia="pl-PL"/>
        </w:rPr>
        <w:t xml:space="preserve">             a) blacha stalowa, ocynkowana, płaska, powlekana, grubość 0,75mm</w:t>
      </w:r>
    </w:p>
    <w:p w14:paraId="2129AADA" w14:textId="77777777" w:rsidR="000F09E4" w:rsidRPr="000F09E4" w:rsidRDefault="000F09E4" w:rsidP="000F09E4">
      <w:pPr>
        <w:tabs>
          <w:tab w:val="left" w:pos="1276"/>
          <w:tab w:val="left" w:pos="1560"/>
        </w:tabs>
        <w:spacing w:after="0"/>
        <w:rPr>
          <w:rFonts w:ascii="Arial" w:eastAsia="Times New Roman" w:hAnsi="Arial" w:cs="Arial"/>
          <w:lang w:eastAsia="pl-PL"/>
        </w:rPr>
      </w:pPr>
      <w:r w:rsidRPr="000F09E4">
        <w:rPr>
          <w:rFonts w:ascii="Arial" w:eastAsia="Times New Roman" w:hAnsi="Arial" w:cs="Arial"/>
          <w:lang w:eastAsia="pl-PL"/>
        </w:rPr>
        <w:t xml:space="preserve">             b) blacha stalowa, ocynkowana, trapezowa T-35 powlekana, RAL1015</w:t>
      </w:r>
    </w:p>
    <w:p w14:paraId="568C2517" w14:textId="77777777" w:rsidR="000F09E4" w:rsidRPr="000F09E4" w:rsidRDefault="000F09E4" w:rsidP="000F09E4">
      <w:pPr>
        <w:tabs>
          <w:tab w:val="left" w:pos="851"/>
        </w:tabs>
        <w:spacing w:before="120" w:after="0"/>
        <w:ind w:left="851" w:hanging="425"/>
        <w:contextualSpacing/>
        <w:rPr>
          <w:rFonts w:ascii="Arial" w:eastAsia="Times New Roman" w:hAnsi="Arial" w:cs="Arial"/>
          <w:lang w:eastAsia="pl-PL"/>
        </w:rPr>
      </w:pPr>
      <w:r w:rsidRPr="000F09E4">
        <w:rPr>
          <w:rFonts w:ascii="Arial" w:eastAsia="Times New Roman" w:hAnsi="Arial" w:cs="Arial"/>
          <w:lang w:eastAsia="pl-PL"/>
        </w:rPr>
        <w:t xml:space="preserve">    2) Konstrukcja wsporcza płaszcza</w:t>
      </w:r>
    </w:p>
    <w:p w14:paraId="5977D086" w14:textId="77777777" w:rsidR="000F09E4" w:rsidRPr="000F09E4" w:rsidRDefault="000F09E4" w:rsidP="000F09E4">
      <w:pPr>
        <w:spacing w:after="0"/>
        <w:ind w:left="709" w:hanging="425"/>
        <w:contextualSpacing/>
        <w:rPr>
          <w:rFonts w:ascii="Arial" w:eastAsia="Times New Roman" w:hAnsi="Arial" w:cs="Arial"/>
          <w:lang w:eastAsia="pl-PL"/>
        </w:rPr>
      </w:pPr>
      <w:r w:rsidRPr="000F09E4">
        <w:rPr>
          <w:rFonts w:ascii="Arial" w:eastAsia="Times New Roman" w:hAnsi="Arial" w:cs="Arial"/>
          <w:lang w:eastAsia="pl-PL"/>
        </w:rPr>
        <w:t xml:space="preserve">         a) bednarka stalowa ocynkowana – 40x4mm</w:t>
      </w:r>
    </w:p>
    <w:p w14:paraId="64879778" w14:textId="77777777" w:rsidR="000F09E4" w:rsidRPr="000F09E4" w:rsidRDefault="000F09E4" w:rsidP="000F09E4">
      <w:pPr>
        <w:spacing w:after="0"/>
        <w:ind w:left="709" w:hanging="425"/>
        <w:contextualSpacing/>
        <w:rPr>
          <w:rFonts w:ascii="Arial" w:eastAsia="Times New Roman" w:hAnsi="Arial" w:cs="Arial"/>
          <w:lang w:eastAsia="pl-PL"/>
        </w:rPr>
      </w:pPr>
      <w:r w:rsidRPr="000F09E4">
        <w:rPr>
          <w:rFonts w:ascii="Arial" w:eastAsia="Times New Roman" w:hAnsi="Arial" w:cs="Arial"/>
          <w:lang w:eastAsia="pl-PL"/>
        </w:rPr>
        <w:t xml:space="preserve">          b) ceownik </w:t>
      </w:r>
      <w:proofErr w:type="spellStart"/>
      <w:r w:rsidRPr="000F09E4">
        <w:rPr>
          <w:rFonts w:ascii="Arial" w:eastAsia="Times New Roman" w:hAnsi="Arial" w:cs="Arial"/>
          <w:lang w:eastAsia="pl-PL"/>
        </w:rPr>
        <w:t>zimnogięty</w:t>
      </w:r>
      <w:proofErr w:type="spellEnd"/>
      <w:r w:rsidRPr="000F09E4">
        <w:rPr>
          <w:rFonts w:ascii="Arial" w:eastAsia="Times New Roman" w:hAnsi="Arial" w:cs="Arial"/>
          <w:lang w:eastAsia="pl-PL"/>
        </w:rPr>
        <w:t xml:space="preserve">  – 40x40x3mm</w:t>
      </w:r>
    </w:p>
    <w:p w14:paraId="40CABAEC" w14:textId="77777777" w:rsidR="000F09E4" w:rsidRPr="000F09E4" w:rsidRDefault="000F09E4" w:rsidP="000F09E4">
      <w:pPr>
        <w:tabs>
          <w:tab w:val="left" w:pos="1560"/>
        </w:tabs>
        <w:spacing w:after="0"/>
        <w:ind w:left="851"/>
        <w:contextualSpacing/>
        <w:rPr>
          <w:rFonts w:ascii="Arial" w:eastAsia="Times New Roman" w:hAnsi="Arial" w:cs="Arial"/>
          <w:lang w:eastAsia="pl-PL"/>
        </w:rPr>
      </w:pPr>
      <w:r w:rsidRPr="000F09E4">
        <w:rPr>
          <w:rFonts w:ascii="Arial" w:eastAsia="Times New Roman" w:hAnsi="Arial" w:cs="Arial"/>
          <w:lang w:eastAsia="pl-PL"/>
        </w:rPr>
        <w:t xml:space="preserve"> c) blacha stalowa, ocynkowana, płaska, w arkuszach powlekana, gr. 1,00mm </w:t>
      </w:r>
    </w:p>
    <w:p w14:paraId="3C71D1E4" w14:textId="77777777" w:rsidR="000F09E4" w:rsidRPr="000F09E4" w:rsidRDefault="000F09E4" w:rsidP="000F09E4">
      <w:pPr>
        <w:tabs>
          <w:tab w:val="left" w:pos="1560"/>
        </w:tabs>
        <w:spacing w:after="0"/>
        <w:ind w:left="851"/>
        <w:contextualSpacing/>
        <w:rPr>
          <w:rFonts w:ascii="Arial" w:eastAsia="Times New Roman" w:hAnsi="Arial" w:cs="Arial"/>
          <w:sz w:val="12"/>
          <w:szCs w:val="12"/>
          <w:lang w:eastAsia="pl-PL"/>
        </w:rPr>
      </w:pPr>
    </w:p>
    <w:p w14:paraId="758DEFB7" w14:textId="77777777" w:rsidR="000F09E4" w:rsidRPr="000F09E4" w:rsidRDefault="000F09E4" w:rsidP="000F09E4">
      <w:pPr>
        <w:tabs>
          <w:tab w:val="left" w:pos="1560"/>
        </w:tabs>
        <w:spacing w:after="0"/>
        <w:ind w:left="851" w:hanging="142"/>
        <w:contextualSpacing/>
        <w:rPr>
          <w:rFonts w:ascii="Arial" w:eastAsia="Times New Roman" w:hAnsi="Arial" w:cs="Arial"/>
          <w:lang w:eastAsia="pl-PL"/>
        </w:rPr>
      </w:pPr>
      <w:r w:rsidRPr="000F09E4">
        <w:rPr>
          <w:rFonts w:ascii="Arial" w:eastAsia="Times New Roman" w:hAnsi="Arial" w:cs="Arial"/>
          <w:lang w:eastAsia="pl-PL"/>
        </w:rPr>
        <w:t>3) Konstrukcja wsporcza izolacji</w:t>
      </w:r>
    </w:p>
    <w:p w14:paraId="61324227" w14:textId="77777777" w:rsidR="000F09E4" w:rsidRPr="000F09E4" w:rsidRDefault="000F09E4" w:rsidP="000F09E4">
      <w:pPr>
        <w:spacing w:after="0"/>
        <w:ind w:left="993"/>
        <w:rPr>
          <w:rFonts w:ascii="Arial" w:eastAsia="Times New Roman" w:hAnsi="Arial" w:cs="Arial"/>
          <w:lang w:eastAsia="pl-PL"/>
        </w:rPr>
      </w:pPr>
      <w:r w:rsidRPr="000F09E4">
        <w:rPr>
          <w:rFonts w:ascii="Arial" w:eastAsia="Times New Roman" w:hAnsi="Arial" w:cs="Arial"/>
          <w:lang w:eastAsia="pl-PL"/>
        </w:rPr>
        <w:t xml:space="preserve">a) szpilki stalowe ocynkowane mocowane do powierzchni płaskich, </w:t>
      </w:r>
    </w:p>
    <w:p w14:paraId="6020C9FA" w14:textId="77777777" w:rsidR="000F09E4" w:rsidRPr="000F09E4" w:rsidRDefault="000F09E4" w:rsidP="000F09E4">
      <w:pPr>
        <w:spacing w:after="0"/>
        <w:ind w:left="1276"/>
        <w:rPr>
          <w:rFonts w:ascii="Arial" w:eastAsia="Times New Roman" w:hAnsi="Arial" w:cs="Arial"/>
          <w:lang w:eastAsia="pl-PL"/>
        </w:rPr>
      </w:pPr>
      <w:r w:rsidRPr="000F09E4">
        <w:rPr>
          <w:rFonts w:ascii="Arial" w:eastAsia="Times New Roman" w:hAnsi="Arial" w:cs="Arial"/>
          <w:lang w:eastAsia="pl-PL"/>
        </w:rPr>
        <w:t>ilość - 9sztuk /m2</w:t>
      </w:r>
    </w:p>
    <w:p w14:paraId="64F166AB" w14:textId="77777777" w:rsidR="000F09E4" w:rsidRPr="000F09E4" w:rsidRDefault="000F09E4" w:rsidP="000F09E4">
      <w:pPr>
        <w:spacing w:before="120" w:after="0"/>
        <w:ind w:left="1440" w:hanging="1014"/>
        <w:rPr>
          <w:rFonts w:ascii="Arial" w:eastAsia="Times New Roman" w:hAnsi="Arial" w:cs="Arial"/>
          <w:lang w:eastAsia="pl-PL"/>
        </w:rPr>
      </w:pPr>
      <w:r w:rsidRPr="000F09E4">
        <w:rPr>
          <w:rFonts w:ascii="Arial" w:eastAsia="Times New Roman" w:hAnsi="Arial" w:cs="Arial"/>
          <w:lang w:eastAsia="pl-PL"/>
        </w:rPr>
        <w:t xml:space="preserve">      4) Warstwa izolacji </w:t>
      </w:r>
    </w:p>
    <w:p w14:paraId="1BFC88B6" w14:textId="77777777" w:rsidR="000F09E4" w:rsidRPr="000F09E4" w:rsidRDefault="000F09E4" w:rsidP="000F09E4">
      <w:pPr>
        <w:spacing w:after="0"/>
        <w:ind w:left="142"/>
        <w:rPr>
          <w:rFonts w:ascii="Arial" w:eastAsia="Times New Roman" w:hAnsi="Arial" w:cs="Arial"/>
          <w:lang w:eastAsia="pl-PL"/>
        </w:rPr>
      </w:pPr>
      <w:r w:rsidRPr="000F09E4">
        <w:rPr>
          <w:rFonts w:ascii="Arial" w:eastAsia="Times New Roman" w:hAnsi="Arial" w:cs="Arial"/>
          <w:lang w:eastAsia="pl-PL"/>
        </w:rPr>
        <w:t xml:space="preserve">              a)  mata z wełny mineralnej na siatce </w:t>
      </w:r>
      <w:proofErr w:type="spellStart"/>
      <w:r w:rsidRPr="000F09E4">
        <w:rPr>
          <w:rFonts w:ascii="Arial" w:eastAsia="Times New Roman" w:hAnsi="Arial" w:cs="Arial"/>
          <w:lang w:eastAsia="pl-PL"/>
        </w:rPr>
        <w:t>ProRox</w:t>
      </w:r>
      <w:proofErr w:type="spellEnd"/>
      <w:r w:rsidRPr="000F09E4">
        <w:rPr>
          <w:rFonts w:ascii="Arial" w:eastAsia="Times New Roman" w:hAnsi="Arial" w:cs="Arial"/>
          <w:lang w:eastAsia="pl-PL"/>
        </w:rPr>
        <w:t xml:space="preserve"> WM960, gęstość - 100kg/m3</w:t>
      </w:r>
    </w:p>
    <w:p w14:paraId="421578BF" w14:textId="77777777" w:rsidR="000F09E4" w:rsidRPr="000F09E4" w:rsidRDefault="000F09E4" w:rsidP="000F09E4">
      <w:pPr>
        <w:spacing w:after="0"/>
        <w:ind w:left="1276" w:hanging="283"/>
        <w:rPr>
          <w:rFonts w:ascii="Arial" w:eastAsia="Times New Roman" w:hAnsi="Arial" w:cs="Arial"/>
          <w:lang w:eastAsia="pl-PL"/>
        </w:rPr>
      </w:pPr>
      <w:r w:rsidRPr="000F09E4">
        <w:rPr>
          <w:rFonts w:ascii="Arial" w:eastAsia="Times New Roman" w:hAnsi="Arial" w:cs="Arial"/>
          <w:lang w:eastAsia="pl-PL"/>
        </w:rPr>
        <w:t xml:space="preserve">b)  mata z wełny mineralnej na siatce, z folia aluminiową </w:t>
      </w:r>
      <w:proofErr w:type="spellStart"/>
      <w:r w:rsidRPr="000F09E4">
        <w:rPr>
          <w:rFonts w:ascii="Arial" w:eastAsia="Times New Roman" w:hAnsi="Arial" w:cs="Arial"/>
          <w:lang w:eastAsia="pl-PL"/>
        </w:rPr>
        <w:t>ProRox</w:t>
      </w:r>
      <w:proofErr w:type="spellEnd"/>
      <w:r w:rsidRPr="000F09E4">
        <w:rPr>
          <w:rFonts w:ascii="Arial" w:eastAsia="Times New Roman" w:hAnsi="Arial" w:cs="Arial"/>
          <w:lang w:eastAsia="pl-PL"/>
        </w:rPr>
        <w:t xml:space="preserve"> WM960ALU, </w:t>
      </w:r>
    </w:p>
    <w:p w14:paraId="4CC60DEE" w14:textId="77777777" w:rsidR="000F09E4" w:rsidRPr="000F09E4" w:rsidRDefault="000F09E4" w:rsidP="000F09E4">
      <w:pPr>
        <w:spacing w:after="0"/>
        <w:ind w:left="1276" w:hanging="283"/>
        <w:rPr>
          <w:rFonts w:ascii="Arial" w:eastAsia="Times New Roman" w:hAnsi="Arial" w:cs="Arial"/>
          <w:lang w:eastAsia="pl-PL"/>
        </w:rPr>
      </w:pPr>
      <w:r w:rsidRPr="000F09E4">
        <w:rPr>
          <w:rFonts w:ascii="Arial" w:eastAsia="Times New Roman" w:hAnsi="Arial" w:cs="Arial"/>
          <w:lang w:eastAsia="pl-PL"/>
        </w:rPr>
        <w:t xml:space="preserve">     gęstość -100kg/m3 </w:t>
      </w:r>
    </w:p>
    <w:p w14:paraId="6511356E" w14:textId="77777777" w:rsidR="000F09E4" w:rsidRPr="000F09E4" w:rsidRDefault="000F09E4" w:rsidP="000F09E4">
      <w:pPr>
        <w:spacing w:after="0"/>
        <w:rPr>
          <w:rFonts w:ascii="Arial" w:eastAsia="Times New Roman" w:hAnsi="Arial" w:cs="Arial"/>
          <w:lang w:eastAsia="pl-PL"/>
        </w:rPr>
      </w:pPr>
    </w:p>
    <w:p w14:paraId="603BB239" w14:textId="77777777" w:rsidR="000F09E4" w:rsidRPr="000F09E4" w:rsidRDefault="000F09E4" w:rsidP="000F09E4">
      <w:pPr>
        <w:spacing w:after="0"/>
        <w:ind w:left="567" w:hanging="425"/>
        <w:contextualSpacing/>
        <w:rPr>
          <w:rFonts w:ascii="Arial" w:eastAsia="Times New Roman" w:hAnsi="Arial" w:cs="Arial"/>
          <w:lang w:eastAsia="pl-PL"/>
        </w:rPr>
      </w:pPr>
      <w:r w:rsidRPr="000F09E4">
        <w:rPr>
          <w:rFonts w:ascii="Arial" w:eastAsia="Times New Roman" w:hAnsi="Arial" w:cs="Arial"/>
          <w:lang w:eastAsia="pl-PL"/>
        </w:rPr>
        <w:t>III.  Wykonawca wyceniając usługę powinien przewidzieć wszystkie niezbędne prace oraz ich koszt, pozwalające na prawidłowe wykonanie zadania.</w:t>
      </w:r>
    </w:p>
    <w:p w14:paraId="6D3118CF" w14:textId="77777777" w:rsidR="000F09E4" w:rsidRPr="000F09E4" w:rsidRDefault="000F09E4" w:rsidP="000F09E4">
      <w:pPr>
        <w:spacing w:after="160" w:line="259" w:lineRule="auto"/>
        <w:ind w:left="567" w:hanging="425"/>
        <w:contextualSpacing/>
        <w:rPr>
          <w:rFonts w:ascii="Arial" w:eastAsia="Times New Roman" w:hAnsi="Arial" w:cs="Arial"/>
          <w:lang w:eastAsia="pl-PL"/>
        </w:rPr>
      </w:pPr>
    </w:p>
    <w:p w14:paraId="76BDAF9D" w14:textId="77777777" w:rsidR="000F09E4" w:rsidRPr="000F09E4" w:rsidRDefault="000F09E4" w:rsidP="000F09E4">
      <w:pPr>
        <w:spacing w:after="160" w:line="259" w:lineRule="auto"/>
        <w:ind w:left="567" w:hanging="425"/>
        <w:contextualSpacing/>
        <w:rPr>
          <w:rFonts w:ascii="Arial" w:eastAsia="Times New Roman" w:hAnsi="Arial" w:cs="Arial"/>
          <w:lang w:eastAsia="pl-PL"/>
        </w:rPr>
      </w:pPr>
    </w:p>
    <w:p w14:paraId="0572612B" w14:textId="060B4372" w:rsidR="001269F3" w:rsidRDefault="001269F3" w:rsidP="004E6BA5">
      <w:pPr>
        <w:spacing w:after="0" w:line="240" w:lineRule="auto"/>
        <w:rPr>
          <w:rFonts w:ascii="Arial" w:hAnsi="Arial" w:cs="Arial"/>
          <w:b/>
        </w:rPr>
      </w:pPr>
    </w:p>
    <w:p w14:paraId="7911B743" w14:textId="77777777" w:rsidR="005F5FD7" w:rsidRDefault="005F5FD7" w:rsidP="000C2C7C">
      <w:pPr>
        <w:spacing w:after="0" w:line="240" w:lineRule="auto"/>
        <w:jc w:val="center"/>
        <w:rPr>
          <w:rFonts w:ascii="Arial" w:hAnsi="Arial" w:cs="Arial"/>
          <w:b/>
        </w:rPr>
      </w:pPr>
    </w:p>
    <w:p w14:paraId="15A301F3" w14:textId="39908A2D" w:rsidR="000C2C7C" w:rsidRPr="00EA336C" w:rsidRDefault="000C2C7C" w:rsidP="000C2C7C">
      <w:pPr>
        <w:spacing w:after="0" w:line="240" w:lineRule="auto"/>
        <w:jc w:val="center"/>
        <w:rPr>
          <w:rFonts w:ascii="Arial" w:hAnsi="Arial" w:cs="Arial"/>
          <w:b/>
        </w:rPr>
      </w:pPr>
      <w:r w:rsidRPr="00EA336C">
        <w:rPr>
          <w:rFonts w:ascii="Arial" w:hAnsi="Arial" w:cs="Arial"/>
          <w:b/>
        </w:rPr>
        <w:t>ZAMAWIAJĄCY</w:t>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r>
      <w:r w:rsidRPr="00EA336C">
        <w:rPr>
          <w:rFonts w:ascii="Arial" w:hAnsi="Arial" w:cs="Arial"/>
          <w:b/>
        </w:rPr>
        <w:tab/>
        <w:t>WYKONAWCA</w:t>
      </w:r>
    </w:p>
    <w:p w14:paraId="0CEF2A2F" w14:textId="78D09DAD" w:rsidR="00C13D77" w:rsidRDefault="00C13D77" w:rsidP="000C2C7C">
      <w:pPr>
        <w:spacing w:after="0" w:line="240" w:lineRule="auto"/>
        <w:rPr>
          <w:rFonts w:ascii="Arial" w:hAnsi="Arial" w:cs="Arial"/>
        </w:rPr>
      </w:pPr>
    </w:p>
    <w:p w14:paraId="51AE8961" w14:textId="5120FFA4" w:rsidR="00D877A0" w:rsidRDefault="00C13D77" w:rsidP="00881F0E">
      <w:pPr>
        <w:spacing w:after="0" w:line="240" w:lineRule="auto"/>
        <w:rPr>
          <w:rFonts w:ascii="Arial" w:hAnsi="Arial" w:cs="Arial"/>
        </w:rPr>
      </w:pPr>
      <w:r>
        <w:rPr>
          <w:rFonts w:ascii="Arial" w:hAnsi="Arial" w:cs="Arial"/>
        </w:rPr>
        <w:br w:type="page"/>
      </w:r>
    </w:p>
    <w:p w14:paraId="79FC0447" w14:textId="77777777" w:rsidR="00881F0E" w:rsidRDefault="00881F0E" w:rsidP="00881F0E">
      <w:pPr>
        <w:spacing w:after="0" w:line="240" w:lineRule="auto"/>
        <w:rPr>
          <w:rFonts w:ascii="Arial" w:hAnsi="Arial" w:cs="Arial"/>
        </w:rPr>
      </w:pPr>
    </w:p>
    <w:p w14:paraId="3B55D00A" w14:textId="7C07E99E" w:rsidR="000C2C7C" w:rsidRPr="009E126A" w:rsidRDefault="00E82F63" w:rsidP="000C2C7C">
      <w:pPr>
        <w:spacing w:after="0" w:line="240" w:lineRule="auto"/>
        <w:jc w:val="center"/>
        <w:rPr>
          <w:rFonts w:ascii="Arial" w:hAnsi="Arial" w:cs="Arial"/>
        </w:rPr>
      </w:pPr>
      <w:r>
        <w:rPr>
          <w:rFonts w:ascii="Arial" w:hAnsi="Arial" w:cs="Arial"/>
        </w:rPr>
        <w:t>Załącznik nr 2</w:t>
      </w:r>
    </w:p>
    <w:p w14:paraId="661AE353"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„Procedura odbioru Przedmiotu Umowy”</w:t>
      </w:r>
    </w:p>
    <w:p w14:paraId="308FE33C" w14:textId="77777777" w:rsidR="000C2C7C" w:rsidRPr="009E126A" w:rsidRDefault="000C2C7C" w:rsidP="000C2C7C">
      <w:pPr>
        <w:spacing w:after="0" w:line="240" w:lineRule="auto"/>
        <w:jc w:val="both"/>
        <w:rPr>
          <w:rFonts w:ascii="Arial" w:hAnsi="Arial" w:cs="Arial"/>
        </w:rPr>
      </w:pPr>
    </w:p>
    <w:p w14:paraId="372C595D" w14:textId="52BBE314" w:rsidR="00DB0608" w:rsidRPr="00DB0608" w:rsidRDefault="00DB0608" w:rsidP="00F37AC7">
      <w:pPr>
        <w:numPr>
          <w:ilvl w:val="0"/>
          <w:numId w:val="64"/>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 xml:space="preserve">Strony </w:t>
      </w:r>
      <w:r w:rsidRPr="00DB0608">
        <w:rPr>
          <w:rFonts w:ascii="Arial" w:eastAsia="Times New Roman" w:hAnsi="Arial" w:cs="Arial"/>
          <w:lang w:eastAsia="pl-PL"/>
        </w:rPr>
        <w:t>ustalają</w:t>
      </w:r>
      <w:r w:rsidRPr="00DB0608">
        <w:rPr>
          <w:rFonts w:ascii="Arial" w:eastAsia="Times New Roman" w:hAnsi="Arial" w:cs="Arial"/>
          <w:bCs/>
          <w:lang w:eastAsia="pl-PL"/>
        </w:rPr>
        <w:t xml:space="preserve">, że wykonane prace rozliczane będą </w:t>
      </w:r>
      <w:r w:rsidRPr="00DB0608">
        <w:rPr>
          <w:rFonts w:ascii="Arial" w:eastAsia="Times New Roman" w:hAnsi="Arial" w:cs="Arial"/>
          <w:b/>
          <w:bCs/>
          <w:lang w:eastAsia="pl-PL"/>
        </w:rPr>
        <w:t>miesięcznie (</w:t>
      </w:r>
      <w:r w:rsidRPr="00DB0608">
        <w:rPr>
          <w:rFonts w:ascii="Arial" w:eastAsia="Times New Roman" w:hAnsi="Arial" w:cs="Arial"/>
          <w:bCs/>
          <w:lang w:eastAsia="pl-PL"/>
        </w:rPr>
        <w:t xml:space="preserve">okresem rozliczeniowym będzie miesiąc kalendarzowy) na podstawie odbiorów </w:t>
      </w:r>
      <w:r w:rsidRPr="00DB0608">
        <w:rPr>
          <w:rFonts w:ascii="Arial" w:eastAsia="Times New Roman" w:hAnsi="Arial" w:cs="Arial"/>
          <w:b/>
          <w:bCs/>
          <w:lang w:eastAsia="pl-PL"/>
        </w:rPr>
        <w:t>częściowych</w:t>
      </w:r>
      <w:r w:rsidRPr="00DB0608">
        <w:rPr>
          <w:rFonts w:ascii="Arial" w:eastAsia="Times New Roman" w:hAnsi="Arial" w:cs="Arial"/>
          <w:bCs/>
          <w:lang w:eastAsia="pl-PL"/>
        </w:rPr>
        <w:t xml:space="preserve">, uwzględniających te </w:t>
      </w:r>
      <w:r w:rsidR="00422884">
        <w:rPr>
          <w:rFonts w:ascii="Arial" w:eastAsia="Times New Roman" w:hAnsi="Arial" w:cs="Arial"/>
          <w:bCs/>
          <w:lang w:eastAsia="pl-PL"/>
        </w:rPr>
        <w:t>z</w:t>
      </w:r>
      <w:r w:rsidRPr="00DB0608">
        <w:rPr>
          <w:rFonts w:ascii="Arial" w:eastAsia="Times New Roman" w:hAnsi="Arial" w:cs="Arial"/>
          <w:bCs/>
          <w:lang w:eastAsia="pl-PL"/>
        </w:rPr>
        <w:t xml:space="preserve">lecenia </w:t>
      </w:r>
      <w:r w:rsidR="00422884">
        <w:rPr>
          <w:rFonts w:ascii="Arial" w:eastAsia="Times New Roman" w:hAnsi="Arial" w:cs="Arial"/>
          <w:lang w:eastAsia="pl-PL"/>
        </w:rPr>
        <w:t>r</w:t>
      </w:r>
      <w:r w:rsidRPr="00DB0608">
        <w:rPr>
          <w:rFonts w:ascii="Arial" w:eastAsia="Times New Roman" w:hAnsi="Arial" w:cs="Arial"/>
          <w:lang w:eastAsia="pl-PL"/>
        </w:rPr>
        <w:t>obocze</w:t>
      </w:r>
      <w:r w:rsidRPr="00DB0608">
        <w:rPr>
          <w:rFonts w:ascii="Arial" w:eastAsia="Times New Roman" w:hAnsi="Arial" w:cs="Arial"/>
          <w:bCs/>
          <w:lang w:eastAsia="pl-PL"/>
        </w:rPr>
        <w:t xml:space="preserve">, których prawidłowe wykonanie zostało stwierdzone przez </w:t>
      </w:r>
      <w:r w:rsidRPr="00DB0608">
        <w:rPr>
          <w:rFonts w:ascii="Arial" w:eastAsia="Times New Roman" w:hAnsi="Arial" w:cs="Arial"/>
          <w:bCs/>
          <w:iCs/>
          <w:lang w:eastAsia="pl-PL"/>
        </w:rPr>
        <w:t>Zamawiającego</w:t>
      </w:r>
      <w:r w:rsidRPr="00DB0608">
        <w:rPr>
          <w:rFonts w:ascii="Arial" w:eastAsia="Times New Roman" w:hAnsi="Arial" w:cs="Arial"/>
          <w:bCs/>
          <w:lang w:eastAsia="pl-PL"/>
        </w:rPr>
        <w:t xml:space="preserve"> w danym ok</w:t>
      </w:r>
      <w:r w:rsidR="00422884">
        <w:rPr>
          <w:rFonts w:ascii="Arial" w:eastAsia="Times New Roman" w:hAnsi="Arial" w:cs="Arial"/>
          <w:bCs/>
          <w:lang w:eastAsia="pl-PL"/>
        </w:rPr>
        <w:t>resie rozliczeniowym (każde ze zleceń r</w:t>
      </w:r>
      <w:r w:rsidRPr="00DB0608">
        <w:rPr>
          <w:rFonts w:ascii="Arial" w:eastAsia="Times New Roman" w:hAnsi="Arial" w:cs="Arial"/>
          <w:bCs/>
          <w:lang w:eastAsia="pl-PL"/>
        </w:rPr>
        <w:t xml:space="preserve">oboczych podlega odrębnemu odbiorowi przez </w:t>
      </w:r>
      <w:r w:rsidRPr="00DB0608">
        <w:rPr>
          <w:rFonts w:ascii="Arial" w:eastAsia="Times New Roman" w:hAnsi="Arial" w:cs="Arial"/>
          <w:bCs/>
          <w:iCs/>
          <w:lang w:eastAsia="pl-PL"/>
        </w:rPr>
        <w:t>Zamawiającego</w:t>
      </w:r>
      <w:r w:rsidRPr="00DB0608">
        <w:rPr>
          <w:rFonts w:ascii="Arial" w:eastAsia="Times New Roman" w:hAnsi="Arial" w:cs="Arial"/>
          <w:bCs/>
          <w:lang w:eastAsia="pl-PL"/>
        </w:rPr>
        <w:t xml:space="preserve">). Ostatni z odbiorów będzie odbiorem </w:t>
      </w:r>
      <w:r w:rsidRPr="00DB0608">
        <w:rPr>
          <w:rFonts w:ascii="Arial" w:eastAsia="Times New Roman" w:hAnsi="Arial" w:cs="Arial"/>
          <w:b/>
          <w:bCs/>
          <w:lang w:eastAsia="pl-PL"/>
        </w:rPr>
        <w:t>końcowym</w:t>
      </w:r>
      <w:r w:rsidRPr="00DB0608">
        <w:rPr>
          <w:rFonts w:ascii="Arial" w:eastAsia="Times New Roman" w:hAnsi="Arial" w:cs="Arial"/>
          <w:bCs/>
          <w:lang w:eastAsia="pl-PL"/>
        </w:rPr>
        <w:t xml:space="preserve"> Przedmiotu Umowy</w:t>
      </w:r>
      <w:r w:rsidRPr="00DB0608">
        <w:rPr>
          <w:rFonts w:ascii="Arial" w:eastAsia="Times New Roman" w:hAnsi="Arial" w:cs="Arial"/>
          <w:lang w:eastAsia="pl-PL"/>
        </w:rPr>
        <w:t>.</w:t>
      </w:r>
      <w:r w:rsidR="00AE63C4">
        <w:rPr>
          <w:rFonts w:ascii="Arial" w:eastAsia="Times New Roman" w:hAnsi="Arial" w:cs="Arial"/>
          <w:lang w:eastAsia="pl-PL"/>
        </w:rPr>
        <w:t xml:space="preserve"> W</w:t>
      </w:r>
      <w:r w:rsidR="00AE63C4" w:rsidRPr="00AE63C4">
        <w:rPr>
          <w:rFonts w:ascii="Arial" w:eastAsia="Times New Roman" w:hAnsi="Arial" w:cs="Arial"/>
          <w:lang w:eastAsia="pl-PL"/>
        </w:rPr>
        <w:t xml:space="preserve"> przypadku niepełnego miesiąca</w:t>
      </w:r>
      <w:r w:rsidR="004F7CC5">
        <w:rPr>
          <w:rFonts w:ascii="Arial" w:eastAsia="Times New Roman" w:hAnsi="Arial" w:cs="Arial"/>
          <w:lang w:eastAsia="pl-PL"/>
        </w:rPr>
        <w:t xml:space="preserve"> kalendarzowego</w:t>
      </w:r>
      <w:r w:rsidR="00AE63C4" w:rsidRPr="00AE63C4">
        <w:rPr>
          <w:rFonts w:ascii="Arial" w:eastAsia="Times New Roman" w:hAnsi="Arial" w:cs="Arial"/>
          <w:lang w:eastAsia="pl-PL"/>
        </w:rPr>
        <w:t xml:space="preserve"> rozliczenie będzie obejmowało </w:t>
      </w:r>
      <w:r w:rsidR="006B68EF">
        <w:rPr>
          <w:rFonts w:ascii="Arial" w:eastAsia="Times New Roman" w:hAnsi="Arial" w:cs="Arial"/>
          <w:lang w:eastAsia="pl-PL"/>
        </w:rPr>
        <w:t xml:space="preserve">prace </w:t>
      </w:r>
      <w:r w:rsidR="006B68EF" w:rsidRPr="00AE63C4">
        <w:rPr>
          <w:rFonts w:ascii="Arial" w:eastAsia="Times New Roman" w:hAnsi="Arial" w:cs="Arial"/>
          <w:lang w:eastAsia="pl-PL"/>
        </w:rPr>
        <w:t xml:space="preserve"> </w:t>
      </w:r>
      <w:r w:rsidR="006B68EF">
        <w:rPr>
          <w:rFonts w:ascii="Arial" w:eastAsia="Times New Roman" w:hAnsi="Arial" w:cs="Arial"/>
          <w:lang w:eastAsia="pl-PL"/>
        </w:rPr>
        <w:t xml:space="preserve">zrealizowane </w:t>
      </w:r>
      <w:r w:rsidR="00AE63C4" w:rsidRPr="00AE63C4">
        <w:rPr>
          <w:rFonts w:ascii="Arial" w:eastAsia="Times New Roman" w:hAnsi="Arial" w:cs="Arial"/>
          <w:lang w:eastAsia="pl-PL"/>
        </w:rPr>
        <w:t xml:space="preserve">w </w:t>
      </w:r>
      <w:r w:rsidR="00AE63C4">
        <w:rPr>
          <w:rFonts w:ascii="Arial" w:eastAsia="Times New Roman" w:hAnsi="Arial" w:cs="Arial"/>
          <w:lang w:eastAsia="pl-PL"/>
        </w:rPr>
        <w:t>danym</w:t>
      </w:r>
      <w:r w:rsidR="00AE63C4" w:rsidRPr="00AE63C4">
        <w:rPr>
          <w:rFonts w:ascii="Arial" w:eastAsia="Times New Roman" w:hAnsi="Arial" w:cs="Arial"/>
          <w:lang w:eastAsia="pl-PL"/>
        </w:rPr>
        <w:t xml:space="preserve"> miesiącu kalendarzowym</w:t>
      </w:r>
      <w:r w:rsidR="00AE63C4">
        <w:rPr>
          <w:rFonts w:ascii="Arial" w:eastAsia="Times New Roman" w:hAnsi="Arial" w:cs="Arial"/>
          <w:lang w:eastAsia="pl-PL"/>
        </w:rPr>
        <w:t>.</w:t>
      </w:r>
      <w:r w:rsidR="0024414A">
        <w:rPr>
          <w:rFonts w:ascii="Arial" w:eastAsia="Times New Roman" w:hAnsi="Arial" w:cs="Arial"/>
          <w:lang w:eastAsia="pl-PL"/>
        </w:rPr>
        <w:t xml:space="preserve"> </w:t>
      </w:r>
      <w:r w:rsidR="0024414A" w:rsidRPr="0024414A">
        <w:rPr>
          <w:rFonts w:ascii="Arial" w:eastAsia="Times New Roman" w:hAnsi="Arial" w:cs="Arial"/>
          <w:lang w:eastAsia="pl-PL"/>
        </w:rPr>
        <w:t>Stroną odpowiedzialną za organizację odbiorów i pokrywającą koszty odbiorów jest Wykonawca. Nie dotyczy to kosztów osobowych związanych z udziałem przedstawicieli Zamawiającego, chyba że odbiór odbywa się powtórnie z przyczyn leżących po stronie Wykonawcy</w:t>
      </w:r>
      <w:r w:rsidR="0024414A">
        <w:rPr>
          <w:rFonts w:ascii="Arial" w:eastAsia="Times New Roman" w:hAnsi="Arial" w:cs="Arial"/>
          <w:lang w:eastAsia="pl-PL"/>
        </w:rPr>
        <w:t>.</w:t>
      </w:r>
    </w:p>
    <w:p w14:paraId="3B6D224C" w14:textId="2CDF034F" w:rsidR="00DB0608" w:rsidRPr="00DB0608" w:rsidRDefault="00DB0608" w:rsidP="00F37AC7">
      <w:pPr>
        <w:numPr>
          <w:ilvl w:val="0"/>
          <w:numId w:val="64"/>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 xml:space="preserve">Zamawiający na koniec miesięcznego </w:t>
      </w:r>
      <w:r w:rsidR="00E141F2">
        <w:rPr>
          <w:rFonts w:ascii="Arial" w:eastAsia="Times New Roman" w:hAnsi="Arial" w:cs="Arial"/>
          <w:bCs/>
          <w:lang w:eastAsia="pl-PL"/>
        </w:rPr>
        <w:t>okresu</w:t>
      </w:r>
      <w:r w:rsidR="00E141F2" w:rsidRPr="00DB0608">
        <w:rPr>
          <w:rFonts w:ascii="Arial" w:eastAsia="Times New Roman" w:hAnsi="Arial" w:cs="Arial"/>
          <w:bCs/>
          <w:lang w:eastAsia="pl-PL"/>
        </w:rPr>
        <w:t xml:space="preserve"> </w:t>
      </w:r>
      <w:r w:rsidRPr="00DB0608">
        <w:rPr>
          <w:rFonts w:ascii="Arial" w:eastAsia="Times New Roman" w:hAnsi="Arial" w:cs="Arial"/>
          <w:bCs/>
          <w:lang w:eastAsia="pl-PL"/>
        </w:rPr>
        <w:t>rozliczeniowego (to jest ostatniego dnia  roboczego danego miesiąca</w:t>
      </w:r>
      <w:r w:rsidR="004F7CC5">
        <w:rPr>
          <w:rFonts w:ascii="Arial" w:eastAsia="Times New Roman" w:hAnsi="Arial" w:cs="Arial"/>
          <w:bCs/>
          <w:lang w:eastAsia="pl-PL"/>
        </w:rPr>
        <w:t xml:space="preserve"> albo ostatniego dnia</w:t>
      </w:r>
      <w:r w:rsidR="006B68EF">
        <w:rPr>
          <w:rFonts w:ascii="Arial" w:eastAsia="Times New Roman" w:hAnsi="Arial" w:cs="Arial"/>
          <w:bCs/>
          <w:lang w:eastAsia="pl-PL"/>
        </w:rPr>
        <w:t xml:space="preserve"> roboczego</w:t>
      </w:r>
      <w:r w:rsidR="004F7CC5">
        <w:rPr>
          <w:rFonts w:ascii="Arial" w:eastAsia="Times New Roman" w:hAnsi="Arial" w:cs="Arial"/>
          <w:bCs/>
          <w:lang w:eastAsia="pl-PL"/>
        </w:rPr>
        <w:t xml:space="preserve"> obowiązywania Umowy, jeżeli </w:t>
      </w:r>
      <w:r w:rsidR="006B68EF">
        <w:rPr>
          <w:rFonts w:ascii="Arial" w:eastAsia="Times New Roman" w:hAnsi="Arial" w:cs="Arial"/>
          <w:bCs/>
          <w:lang w:eastAsia="pl-PL"/>
        </w:rPr>
        <w:t xml:space="preserve">nie pokryje się </w:t>
      </w:r>
      <w:r w:rsidR="003C3447">
        <w:rPr>
          <w:rFonts w:ascii="Arial" w:eastAsia="Times New Roman" w:hAnsi="Arial" w:cs="Arial"/>
          <w:bCs/>
          <w:lang w:eastAsia="pl-PL"/>
        </w:rPr>
        <w:t xml:space="preserve">on </w:t>
      </w:r>
      <w:r w:rsidR="006B68EF">
        <w:rPr>
          <w:rFonts w:ascii="Arial" w:eastAsia="Times New Roman" w:hAnsi="Arial" w:cs="Arial"/>
          <w:bCs/>
          <w:lang w:eastAsia="pl-PL"/>
        </w:rPr>
        <w:t>z ostatnim dniem roboczym miesiąca kalendarzowego</w:t>
      </w:r>
      <w:r w:rsidR="00560F7E">
        <w:rPr>
          <w:rFonts w:ascii="Arial" w:eastAsia="Times New Roman" w:hAnsi="Arial" w:cs="Arial"/>
          <w:bCs/>
          <w:lang w:eastAsia="pl-PL"/>
        </w:rPr>
        <w:t xml:space="preserve">) </w:t>
      </w:r>
      <w:r w:rsidRPr="00DB0608">
        <w:rPr>
          <w:rFonts w:ascii="Arial" w:eastAsia="Times New Roman" w:hAnsi="Arial" w:cs="Arial"/>
          <w:bCs/>
          <w:lang w:eastAsia="pl-PL"/>
        </w:rPr>
        <w:t xml:space="preserve">każdorazowo będzie generował w systemie informatycznym protokół odbioru prac (częściowy lub końcowy), który zostanie przekazany Wykonawcy za pośrednictwem poczty elektronicznej na adres mailowy wskazany w §17 ust. 1 pkt 2) Umowy w terminie do </w:t>
      </w:r>
      <w:r w:rsidR="00CD21ED">
        <w:rPr>
          <w:rFonts w:ascii="Arial" w:eastAsia="Times New Roman" w:hAnsi="Arial" w:cs="Arial"/>
          <w:bCs/>
          <w:lang w:eastAsia="pl-PL"/>
        </w:rPr>
        <w:t>5</w:t>
      </w:r>
      <w:r w:rsidRPr="00DB0608">
        <w:rPr>
          <w:rFonts w:ascii="Arial" w:eastAsia="Times New Roman" w:hAnsi="Arial" w:cs="Arial"/>
          <w:bCs/>
          <w:lang w:eastAsia="pl-PL"/>
        </w:rPr>
        <w:t xml:space="preserve"> dni roboczych po zakoń</w:t>
      </w:r>
      <w:r w:rsidR="00560F7E">
        <w:rPr>
          <w:rFonts w:ascii="Arial" w:eastAsia="Times New Roman" w:hAnsi="Arial" w:cs="Arial"/>
          <w:bCs/>
          <w:lang w:eastAsia="pl-PL"/>
        </w:rPr>
        <w:t xml:space="preserve">czeniu </w:t>
      </w:r>
      <w:r w:rsidR="00E141F2">
        <w:rPr>
          <w:rFonts w:ascii="Arial" w:eastAsia="Times New Roman" w:hAnsi="Arial" w:cs="Arial"/>
          <w:bCs/>
          <w:lang w:eastAsia="pl-PL"/>
        </w:rPr>
        <w:t xml:space="preserve">okresu </w:t>
      </w:r>
      <w:r w:rsidR="00560F7E">
        <w:rPr>
          <w:rFonts w:ascii="Arial" w:eastAsia="Times New Roman" w:hAnsi="Arial" w:cs="Arial"/>
          <w:bCs/>
          <w:lang w:eastAsia="pl-PL"/>
        </w:rPr>
        <w:t xml:space="preserve">rozliczeniowego. W </w:t>
      </w:r>
      <w:r w:rsidRPr="00DB0608">
        <w:rPr>
          <w:rFonts w:ascii="Arial" w:eastAsia="Times New Roman" w:hAnsi="Arial" w:cs="Arial"/>
          <w:bCs/>
          <w:lang w:eastAsia="pl-PL"/>
        </w:rPr>
        <w:t xml:space="preserve">przypadku braku możliwości elektronicznego sporządzenia </w:t>
      </w:r>
      <w:r w:rsidR="009A080F">
        <w:rPr>
          <w:rFonts w:ascii="Arial" w:eastAsia="Times New Roman" w:hAnsi="Arial" w:cs="Arial"/>
          <w:bCs/>
          <w:lang w:eastAsia="pl-PL"/>
        </w:rPr>
        <w:t>protokołu odbioru prac, p</w:t>
      </w:r>
      <w:r w:rsidRPr="00DB0608">
        <w:rPr>
          <w:rFonts w:ascii="Arial" w:eastAsia="Times New Roman" w:hAnsi="Arial" w:cs="Arial"/>
          <w:bCs/>
          <w:lang w:eastAsia="pl-PL"/>
        </w:rPr>
        <w:t>rotokół zostanie sporządzony w formie pisemnej.</w:t>
      </w:r>
    </w:p>
    <w:p w14:paraId="64C98B75" w14:textId="77777777" w:rsidR="00DB0608" w:rsidRPr="00DB0608" w:rsidRDefault="00DB0608" w:rsidP="00F37AC7">
      <w:pPr>
        <w:numPr>
          <w:ilvl w:val="0"/>
          <w:numId w:val="64"/>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W protokole odbioru częściowego lub końcowego, o którym mowa w ust. 2 powyżej, należy wskazać w szczególności:</w:t>
      </w:r>
    </w:p>
    <w:p w14:paraId="22F7FD25" w14:textId="77777777" w:rsidR="00DB0608" w:rsidRPr="00DB0608" w:rsidRDefault="00DB0608" w:rsidP="00F37AC7">
      <w:pPr>
        <w:widowControl w:val="0"/>
        <w:numPr>
          <w:ilvl w:val="0"/>
          <w:numId w:val="62"/>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datę dokonania czynności odbioru,</w:t>
      </w:r>
    </w:p>
    <w:p w14:paraId="1EB72EAA" w14:textId="4A456003" w:rsidR="00DB0608" w:rsidRDefault="00DB0608" w:rsidP="00F37AC7">
      <w:pPr>
        <w:widowControl w:val="0"/>
        <w:numPr>
          <w:ilvl w:val="0"/>
          <w:numId w:val="62"/>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przedmiot odbioru,</w:t>
      </w:r>
    </w:p>
    <w:p w14:paraId="6281200A" w14:textId="11F4D202" w:rsidR="0024414A" w:rsidRPr="0024414A" w:rsidRDefault="0024414A" w:rsidP="00F37AC7">
      <w:pPr>
        <w:widowControl w:val="0"/>
        <w:numPr>
          <w:ilvl w:val="0"/>
          <w:numId w:val="62"/>
        </w:numPr>
        <w:autoSpaceDE w:val="0"/>
        <w:autoSpaceDN w:val="0"/>
        <w:adjustRightInd w:val="0"/>
        <w:spacing w:after="0" w:line="240" w:lineRule="auto"/>
        <w:ind w:left="851" w:hanging="425"/>
        <w:jc w:val="both"/>
        <w:rPr>
          <w:rFonts w:ascii="Arial" w:eastAsia="Times New Roman" w:hAnsi="Arial" w:cs="Arial"/>
          <w:bCs/>
          <w:lang w:eastAsia="pl-PL"/>
        </w:rPr>
      </w:pPr>
      <w:r w:rsidRPr="0024414A">
        <w:rPr>
          <w:rFonts w:ascii="Arial" w:eastAsia="Times New Roman" w:hAnsi="Arial" w:cs="Arial"/>
          <w:bCs/>
          <w:lang w:eastAsia="pl-PL"/>
        </w:rPr>
        <w:t>wynik</w:t>
      </w:r>
      <w:r>
        <w:rPr>
          <w:rFonts w:ascii="Arial" w:eastAsia="Times New Roman" w:hAnsi="Arial" w:cs="Arial"/>
          <w:bCs/>
          <w:lang w:eastAsia="pl-PL"/>
        </w:rPr>
        <w:t xml:space="preserve"> odbioru (negatywny, pozytywny).</w:t>
      </w:r>
    </w:p>
    <w:p w14:paraId="7485E867" w14:textId="77777777" w:rsidR="00DB0608" w:rsidRPr="00DB0608" w:rsidRDefault="00DB0608" w:rsidP="00F37AC7">
      <w:pPr>
        <w:widowControl w:val="0"/>
        <w:numPr>
          <w:ilvl w:val="0"/>
          <w:numId w:val="62"/>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podpisy osób upoważnionych,</w:t>
      </w:r>
    </w:p>
    <w:p w14:paraId="50319D8B" w14:textId="67FED8FE" w:rsidR="00DB0608" w:rsidRPr="00A800D2" w:rsidRDefault="00D8650C" w:rsidP="00F37AC7">
      <w:pPr>
        <w:widowControl w:val="0"/>
        <w:numPr>
          <w:ilvl w:val="0"/>
          <w:numId w:val="62"/>
        </w:numPr>
        <w:autoSpaceDE w:val="0"/>
        <w:autoSpaceDN w:val="0"/>
        <w:adjustRightInd w:val="0"/>
        <w:spacing w:after="0" w:line="240" w:lineRule="auto"/>
        <w:ind w:left="850" w:hanging="425"/>
        <w:jc w:val="both"/>
        <w:rPr>
          <w:rFonts w:ascii="Arial" w:eastAsia="Times New Roman" w:hAnsi="Arial" w:cs="Arial"/>
          <w:bCs/>
          <w:lang w:eastAsia="pl-PL"/>
        </w:rPr>
      </w:pPr>
      <w:bookmarkStart w:id="3" w:name="_GoBack"/>
      <w:r w:rsidRPr="00A800D2">
        <w:rPr>
          <w:rFonts w:ascii="Arial" w:eastAsia="Times New Roman" w:hAnsi="Arial" w:cs="Arial"/>
          <w:bCs/>
          <w:lang w:eastAsia="pl-PL"/>
        </w:rPr>
        <w:t>Raport z rozliczonych zleceń roboczych, obmiar i kosztorys powykonawczy o którym mowa w  § 4 ust. 15 Umowy.</w:t>
      </w:r>
    </w:p>
    <w:bookmarkEnd w:id="3"/>
    <w:p w14:paraId="345A09A2" w14:textId="44DF3F8D" w:rsidR="00DB0608" w:rsidRPr="00DB0608" w:rsidRDefault="00DB0608" w:rsidP="00F37AC7">
      <w:pPr>
        <w:numPr>
          <w:ilvl w:val="0"/>
          <w:numId w:val="64"/>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 xml:space="preserve">W przypadku braku akceptacji przez Wykonawcę </w:t>
      </w:r>
      <w:r w:rsidR="009A080F">
        <w:rPr>
          <w:rFonts w:ascii="Arial" w:eastAsia="Times New Roman" w:hAnsi="Arial" w:cs="Arial"/>
          <w:bCs/>
          <w:lang w:eastAsia="pl-PL"/>
        </w:rPr>
        <w:t>protokołu odbioru p</w:t>
      </w:r>
      <w:r w:rsidRPr="00DB0608">
        <w:rPr>
          <w:rFonts w:ascii="Arial" w:eastAsia="Times New Roman" w:hAnsi="Arial" w:cs="Arial"/>
          <w:bCs/>
          <w:lang w:eastAsia="pl-PL"/>
        </w:rPr>
        <w:t xml:space="preserve">rac, Wykonawca zobowiązany jest wykazać i przesłać do Zamawiającego za pośrednictwem poczty elektronicznej na adres mailowy wskazany w § 17 ust. 1  pkt 1) zakres niezgodności w terminie 3 dni roboczych od daty otrzymania protokołu. W takiej sytuacji Strony w terminie  2 dni roboczych </w:t>
      </w:r>
      <w:r w:rsidR="00D34A05">
        <w:rPr>
          <w:rFonts w:ascii="Arial" w:eastAsia="Times New Roman" w:hAnsi="Arial" w:cs="Arial"/>
          <w:bCs/>
          <w:lang w:eastAsia="pl-PL"/>
        </w:rPr>
        <w:t xml:space="preserve">(od daty otrzymania  zakresu niezgodności przez Zamawiającego od Wykonawcy) </w:t>
      </w:r>
      <w:r w:rsidRPr="00DB0608">
        <w:rPr>
          <w:rFonts w:ascii="Arial" w:eastAsia="Times New Roman" w:hAnsi="Arial" w:cs="Arial"/>
          <w:bCs/>
          <w:lang w:eastAsia="pl-PL"/>
        </w:rPr>
        <w:t xml:space="preserve">dokonają ostatecznych uzgodnień co do zakresu odbioru i sposobu rozliczenia i podpiszą protokół odbioru stanowiący </w:t>
      </w:r>
      <w:r w:rsidR="0024414A">
        <w:rPr>
          <w:rFonts w:ascii="Arial" w:eastAsia="Times New Roman" w:hAnsi="Arial" w:cs="Arial"/>
          <w:bCs/>
          <w:lang w:eastAsia="pl-PL"/>
        </w:rPr>
        <w:t>podstawę do wystawienia faktury</w:t>
      </w:r>
      <w:r w:rsidRPr="00DB0608">
        <w:rPr>
          <w:rFonts w:ascii="Arial" w:eastAsia="Times New Roman" w:hAnsi="Arial" w:cs="Arial"/>
          <w:bCs/>
          <w:lang w:eastAsia="pl-PL"/>
        </w:rPr>
        <w:t>, a w przypadku braku uzgodnienia Strony podpiszą protokół odbioru jedynie w zakresie tej części prac, co do której nie ma zastrzeżeń i Zamawiając</w:t>
      </w:r>
      <w:r w:rsidR="00560F7E">
        <w:rPr>
          <w:rFonts w:ascii="Arial" w:eastAsia="Times New Roman" w:hAnsi="Arial" w:cs="Arial"/>
          <w:bCs/>
          <w:lang w:eastAsia="pl-PL"/>
        </w:rPr>
        <w:t xml:space="preserve">y </w:t>
      </w:r>
      <w:r w:rsidRPr="00DB0608">
        <w:rPr>
          <w:rFonts w:ascii="Arial" w:eastAsia="Times New Roman" w:hAnsi="Arial" w:cs="Arial"/>
          <w:bCs/>
          <w:lang w:eastAsia="pl-PL"/>
        </w:rPr>
        <w:t>zobowiązany jest do zapłaty jedynie części bezspornej wynagrodzenia.</w:t>
      </w:r>
    </w:p>
    <w:p w14:paraId="7D306D08" w14:textId="791C9C46" w:rsidR="00DB0608" w:rsidRPr="00DB0608" w:rsidRDefault="00DB0608" w:rsidP="00F37AC7">
      <w:pPr>
        <w:numPr>
          <w:ilvl w:val="0"/>
          <w:numId w:val="64"/>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W przypadku braku wniesienia przez Wykonawcę zastrzeżeń do treści przesłanego elektronicznie protokołu odbioru zg</w:t>
      </w:r>
      <w:r w:rsidR="00560F7E">
        <w:rPr>
          <w:rFonts w:ascii="Arial" w:eastAsia="Times New Roman" w:hAnsi="Arial" w:cs="Arial"/>
          <w:bCs/>
          <w:lang w:eastAsia="pl-PL"/>
        </w:rPr>
        <w:t xml:space="preserve">odnie z ust. 4 powyżej, Strony </w:t>
      </w:r>
      <w:r w:rsidR="009A080F">
        <w:rPr>
          <w:rFonts w:ascii="Arial" w:eastAsia="Times New Roman" w:hAnsi="Arial" w:cs="Arial"/>
          <w:bCs/>
          <w:lang w:eastAsia="pl-PL"/>
        </w:rPr>
        <w:t>podpisują właściwy protokół odbioru p</w:t>
      </w:r>
      <w:r w:rsidRPr="00DB0608">
        <w:rPr>
          <w:rFonts w:ascii="Arial" w:eastAsia="Times New Roman" w:hAnsi="Arial" w:cs="Arial"/>
          <w:bCs/>
          <w:lang w:eastAsia="pl-PL"/>
        </w:rPr>
        <w:t>rac. Protokół ten stanowić będzie podstawę do wystawienia faktury.</w:t>
      </w:r>
    </w:p>
    <w:p w14:paraId="45D3BC4C" w14:textId="77777777" w:rsidR="00DB0608" w:rsidRPr="00DB0608" w:rsidRDefault="00DB0608" w:rsidP="00F37AC7">
      <w:pPr>
        <w:numPr>
          <w:ilvl w:val="0"/>
          <w:numId w:val="64"/>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 xml:space="preserve">Z uwagi na charakter Przedmiotu Umowy oraz sposób jej realizacji Strony ustalają, że: </w:t>
      </w:r>
    </w:p>
    <w:p w14:paraId="66EB9B21" w14:textId="1BF66FEC" w:rsidR="00DB0608" w:rsidRPr="00DB0608" w:rsidRDefault="00DB0608" w:rsidP="00F37AC7">
      <w:pPr>
        <w:widowControl w:val="0"/>
        <w:numPr>
          <w:ilvl w:val="0"/>
          <w:numId w:val="63"/>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hAnsi="Arial" w:cs="Arial"/>
          <w:iCs/>
        </w:rPr>
        <w:t>jeżeli</w:t>
      </w:r>
      <w:r w:rsidRPr="00DB0608">
        <w:rPr>
          <w:rFonts w:ascii="Arial" w:eastAsia="Times New Roman" w:hAnsi="Arial" w:cs="Arial"/>
          <w:bCs/>
          <w:lang w:eastAsia="pl-PL"/>
        </w:rPr>
        <w:t xml:space="preserve"> Zamawiają</w:t>
      </w:r>
      <w:r w:rsidR="00560F7E">
        <w:rPr>
          <w:rFonts w:ascii="Arial" w:eastAsia="Times New Roman" w:hAnsi="Arial" w:cs="Arial"/>
          <w:bCs/>
          <w:lang w:eastAsia="pl-PL"/>
        </w:rPr>
        <w:t xml:space="preserve">cy stwierdzi wystąpienie wady w </w:t>
      </w:r>
      <w:r w:rsidRPr="00DB0608">
        <w:rPr>
          <w:rFonts w:ascii="Arial" w:eastAsia="Times New Roman" w:hAnsi="Arial" w:cs="Arial"/>
          <w:bCs/>
          <w:lang w:eastAsia="pl-PL"/>
        </w:rPr>
        <w:t>realizo</w:t>
      </w:r>
      <w:r w:rsidR="00560F7E">
        <w:rPr>
          <w:rFonts w:ascii="Arial" w:eastAsia="Times New Roman" w:hAnsi="Arial" w:cs="Arial"/>
          <w:bCs/>
          <w:lang w:eastAsia="pl-PL"/>
        </w:rPr>
        <w:t xml:space="preserve">wanych przez Wykonawcę pracach </w:t>
      </w:r>
      <w:r w:rsidR="00422884">
        <w:rPr>
          <w:rFonts w:ascii="Arial" w:eastAsia="Times New Roman" w:hAnsi="Arial" w:cs="Arial"/>
          <w:bCs/>
          <w:lang w:eastAsia="pl-PL"/>
        </w:rPr>
        <w:t>w ramach poszczególnych zleceń r</w:t>
      </w:r>
      <w:r w:rsidRPr="00DB0608">
        <w:rPr>
          <w:rFonts w:ascii="Arial" w:eastAsia="Times New Roman" w:hAnsi="Arial" w:cs="Arial"/>
          <w:bCs/>
          <w:lang w:eastAsia="pl-PL"/>
        </w:rPr>
        <w:t>oboczych, Wykonawca przystąpi do ich usunięcia w terminie wyznaczonym przez Zamawiającego</w:t>
      </w:r>
      <w:r w:rsidR="00A94BFC">
        <w:rPr>
          <w:rFonts w:ascii="Arial" w:eastAsia="Times New Roman" w:hAnsi="Arial" w:cs="Arial"/>
          <w:bCs/>
          <w:lang w:eastAsia="pl-PL"/>
        </w:rPr>
        <w:t xml:space="preserve"> oraz usunie je w terminie wyznaczonym przez Zamawiającego</w:t>
      </w:r>
      <w:r w:rsidRPr="00DB0608">
        <w:rPr>
          <w:rFonts w:ascii="Arial" w:eastAsia="Times New Roman" w:hAnsi="Arial" w:cs="Arial"/>
          <w:bCs/>
          <w:lang w:eastAsia="pl-PL"/>
        </w:rPr>
        <w:t>; po usunięciu wad przez Wykonawcę, Zamawiający przystąpi do czynności odbiorowych i po stwierdzeniu usunięcia wad dokona odpowiednich wpisów w systemie informatycznym, co znajdzie odzwierciedlenie w protokole odbioru prac, który stanowi podstawę wystawienia faktury,</w:t>
      </w:r>
    </w:p>
    <w:p w14:paraId="77AB33ED" w14:textId="6BF11232" w:rsidR="00DB0608" w:rsidRPr="00DB0608" w:rsidRDefault="00DB0608" w:rsidP="00F37AC7">
      <w:pPr>
        <w:widowControl w:val="0"/>
        <w:numPr>
          <w:ilvl w:val="0"/>
          <w:numId w:val="63"/>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Zamawiający zgłasza wady, o których mowa powyżej</w:t>
      </w:r>
      <w:r w:rsidR="00A94BFC">
        <w:rPr>
          <w:rFonts w:ascii="Arial" w:eastAsia="Times New Roman" w:hAnsi="Arial" w:cs="Arial"/>
          <w:bCs/>
          <w:lang w:eastAsia="pl-PL"/>
        </w:rPr>
        <w:t>,</w:t>
      </w:r>
      <w:r w:rsidRPr="00DB0608">
        <w:rPr>
          <w:rFonts w:ascii="Arial" w:eastAsia="Times New Roman" w:hAnsi="Arial" w:cs="Arial"/>
          <w:bCs/>
          <w:lang w:eastAsia="pl-PL"/>
        </w:rPr>
        <w:t xml:space="preserve"> na adres mailowy wskazany w § 1</w:t>
      </w:r>
      <w:r w:rsidR="00560F7E">
        <w:rPr>
          <w:rFonts w:ascii="Arial" w:eastAsia="Times New Roman" w:hAnsi="Arial" w:cs="Arial"/>
          <w:bCs/>
          <w:lang w:eastAsia="pl-PL"/>
        </w:rPr>
        <w:t xml:space="preserve">7 ust. 1  pkt 2) </w:t>
      </w:r>
      <w:r w:rsidRPr="00DB0608">
        <w:rPr>
          <w:rFonts w:ascii="Arial" w:eastAsia="Times New Roman" w:hAnsi="Arial" w:cs="Arial"/>
          <w:bCs/>
          <w:lang w:eastAsia="pl-PL"/>
        </w:rPr>
        <w:t xml:space="preserve">Umowy określając jednocześnie termin przystąpienia do </w:t>
      </w:r>
      <w:r w:rsidR="00CA6D64">
        <w:rPr>
          <w:rFonts w:ascii="Arial" w:eastAsia="Times New Roman" w:hAnsi="Arial" w:cs="Arial"/>
          <w:bCs/>
          <w:lang w:eastAsia="pl-PL"/>
        </w:rPr>
        <w:t>usunięcia wad/y</w:t>
      </w:r>
      <w:r w:rsidR="00CA6D64" w:rsidRPr="00DB0608">
        <w:rPr>
          <w:rFonts w:ascii="Arial" w:eastAsia="Times New Roman" w:hAnsi="Arial" w:cs="Arial"/>
          <w:bCs/>
          <w:lang w:eastAsia="pl-PL"/>
        </w:rPr>
        <w:t xml:space="preserve"> </w:t>
      </w:r>
      <w:r w:rsidRPr="00DB0608">
        <w:rPr>
          <w:rFonts w:ascii="Arial" w:eastAsia="Times New Roman" w:hAnsi="Arial" w:cs="Arial"/>
          <w:bCs/>
          <w:lang w:eastAsia="pl-PL"/>
        </w:rPr>
        <w:t>oraz termin usunięcia wad</w:t>
      </w:r>
      <w:r w:rsidR="00CA6D64">
        <w:rPr>
          <w:rFonts w:ascii="Arial" w:eastAsia="Times New Roman" w:hAnsi="Arial" w:cs="Arial"/>
          <w:bCs/>
          <w:lang w:eastAsia="pl-PL"/>
        </w:rPr>
        <w:t>/y</w:t>
      </w:r>
      <w:r w:rsidRPr="00DB0608">
        <w:rPr>
          <w:rFonts w:ascii="Arial" w:eastAsia="Times New Roman" w:hAnsi="Arial" w:cs="Arial"/>
          <w:bCs/>
          <w:lang w:eastAsia="pl-PL"/>
        </w:rPr>
        <w:t xml:space="preserve">, </w:t>
      </w:r>
    </w:p>
    <w:p w14:paraId="7DF3FD5C" w14:textId="33CFCC55" w:rsidR="00DB0608" w:rsidRPr="00E954A2" w:rsidRDefault="00DB0608" w:rsidP="00F37AC7">
      <w:pPr>
        <w:widowControl w:val="0"/>
        <w:numPr>
          <w:ilvl w:val="0"/>
          <w:numId w:val="63"/>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nieusunięcie wad skutkuje brakiem rozliczenia prac serwisowyc</w:t>
      </w:r>
      <w:r w:rsidR="00422884">
        <w:rPr>
          <w:rFonts w:ascii="Arial" w:eastAsia="Times New Roman" w:hAnsi="Arial" w:cs="Arial"/>
          <w:bCs/>
          <w:lang w:eastAsia="pl-PL"/>
        </w:rPr>
        <w:t>h wykonywanych w ramach danego z</w:t>
      </w:r>
      <w:r w:rsidRPr="00DB0608">
        <w:rPr>
          <w:rFonts w:ascii="Arial" w:eastAsia="Times New Roman" w:hAnsi="Arial" w:cs="Arial"/>
          <w:bCs/>
          <w:lang w:eastAsia="pl-PL"/>
        </w:rPr>
        <w:t xml:space="preserve">lecenia </w:t>
      </w:r>
      <w:r w:rsidR="00422884">
        <w:rPr>
          <w:rFonts w:ascii="Arial" w:eastAsia="Times New Roman" w:hAnsi="Arial" w:cs="Arial"/>
          <w:bCs/>
          <w:lang w:eastAsia="pl-PL"/>
        </w:rPr>
        <w:t>r</w:t>
      </w:r>
      <w:r w:rsidRPr="00DB0608">
        <w:rPr>
          <w:rFonts w:ascii="Arial" w:eastAsia="Times New Roman" w:hAnsi="Arial" w:cs="Arial"/>
          <w:bCs/>
          <w:lang w:eastAsia="pl-PL"/>
        </w:rPr>
        <w:t xml:space="preserve">oboczego, z zachowaniem prawa do naliczenia kary umownej </w:t>
      </w:r>
      <w:r w:rsidRPr="00DB0608">
        <w:rPr>
          <w:rFonts w:ascii="Arial" w:eastAsia="Times New Roman" w:hAnsi="Arial" w:cs="Arial"/>
          <w:bCs/>
          <w:lang w:eastAsia="pl-PL"/>
        </w:rPr>
        <w:lastRenderedPageBreak/>
        <w:t>zgod</w:t>
      </w:r>
      <w:r w:rsidR="00396612">
        <w:rPr>
          <w:rFonts w:ascii="Arial" w:eastAsia="Times New Roman" w:hAnsi="Arial" w:cs="Arial"/>
          <w:bCs/>
          <w:lang w:eastAsia="pl-PL"/>
        </w:rPr>
        <w:t xml:space="preserve">nie z zapisami </w:t>
      </w:r>
      <w:r w:rsidR="00307170">
        <w:rPr>
          <w:rFonts w:ascii="Arial" w:eastAsia="Times New Roman" w:hAnsi="Arial" w:cs="Arial"/>
          <w:bCs/>
          <w:lang w:eastAsia="pl-PL"/>
        </w:rPr>
        <w:t xml:space="preserve">§ 11 ust. 1 pkt </w:t>
      </w:r>
      <w:r w:rsidR="00422884">
        <w:rPr>
          <w:rFonts w:ascii="Arial" w:eastAsia="Times New Roman" w:hAnsi="Arial" w:cs="Arial"/>
          <w:bCs/>
          <w:lang w:eastAsia="pl-PL"/>
        </w:rPr>
        <w:t>3</w:t>
      </w:r>
      <w:r w:rsidRPr="00E954A2">
        <w:rPr>
          <w:rFonts w:ascii="Arial" w:eastAsia="Times New Roman" w:hAnsi="Arial" w:cs="Arial"/>
          <w:bCs/>
          <w:lang w:eastAsia="pl-PL"/>
        </w:rPr>
        <w:t>),</w:t>
      </w:r>
    </w:p>
    <w:p w14:paraId="144BB2C7" w14:textId="77777777" w:rsidR="00DB0608" w:rsidRPr="00DB0608" w:rsidRDefault="00DB0608" w:rsidP="00F37AC7">
      <w:pPr>
        <w:widowControl w:val="0"/>
        <w:numPr>
          <w:ilvl w:val="0"/>
          <w:numId w:val="63"/>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Wykonawca nie może odmówić usunięcia wad bez względu na wysokość związanych z tym kosztów,</w:t>
      </w:r>
    </w:p>
    <w:p w14:paraId="3716359D" w14:textId="291C6C18" w:rsidR="00DB0608" w:rsidRPr="00DB0608" w:rsidRDefault="00DB0608" w:rsidP="00F37AC7">
      <w:pPr>
        <w:widowControl w:val="0"/>
        <w:numPr>
          <w:ilvl w:val="0"/>
          <w:numId w:val="63"/>
        </w:numPr>
        <w:autoSpaceDE w:val="0"/>
        <w:autoSpaceDN w:val="0"/>
        <w:adjustRightInd w:val="0"/>
        <w:spacing w:after="0" w:line="240" w:lineRule="auto"/>
        <w:ind w:left="851" w:hanging="425"/>
        <w:jc w:val="both"/>
        <w:rPr>
          <w:rFonts w:ascii="Arial" w:eastAsia="Times New Roman" w:hAnsi="Arial" w:cs="Arial"/>
          <w:bCs/>
          <w:lang w:eastAsia="pl-PL"/>
        </w:rPr>
      </w:pPr>
      <w:r w:rsidRPr="00DB0608">
        <w:rPr>
          <w:rFonts w:ascii="Arial" w:eastAsia="Times New Roman" w:hAnsi="Arial" w:cs="Arial"/>
          <w:bCs/>
          <w:lang w:eastAsia="pl-PL"/>
        </w:rPr>
        <w:t>wady wykryte w P</w:t>
      </w:r>
      <w:r w:rsidR="009A080F">
        <w:rPr>
          <w:rFonts w:ascii="Arial" w:eastAsia="Times New Roman" w:hAnsi="Arial" w:cs="Arial"/>
          <w:bCs/>
          <w:lang w:eastAsia="pl-PL"/>
        </w:rPr>
        <w:t>rzedmiocie Umowy po podpisaniu protokołu o</w:t>
      </w:r>
      <w:r w:rsidR="0098650F">
        <w:rPr>
          <w:rFonts w:ascii="Arial" w:eastAsia="Times New Roman" w:hAnsi="Arial" w:cs="Arial"/>
          <w:bCs/>
          <w:lang w:eastAsia="pl-PL"/>
        </w:rPr>
        <w:t>dbioru p</w:t>
      </w:r>
      <w:r w:rsidRPr="00DB0608">
        <w:rPr>
          <w:rFonts w:ascii="Arial" w:eastAsia="Times New Roman" w:hAnsi="Arial" w:cs="Arial"/>
          <w:bCs/>
          <w:lang w:eastAsia="pl-PL"/>
        </w:rPr>
        <w:t>rac będą usuwane przez Wykonawcę w ramach gwarancji</w:t>
      </w:r>
      <w:r w:rsidR="00104C5E">
        <w:rPr>
          <w:rFonts w:ascii="Arial" w:eastAsia="Times New Roman" w:hAnsi="Arial" w:cs="Arial"/>
          <w:bCs/>
          <w:lang w:eastAsia="pl-PL"/>
        </w:rPr>
        <w:t xml:space="preserve"> </w:t>
      </w:r>
      <w:r w:rsidR="004A3C9E">
        <w:rPr>
          <w:rFonts w:ascii="Arial" w:eastAsia="Times New Roman" w:hAnsi="Arial" w:cs="Arial"/>
          <w:bCs/>
          <w:lang w:eastAsia="pl-PL"/>
        </w:rPr>
        <w:t>lub rękojmi</w:t>
      </w:r>
      <w:r w:rsidRPr="00DB0608">
        <w:rPr>
          <w:rFonts w:ascii="Arial" w:eastAsia="Times New Roman" w:hAnsi="Arial" w:cs="Arial"/>
          <w:bCs/>
          <w:lang w:eastAsia="pl-PL"/>
        </w:rPr>
        <w:t>, zgodnie z postanowieniami §8 Umowy.</w:t>
      </w:r>
    </w:p>
    <w:p w14:paraId="6A13A026" w14:textId="7EE6C01A" w:rsidR="00DB0608" w:rsidRPr="00DB0608" w:rsidRDefault="00DB0608" w:rsidP="00F37AC7">
      <w:pPr>
        <w:numPr>
          <w:ilvl w:val="0"/>
          <w:numId w:val="64"/>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Zamawiającemu przysługuje prawo usunięcia w zastępstwie Wykonawcy i na jego koszt wad nieusuniętych przez Wykonawcę w terminie wyznaczonym zgodnie z ust.</w:t>
      </w:r>
      <w:r w:rsidR="00617685">
        <w:rPr>
          <w:rFonts w:ascii="Arial" w:eastAsia="Times New Roman" w:hAnsi="Arial" w:cs="Arial"/>
          <w:bCs/>
          <w:lang w:eastAsia="pl-PL"/>
        </w:rPr>
        <w:t xml:space="preserve"> </w:t>
      </w:r>
      <w:r w:rsidRPr="00DB0608">
        <w:rPr>
          <w:rFonts w:ascii="Arial" w:eastAsia="Times New Roman" w:hAnsi="Arial" w:cs="Arial"/>
          <w:bCs/>
          <w:lang w:eastAsia="pl-PL"/>
        </w:rPr>
        <w:t>6 pkt a) do c)</w:t>
      </w:r>
      <w:r w:rsidR="00CA6D64">
        <w:rPr>
          <w:rFonts w:ascii="Arial" w:eastAsia="Times New Roman" w:hAnsi="Arial" w:cs="Arial"/>
          <w:bCs/>
          <w:lang w:eastAsia="pl-PL"/>
        </w:rPr>
        <w:t>, bez konieczności uzyskania upoważnienia sądowego.</w:t>
      </w:r>
      <w:r w:rsidRPr="00DB0608">
        <w:rPr>
          <w:rFonts w:ascii="Arial" w:eastAsia="Times New Roman" w:hAnsi="Arial" w:cs="Arial"/>
          <w:bCs/>
          <w:lang w:eastAsia="pl-PL"/>
        </w:rPr>
        <w:t xml:space="preserve"> </w:t>
      </w:r>
      <w:r w:rsidR="00B23137" w:rsidRPr="00B23137">
        <w:rPr>
          <w:rFonts w:ascii="Arial" w:eastAsia="Times New Roman" w:hAnsi="Arial" w:cs="Arial"/>
          <w:bCs/>
          <w:lang w:eastAsia="pl-PL"/>
        </w:rPr>
        <w:t>Zamawiający jest uprawniony w szczególności do wykonania wszelkich prac i pozyskania wszelkich materiałów i urządzeń niezbędnych dla prawidłowego wykonania Umowy</w:t>
      </w:r>
      <w:r w:rsidR="00B23137">
        <w:rPr>
          <w:rFonts w:ascii="Arial" w:eastAsia="Times New Roman" w:hAnsi="Arial" w:cs="Arial"/>
          <w:bCs/>
          <w:lang w:eastAsia="pl-PL"/>
        </w:rPr>
        <w:t>.</w:t>
      </w:r>
      <w:r w:rsidR="00B23137" w:rsidRPr="00DB0608">
        <w:rPr>
          <w:rFonts w:ascii="Arial" w:eastAsia="Times New Roman" w:hAnsi="Arial" w:cs="Arial"/>
          <w:bCs/>
          <w:lang w:eastAsia="pl-PL"/>
        </w:rPr>
        <w:t xml:space="preserve"> </w:t>
      </w:r>
      <w:r w:rsidR="00560F7E">
        <w:rPr>
          <w:rFonts w:ascii="Arial" w:eastAsia="Times New Roman" w:hAnsi="Arial" w:cs="Arial"/>
          <w:bCs/>
          <w:lang w:eastAsia="pl-PL"/>
        </w:rPr>
        <w:t xml:space="preserve">W </w:t>
      </w:r>
      <w:r w:rsidRPr="00DB0608">
        <w:rPr>
          <w:rFonts w:ascii="Arial" w:eastAsia="Times New Roman" w:hAnsi="Arial" w:cs="Arial"/>
          <w:bCs/>
          <w:lang w:eastAsia="pl-PL"/>
        </w:rPr>
        <w:t xml:space="preserve">takim przypadku Wykonawca zobowiązany jest do zwrotu poniesionych przez </w:t>
      </w:r>
      <w:r w:rsidRPr="00DB0608">
        <w:rPr>
          <w:rFonts w:ascii="Arial" w:eastAsia="Times New Roman" w:hAnsi="Arial" w:cs="Arial"/>
          <w:bCs/>
          <w:iCs/>
          <w:lang w:eastAsia="pl-PL"/>
        </w:rPr>
        <w:t>Zamawiającego</w:t>
      </w:r>
      <w:r w:rsidR="00560F7E">
        <w:rPr>
          <w:rFonts w:ascii="Arial" w:eastAsia="Times New Roman" w:hAnsi="Arial" w:cs="Arial"/>
          <w:bCs/>
          <w:lang w:eastAsia="pl-PL"/>
        </w:rPr>
        <w:t xml:space="preserve"> kosztów</w:t>
      </w:r>
      <w:r w:rsidR="00B23137" w:rsidRPr="00B23137">
        <w:rPr>
          <w:rFonts w:ascii="Arial" w:eastAsia="Times New Roman" w:hAnsi="Arial" w:cs="Arial"/>
          <w:bCs/>
          <w:lang w:eastAsia="pl-PL"/>
        </w:rPr>
        <w:t xml:space="preserve">. </w:t>
      </w:r>
      <w:r w:rsidRPr="00DB0608">
        <w:rPr>
          <w:rFonts w:ascii="Arial" w:eastAsia="Times New Roman" w:hAnsi="Arial" w:cs="Arial"/>
          <w:bCs/>
          <w:lang w:eastAsia="pl-PL"/>
        </w:rPr>
        <w:t>Takie usunięcie wad, w tym także powierzenie tych czynności podmiotom trzecim</w:t>
      </w:r>
      <w:r w:rsidR="00B23137">
        <w:rPr>
          <w:rFonts w:ascii="Arial" w:eastAsia="Times New Roman" w:hAnsi="Arial" w:cs="Arial"/>
          <w:bCs/>
          <w:lang w:eastAsia="pl-PL"/>
        </w:rPr>
        <w:t>,</w:t>
      </w:r>
      <w:r w:rsidRPr="00DB0608">
        <w:rPr>
          <w:rFonts w:ascii="Arial" w:eastAsia="Times New Roman" w:hAnsi="Arial" w:cs="Arial"/>
          <w:bCs/>
          <w:lang w:eastAsia="pl-PL"/>
        </w:rPr>
        <w:t xml:space="preserve"> nie wyklucza w żaden sposób wykonywania przez </w:t>
      </w:r>
      <w:r w:rsidRPr="00DB0608">
        <w:rPr>
          <w:rFonts w:ascii="Arial" w:eastAsia="Times New Roman" w:hAnsi="Arial" w:cs="Arial"/>
          <w:bCs/>
          <w:iCs/>
          <w:lang w:eastAsia="pl-PL"/>
        </w:rPr>
        <w:t>Zamawiającego</w:t>
      </w:r>
      <w:r w:rsidRPr="00DB0608">
        <w:rPr>
          <w:rFonts w:ascii="Arial" w:eastAsia="Times New Roman" w:hAnsi="Arial" w:cs="Arial"/>
          <w:bCs/>
          <w:lang w:eastAsia="pl-PL"/>
        </w:rPr>
        <w:t xml:space="preserve"> uprawnień z tytułu rękojmi lub gwarancji.</w:t>
      </w:r>
      <w:r w:rsidR="00B23137" w:rsidRPr="00B23137">
        <w:t xml:space="preserve"> </w:t>
      </w:r>
      <w:r w:rsidR="00B23137" w:rsidRPr="00B23137">
        <w:rPr>
          <w:rFonts w:ascii="Arial" w:eastAsia="Times New Roman" w:hAnsi="Arial" w:cs="Arial"/>
          <w:bCs/>
          <w:lang w:eastAsia="pl-PL"/>
        </w:rPr>
        <w:t>Zamawiający może dokonać potrącenia należności z tytułu wykonania zastępczego, poniesionej szkody wraz z ewentualnie naliczonymi karami umownym w szczególności z wynagrodzenia Wykonawcy</w:t>
      </w:r>
      <w:r w:rsidR="00B23137">
        <w:rPr>
          <w:rFonts w:ascii="Arial" w:eastAsia="Times New Roman" w:hAnsi="Arial" w:cs="Arial"/>
          <w:bCs/>
          <w:lang w:eastAsia="pl-PL"/>
        </w:rPr>
        <w:t>.</w:t>
      </w:r>
    </w:p>
    <w:p w14:paraId="0DF3C306" w14:textId="77777777" w:rsidR="00DB0608" w:rsidRPr="00DB0608" w:rsidRDefault="00DB0608" w:rsidP="00F37AC7">
      <w:pPr>
        <w:numPr>
          <w:ilvl w:val="0"/>
          <w:numId w:val="64"/>
        </w:numPr>
        <w:spacing w:after="0" w:line="240" w:lineRule="auto"/>
        <w:contextualSpacing/>
        <w:jc w:val="both"/>
        <w:rPr>
          <w:rFonts w:ascii="Arial" w:eastAsia="Times New Roman" w:hAnsi="Arial" w:cs="Arial"/>
          <w:bCs/>
          <w:lang w:eastAsia="pl-PL"/>
        </w:rPr>
      </w:pPr>
      <w:r w:rsidRPr="00DB0608">
        <w:rPr>
          <w:rFonts w:ascii="Arial" w:eastAsia="Times New Roman" w:hAnsi="Arial" w:cs="Arial"/>
          <w:bCs/>
          <w:lang w:eastAsia="pl-PL"/>
        </w:rPr>
        <w:t>W czynnościach odbioru biorą udział upoważnieni przedstawiciele obu Stron odpowiedzialni za realizację Umowy, którzy mają prawo do samodzielnego podpisywania protokołów, a mianowicie osoby wskazane w § 17 ust.1 Umowy.</w:t>
      </w:r>
    </w:p>
    <w:p w14:paraId="5B8D8243" w14:textId="77777777" w:rsidR="00DB0608" w:rsidRPr="00DB0608" w:rsidRDefault="00DB0608" w:rsidP="00F37AC7">
      <w:pPr>
        <w:numPr>
          <w:ilvl w:val="0"/>
          <w:numId w:val="64"/>
        </w:numPr>
        <w:spacing w:after="0" w:line="240" w:lineRule="auto"/>
        <w:contextualSpacing/>
        <w:jc w:val="both"/>
        <w:rPr>
          <w:rFonts w:ascii="Arial" w:hAnsi="Arial" w:cs="Arial"/>
        </w:rPr>
      </w:pPr>
      <w:r w:rsidRPr="00DB0608">
        <w:rPr>
          <w:rFonts w:ascii="Arial" w:hAnsi="Arial" w:cs="Arial"/>
        </w:rPr>
        <w:t xml:space="preserve">Wszelkie odbiory realizowane na podstawie niniejszej Umowy dokonywane będą na </w:t>
      </w:r>
      <w:r w:rsidRPr="00DB0608">
        <w:rPr>
          <w:rFonts w:ascii="Arial" w:eastAsia="Times New Roman" w:hAnsi="Arial" w:cs="Arial"/>
          <w:bCs/>
          <w:lang w:eastAsia="pl-PL"/>
        </w:rPr>
        <w:t>podstawie</w:t>
      </w:r>
      <w:r w:rsidRPr="00DB0608">
        <w:rPr>
          <w:rFonts w:ascii="Arial" w:hAnsi="Arial" w:cs="Arial"/>
        </w:rPr>
        <w:t>  Wzoru Protokołu Odbioru, który jest dostępny na Platformie Zakupowej Grupy TAURON, – link</w:t>
      </w:r>
    </w:p>
    <w:p w14:paraId="5ECB304F" w14:textId="483B5A65" w:rsidR="00DB0608" w:rsidRPr="00DB0608" w:rsidRDefault="00EE2D6D" w:rsidP="00DB0608">
      <w:pPr>
        <w:spacing w:after="0" w:line="240" w:lineRule="auto"/>
        <w:ind w:left="360"/>
        <w:contextualSpacing/>
        <w:jc w:val="both"/>
        <w:rPr>
          <w:rFonts w:ascii="Arial" w:hAnsi="Arial" w:cs="Arial"/>
        </w:rPr>
      </w:pPr>
      <w:hyperlink r:id="rId29" w:history="1">
        <w:r w:rsidR="002351FF" w:rsidRPr="002351FF">
          <w:rPr>
            <w:rStyle w:val="Hipercze"/>
            <w:rFonts w:ascii="Arial" w:hAnsi="Arial" w:cs="Arial"/>
          </w:rPr>
          <w:t>https://swoz.tauron.pl/platform/application?MP_action=publicFilesList&amp;folder=000f00000000&amp;MP_module=main</w:t>
        </w:r>
      </w:hyperlink>
    </w:p>
    <w:p w14:paraId="4A82FFAF" w14:textId="5A87BC9C" w:rsidR="003B2ED8" w:rsidRDefault="003B2ED8" w:rsidP="00F37AC7">
      <w:pPr>
        <w:numPr>
          <w:ilvl w:val="0"/>
          <w:numId w:val="64"/>
        </w:numPr>
        <w:spacing w:after="0" w:line="240" w:lineRule="auto"/>
        <w:contextualSpacing/>
        <w:jc w:val="both"/>
        <w:rPr>
          <w:rFonts w:ascii="Arial" w:hAnsi="Arial" w:cs="Arial"/>
        </w:rPr>
      </w:pPr>
      <w:r w:rsidRPr="00A02F00">
        <w:rPr>
          <w:rFonts w:ascii="Arial" w:hAnsi="Arial" w:cs="Arial"/>
        </w:rPr>
        <w:t xml:space="preserve">W przypadku odbioru częściowego, podpisanie protokołu odbioru częściowego nie pozbawia </w:t>
      </w:r>
      <w:r w:rsidRPr="00DB0608">
        <w:rPr>
          <w:rFonts w:ascii="Arial" w:eastAsia="Times New Roman" w:hAnsi="Arial" w:cs="Arial"/>
          <w:bCs/>
          <w:lang w:eastAsia="pl-PL"/>
        </w:rPr>
        <w:t>Zamawiającego</w:t>
      </w:r>
      <w:r w:rsidRPr="00A02F00">
        <w:rPr>
          <w:rFonts w:ascii="Arial" w:hAnsi="Arial" w:cs="Arial"/>
        </w:rPr>
        <w:t xml:space="preserve"> możliwości zgłaszania z</w:t>
      </w:r>
      <w:r w:rsidR="00560F7E">
        <w:rPr>
          <w:rFonts w:ascii="Arial" w:hAnsi="Arial" w:cs="Arial"/>
        </w:rPr>
        <w:t xml:space="preserve">astrzeżeń do Przedmiotu Umowy w </w:t>
      </w:r>
      <w:r w:rsidRPr="00A02F00">
        <w:rPr>
          <w:rFonts w:ascii="Arial" w:hAnsi="Arial" w:cs="Arial"/>
        </w:rPr>
        <w:t>trakcie odbioru końcowego.</w:t>
      </w:r>
    </w:p>
    <w:p w14:paraId="7909F9B2" w14:textId="562FBF29" w:rsidR="00396612" w:rsidRPr="00396612" w:rsidRDefault="00396612" w:rsidP="00F37AC7">
      <w:pPr>
        <w:numPr>
          <w:ilvl w:val="0"/>
          <w:numId w:val="64"/>
        </w:numPr>
        <w:spacing w:after="0" w:line="240" w:lineRule="auto"/>
        <w:contextualSpacing/>
        <w:jc w:val="both"/>
        <w:rPr>
          <w:rFonts w:ascii="Arial" w:hAnsi="Arial" w:cs="Arial"/>
        </w:rPr>
      </w:pPr>
      <w:r w:rsidRPr="00396612">
        <w:rPr>
          <w:rFonts w:ascii="Arial" w:hAnsi="Arial" w:cs="Arial"/>
        </w:rPr>
        <w:t>Jedynie podpisany przez Wykonawcę ora</w:t>
      </w:r>
      <w:r w:rsidR="0098650F">
        <w:rPr>
          <w:rFonts w:ascii="Arial" w:hAnsi="Arial" w:cs="Arial"/>
        </w:rPr>
        <w:t>z Zamawiającego bez zastrzeżeń protokół o</w:t>
      </w:r>
      <w:r w:rsidRPr="00396612">
        <w:rPr>
          <w:rFonts w:ascii="Arial" w:hAnsi="Arial" w:cs="Arial"/>
        </w:rPr>
        <w:t xml:space="preserve">dbioru </w:t>
      </w:r>
      <w:r w:rsidR="0098650F">
        <w:rPr>
          <w:rFonts w:ascii="Arial" w:eastAsia="Times New Roman" w:hAnsi="Arial" w:cs="Arial"/>
          <w:bCs/>
          <w:lang w:eastAsia="pl-PL"/>
        </w:rPr>
        <w:t>c</w:t>
      </w:r>
      <w:r w:rsidRPr="00396612">
        <w:rPr>
          <w:rFonts w:ascii="Arial" w:eastAsia="Times New Roman" w:hAnsi="Arial" w:cs="Arial"/>
          <w:bCs/>
          <w:lang w:eastAsia="pl-PL"/>
        </w:rPr>
        <w:t>zęściowego</w:t>
      </w:r>
      <w:r w:rsidR="0098650F">
        <w:rPr>
          <w:rFonts w:ascii="Arial" w:hAnsi="Arial" w:cs="Arial"/>
        </w:rPr>
        <w:t xml:space="preserve"> lub k</w:t>
      </w:r>
      <w:r w:rsidRPr="00396612">
        <w:rPr>
          <w:rFonts w:ascii="Arial" w:hAnsi="Arial" w:cs="Arial"/>
        </w:rPr>
        <w:t>ońcowego z wynikiem pozytywnym będzie stanowił podstawę do wystawienia faktury.</w:t>
      </w:r>
    </w:p>
    <w:p w14:paraId="68131D60" w14:textId="77777777" w:rsidR="00396612" w:rsidRPr="00A02F00" w:rsidRDefault="00396612" w:rsidP="00396612">
      <w:pPr>
        <w:spacing w:after="0" w:line="240" w:lineRule="auto"/>
        <w:ind w:left="360"/>
        <w:contextualSpacing/>
        <w:jc w:val="both"/>
        <w:rPr>
          <w:rFonts w:ascii="Arial" w:hAnsi="Arial" w:cs="Arial"/>
        </w:rPr>
      </w:pPr>
    </w:p>
    <w:p w14:paraId="3CAD164D" w14:textId="14DED58A" w:rsidR="000C2C7C" w:rsidRPr="009E126A" w:rsidRDefault="000C2C7C" w:rsidP="000C2C7C">
      <w:pPr>
        <w:ind w:left="426"/>
        <w:jc w:val="both"/>
        <w:rPr>
          <w:rFonts w:ascii="Arial" w:eastAsia="Times New Roman" w:hAnsi="Arial" w:cs="Arial"/>
          <w:lang w:eastAsia="pl-PL"/>
        </w:rPr>
      </w:pPr>
    </w:p>
    <w:p w14:paraId="573D61D0"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ZAMAWIAJĄCY</w:t>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r>
      <w:r w:rsidRPr="009E126A">
        <w:rPr>
          <w:rFonts w:ascii="Arial" w:hAnsi="Arial" w:cs="Arial"/>
          <w:b/>
        </w:rPr>
        <w:tab/>
        <w:t>WYKONAWCA</w:t>
      </w:r>
    </w:p>
    <w:p w14:paraId="68DE3A3B" w14:textId="77777777" w:rsidR="000C2C7C" w:rsidRPr="009E126A" w:rsidRDefault="000C2C7C" w:rsidP="000C2C7C">
      <w:pPr>
        <w:spacing w:after="0" w:line="240" w:lineRule="auto"/>
        <w:ind w:left="426"/>
        <w:jc w:val="both"/>
        <w:rPr>
          <w:rFonts w:ascii="Arial" w:hAnsi="Arial" w:cs="Arial"/>
        </w:rPr>
      </w:pPr>
    </w:p>
    <w:p w14:paraId="306CE930" w14:textId="77777777" w:rsidR="000C2C7C" w:rsidRPr="009E126A" w:rsidRDefault="000C2C7C" w:rsidP="000C2C7C">
      <w:pPr>
        <w:spacing w:after="0" w:line="240" w:lineRule="auto"/>
        <w:jc w:val="both"/>
        <w:rPr>
          <w:rFonts w:ascii="Arial" w:hAnsi="Arial" w:cs="Arial"/>
        </w:rPr>
      </w:pPr>
      <w:r w:rsidRPr="009E126A">
        <w:rPr>
          <w:rFonts w:ascii="Arial" w:hAnsi="Arial" w:cs="Arial"/>
        </w:rPr>
        <w:br w:type="page"/>
      </w:r>
    </w:p>
    <w:p w14:paraId="5D3AA4A9" w14:textId="77777777" w:rsidR="000C2C7C" w:rsidRPr="009E126A" w:rsidRDefault="000C2C7C" w:rsidP="000C2C7C">
      <w:pPr>
        <w:spacing w:after="0" w:line="240" w:lineRule="auto"/>
        <w:jc w:val="both"/>
        <w:rPr>
          <w:rFonts w:ascii="Arial" w:hAnsi="Arial" w:cs="Arial"/>
        </w:rPr>
      </w:pPr>
    </w:p>
    <w:p w14:paraId="2DCBD983" w14:textId="6C38F746" w:rsidR="000C2C7C" w:rsidRPr="009E126A" w:rsidRDefault="000C2C7C" w:rsidP="000C2C7C">
      <w:pPr>
        <w:spacing w:after="0" w:line="240" w:lineRule="auto"/>
        <w:jc w:val="center"/>
        <w:rPr>
          <w:rFonts w:ascii="Arial" w:hAnsi="Arial" w:cs="Arial"/>
        </w:rPr>
      </w:pPr>
      <w:r w:rsidRPr="009E126A" w:rsidDel="00F64B2F">
        <w:rPr>
          <w:rFonts w:ascii="Arial" w:hAnsi="Arial" w:cs="Arial"/>
        </w:rPr>
        <w:t xml:space="preserve"> </w:t>
      </w:r>
      <w:r w:rsidR="00E82F63">
        <w:rPr>
          <w:rFonts w:ascii="Arial" w:hAnsi="Arial" w:cs="Arial"/>
        </w:rPr>
        <w:t>Załącznik nr 3</w:t>
      </w:r>
    </w:p>
    <w:p w14:paraId="00644292"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„Polisy ubezpieczeniowe z dowodami zapłaty składek”</w:t>
      </w:r>
    </w:p>
    <w:p w14:paraId="215A958F"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 xml:space="preserve"> </w:t>
      </w:r>
    </w:p>
    <w:p w14:paraId="2B286379"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UWAGA:</w:t>
      </w:r>
    </w:p>
    <w:p w14:paraId="477CD69F" w14:textId="77777777" w:rsidR="000C2C7C" w:rsidRPr="009E126A" w:rsidRDefault="000C2C7C" w:rsidP="000C2C7C">
      <w:pPr>
        <w:spacing w:after="0" w:line="240" w:lineRule="auto"/>
        <w:jc w:val="center"/>
        <w:rPr>
          <w:rFonts w:ascii="Arial" w:hAnsi="Arial" w:cs="Arial"/>
          <w:b/>
        </w:rPr>
      </w:pPr>
      <w:r w:rsidRPr="009E126A">
        <w:rPr>
          <w:rFonts w:ascii="Arial" w:hAnsi="Arial" w:cs="Arial"/>
          <w:b/>
        </w:rPr>
        <w:t>NINIEJSZY ZAŁĄCZNIK (TJ. POLISY) DOSTARCZA WYKONAWCA</w:t>
      </w:r>
    </w:p>
    <w:p w14:paraId="1B427E69" w14:textId="77777777" w:rsidR="000C2C7C" w:rsidRPr="009E126A" w:rsidRDefault="000C2C7C" w:rsidP="000C2C7C">
      <w:pPr>
        <w:spacing w:after="0" w:line="240" w:lineRule="auto"/>
        <w:rPr>
          <w:rFonts w:ascii="Arial" w:hAnsi="Arial" w:cs="Arial"/>
          <w:b/>
        </w:rPr>
      </w:pPr>
      <w:r w:rsidRPr="009E126A">
        <w:rPr>
          <w:rFonts w:ascii="Arial" w:hAnsi="Arial" w:cs="Arial"/>
        </w:rPr>
        <w:br w:type="page"/>
      </w:r>
    </w:p>
    <w:p w14:paraId="5B3F197C" w14:textId="77777777" w:rsidR="00771FF3" w:rsidRDefault="00771FF3" w:rsidP="004003C8">
      <w:pPr>
        <w:spacing w:after="0" w:line="240" w:lineRule="auto"/>
        <w:rPr>
          <w:rFonts w:ascii="Arial" w:hAnsi="Arial" w:cs="Arial"/>
        </w:rPr>
      </w:pPr>
    </w:p>
    <w:p w14:paraId="520390A2" w14:textId="612E828B" w:rsidR="00771FF3" w:rsidRPr="00771FF3" w:rsidRDefault="00E82F63" w:rsidP="00771FF3">
      <w:pPr>
        <w:spacing w:after="0" w:line="240" w:lineRule="auto"/>
        <w:jc w:val="center"/>
        <w:rPr>
          <w:rFonts w:ascii="Arial" w:eastAsia="Times New Roman" w:hAnsi="Arial" w:cs="Arial"/>
          <w:lang w:eastAsia="pl-PL"/>
        </w:rPr>
      </w:pPr>
      <w:r>
        <w:rPr>
          <w:rFonts w:ascii="Arial" w:eastAsia="Times New Roman" w:hAnsi="Arial" w:cs="Arial"/>
          <w:lang w:eastAsia="pl-PL"/>
        </w:rPr>
        <w:t>Załącznik nr 4</w:t>
      </w:r>
    </w:p>
    <w:p w14:paraId="6DD07EC6" w14:textId="77777777" w:rsidR="00771FF3" w:rsidRPr="00771FF3" w:rsidRDefault="00771FF3" w:rsidP="00771FF3">
      <w:pPr>
        <w:spacing w:after="0" w:line="240" w:lineRule="auto"/>
        <w:jc w:val="center"/>
        <w:rPr>
          <w:rFonts w:ascii="Arial" w:eastAsia="Times New Roman" w:hAnsi="Arial" w:cs="Arial"/>
          <w:b/>
          <w:lang w:eastAsia="pl-PL"/>
        </w:rPr>
      </w:pPr>
      <w:r w:rsidRPr="00771FF3">
        <w:rPr>
          <w:rFonts w:ascii="Arial" w:eastAsia="Times New Roman" w:hAnsi="Arial" w:cs="Arial"/>
          <w:b/>
          <w:lang w:eastAsia="pl-PL"/>
        </w:rPr>
        <w:t>„Formularz wyceny”</w:t>
      </w:r>
    </w:p>
    <w:p w14:paraId="729C6FA8" w14:textId="77777777" w:rsidR="00771FF3" w:rsidRPr="00771FF3" w:rsidRDefault="00771FF3" w:rsidP="00771FF3">
      <w:pPr>
        <w:widowControl w:val="0"/>
        <w:spacing w:after="0" w:line="240" w:lineRule="auto"/>
        <w:ind w:left="360"/>
        <w:jc w:val="center"/>
        <w:rPr>
          <w:rFonts w:ascii="Arial" w:hAnsi="Arial" w:cs="Arial"/>
        </w:rPr>
      </w:pPr>
      <w:r w:rsidRPr="00771FF3">
        <w:rPr>
          <w:rFonts w:ascii="Arial" w:eastAsia="Times New Roman" w:hAnsi="Arial" w:cs="Arial"/>
          <w:sz w:val="18"/>
          <w:szCs w:val="18"/>
          <w:lang w:eastAsia="pl-PL"/>
        </w:rPr>
        <w:t>(Załącznik będzie stanowił Wyciąg z oferty Wykonawcy)</w:t>
      </w:r>
    </w:p>
    <w:p w14:paraId="4A0F0304" w14:textId="78DEFDD5" w:rsidR="00F37B3E" w:rsidRDefault="00F37B3E" w:rsidP="00771FF3">
      <w:pPr>
        <w:widowControl w:val="0"/>
        <w:autoSpaceDE w:val="0"/>
        <w:autoSpaceDN w:val="0"/>
        <w:adjustRightInd w:val="0"/>
        <w:spacing w:before="120" w:after="120" w:line="259" w:lineRule="auto"/>
        <w:rPr>
          <w:rFonts w:ascii="Arial" w:eastAsia="Times New Roman" w:hAnsi="Arial" w:cs="Arial"/>
          <w:b/>
          <w:lang w:eastAsia="pl-PL"/>
        </w:rPr>
      </w:pPr>
    </w:p>
    <w:p w14:paraId="76747870" w14:textId="425821A1" w:rsidR="00771FF3" w:rsidRPr="00771FF3" w:rsidRDefault="00771FF3" w:rsidP="00771FF3">
      <w:pPr>
        <w:widowControl w:val="0"/>
        <w:autoSpaceDE w:val="0"/>
        <w:autoSpaceDN w:val="0"/>
        <w:adjustRightInd w:val="0"/>
        <w:spacing w:before="120" w:after="120" w:line="259" w:lineRule="auto"/>
        <w:rPr>
          <w:rFonts w:ascii="Arial" w:eastAsia="Times New Roman" w:hAnsi="Arial" w:cs="Arial"/>
          <w:b/>
          <w:lang w:eastAsia="pl-PL"/>
        </w:rPr>
      </w:pPr>
      <w:r w:rsidRPr="00771FF3">
        <w:rPr>
          <w:rFonts w:ascii="Arial" w:eastAsia="Times New Roman" w:hAnsi="Arial" w:cs="Arial"/>
          <w:b/>
          <w:lang w:eastAsia="pl-PL"/>
        </w:rPr>
        <w:t>Dane Wykonawcy:</w:t>
      </w:r>
    </w:p>
    <w:p w14:paraId="6D3D5CFE" w14:textId="77777777" w:rsidR="00771FF3" w:rsidRPr="00771FF3" w:rsidRDefault="00771FF3" w:rsidP="00771FF3">
      <w:pPr>
        <w:widowControl w:val="0"/>
        <w:tabs>
          <w:tab w:val="left" w:pos="851"/>
        </w:tabs>
        <w:autoSpaceDE w:val="0"/>
        <w:autoSpaceDN w:val="0"/>
        <w:adjustRightInd w:val="0"/>
        <w:spacing w:after="0" w:line="240" w:lineRule="auto"/>
        <w:rPr>
          <w:rFonts w:ascii="Arial" w:eastAsia="Times New Roman" w:hAnsi="Arial" w:cs="Arial"/>
          <w:lang w:eastAsia="pl-PL"/>
        </w:rPr>
      </w:pPr>
      <w:r w:rsidRPr="00771FF3">
        <w:rPr>
          <w:rFonts w:ascii="Arial" w:eastAsia="Times New Roman" w:hAnsi="Arial" w:cs="Arial"/>
          <w:lang w:eastAsia="pl-PL"/>
        </w:rPr>
        <w:t>Nazwa</w:t>
      </w:r>
      <w:r w:rsidRPr="00771FF3">
        <w:rPr>
          <w:rFonts w:ascii="Arial" w:eastAsia="Times New Roman" w:hAnsi="Arial" w:cs="Arial"/>
          <w:lang w:eastAsia="pl-PL"/>
        </w:rPr>
        <w:tab/>
        <w:t>...................................................................</w:t>
      </w:r>
    </w:p>
    <w:p w14:paraId="6625634C" w14:textId="3EACEA9B" w:rsidR="00771FF3" w:rsidRDefault="00771FF3" w:rsidP="00771FF3">
      <w:pPr>
        <w:widowControl w:val="0"/>
        <w:tabs>
          <w:tab w:val="left" w:pos="851"/>
        </w:tabs>
        <w:autoSpaceDE w:val="0"/>
        <w:autoSpaceDN w:val="0"/>
        <w:adjustRightInd w:val="0"/>
        <w:spacing w:after="0" w:line="240" w:lineRule="auto"/>
        <w:rPr>
          <w:rFonts w:ascii="Arial" w:eastAsia="Times New Roman" w:hAnsi="Arial" w:cs="Arial"/>
          <w:lang w:eastAsia="pl-PL"/>
        </w:rPr>
      </w:pPr>
      <w:r w:rsidRPr="00771FF3">
        <w:rPr>
          <w:rFonts w:ascii="Arial" w:eastAsia="Times New Roman" w:hAnsi="Arial" w:cs="Arial"/>
          <w:lang w:eastAsia="pl-PL"/>
        </w:rPr>
        <w:t>Adres</w:t>
      </w:r>
      <w:r w:rsidRPr="00771FF3">
        <w:rPr>
          <w:rFonts w:ascii="Arial" w:eastAsia="Times New Roman" w:hAnsi="Arial" w:cs="Arial"/>
          <w:lang w:eastAsia="pl-PL"/>
        </w:rPr>
        <w:tab/>
        <w:t>...................................................................</w:t>
      </w:r>
    </w:p>
    <w:p w14:paraId="0AB10824" w14:textId="77777777" w:rsidR="00F37B3E" w:rsidRPr="00771FF3" w:rsidRDefault="00F37B3E" w:rsidP="00771FF3">
      <w:pPr>
        <w:widowControl w:val="0"/>
        <w:tabs>
          <w:tab w:val="left" w:pos="851"/>
        </w:tabs>
        <w:autoSpaceDE w:val="0"/>
        <w:autoSpaceDN w:val="0"/>
        <w:adjustRightInd w:val="0"/>
        <w:spacing w:after="0" w:line="240" w:lineRule="auto"/>
        <w:rPr>
          <w:rFonts w:ascii="Arial" w:eastAsia="Times New Roman" w:hAnsi="Arial" w:cs="Arial"/>
          <w:lang w:eastAsia="pl-PL"/>
        </w:rPr>
      </w:pPr>
    </w:p>
    <w:p w14:paraId="3E442BE7" w14:textId="51E57D03" w:rsidR="00F37B3E" w:rsidRDefault="00771FF3" w:rsidP="00771FF3">
      <w:pPr>
        <w:spacing w:before="240" w:after="60" w:line="259" w:lineRule="auto"/>
        <w:jc w:val="both"/>
        <w:rPr>
          <w:rFonts w:ascii="Arial" w:eastAsia="Times New Roman" w:hAnsi="Arial" w:cs="Arial"/>
          <w:b/>
          <w:bCs/>
          <w:iCs/>
          <w:lang w:eastAsia="pl-PL"/>
        </w:rPr>
      </w:pPr>
      <w:r w:rsidRPr="00771FF3">
        <w:rPr>
          <w:rFonts w:ascii="Arial" w:eastAsia="Times New Roman" w:hAnsi="Arial" w:cs="Arial"/>
          <w:lang w:eastAsia="pl-PL"/>
        </w:rPr>
        <w:t xml:space="preserve">zadanie pod nazwą: </w:t>
      </w:r>
      <w:r w:rsidRPr="00771FF3">
        <w:rPr>
          <w:rFonts w:ascii="Arial" w:eastAsia="Times New Roman" w:hAnsi="Arial" w:cs="Arial"/>
          <w:b/>
          <w:bCs/>
          <w:iCs/>
          <w:lang w:eastAsia="pl-PL"/>
        </w:rPr>
        <w:t>„</w:t>
      </w:r>
      <w:r w:rsidR="004D029A" w:rsidRPr="004D029A">
        <w:rPr>
          <w:rFonts w:ascii="Arial" w:eastAsia="Times New Roman" w:hAnsi="Arial" w:cs="Arial"/>
          <w:b/>
          <w:bCs/>
          <w:iCs/>
          <w:lang w:eastAsia="pl-PL"/>
        </w:rPr>
        <w:t>Serwis izolacji termicznej na urządzeniach energetycznych w TAURON Wytwarzanie Spółka Akcyjna - Oddział Elektrownia Jaworzno - Elektrownia III</w:t>
      </w:r>
      <w:r w:rsidRPr="00771FF3">
        <w:rPr>
          <w:rFonts w:ascii="Arial" w:eastAsia="Times New Roman" w:hAnsi="Arial" w:cs="Arial"/>
          <w:b/>
          <w:bCs/>
          <w:iCs/>
          <w:lang w:eastAsia="pl-PL"/>
        </w:rPr>
        <w:t>”</w:t>
      </w:r>
    </w:p>
    <w:p w14:paraId="4EF60791" w14:textId="0CD4ECDF" w:rsidR="001D1C49" w:rsidRPr="001D1C49" w:rsidRDefault="001D1C49" w:rsidP="001D1C49">
      <w:pPr>
        <w:spacing w:after="160" w:line="259" w:lineRule="auto"/>
        <w:rPr>
          <w:rFonts w:ascii="Arial" w:eastAsia="Times New Roman" w:hAnsi="Arial" w:cs="Arial"/>
          <w:lang w:eastAsia="pl-PL"/>
        </w:rPr>
      </w:pPr>
    </w:p>
    <w:tbl>
      <w:tblPr>
        <w:tblStyle w:val="Tabela-Siatka9"/>
        <w:tblpPr w:leftFromText="141" w:rightFromText="141" w:vertAnchor="text" w:horzAnchor="page" w:tblpX="1880" w:tblpY="140"/>
        <w:tblW w:w="0" w:type="dxa"/>
        <w:tblLook w:val="07E0" w:firstRow="1" w:lastRow="1" w:firstColumn="1" w:lastColumn="1" w:noHBand="1" w:noVBand="1"/>
      </w:tblPr>
      <w:tblGrid>
        <w:gridCol w:w="620"/>
        <w:gridCol w:w="3486"/>
        <w:gridCol w:w="4253"/>
      </w:tblGrid>
      <w:tr w:rsidR="001D1C49" w:rsidRPr="001D1C49" w14:paraId="4B3F4382" w14:textId="77777777" w:rsidTr="00C03AB6">
        <w:tc>
          <w:tcPr>
            <w:tcW w:w="0" w:type="dxa"/>
          </w:tcPr>
          <w:p w14:paraId="4F8D2AC1" w14:textId="77777777" w:rsidR="001D1C49" w:rsidRPr="001D1C49" w:rsidRDefault="001D1C49" w:rsidP="001D1C49">
            <w:pPr>
              <w:spacing w:after="0" w:line="120" w:lineRule="auto"/>
              <w:rPr>
                <w:rFonts w:ascii="Arial" w:hAnsi="Arial" w:cs="Arial"/>
                <w:b/>
                <w:lang w:eastAsia="pl-PL"/>
              </w:rPr>
            </w:pPr>
          </w:p>
          <w:p w14:paraId="75AE0939" w14:textId="77777777" w:rsidR="001D1C49" w:rsidRPr="001D1C49" w:rsidRDefault="001D1C49" w:rsidP="001D1C49">
            <w:pPr>
              <w:spacing w:after="0" w:line="240" w:lineRule="auto"/>
              <w:rPr>
                <w:rFonts w:ascii="Arial" w:hAnsi="Arial" w:cs="Arial"/>
                <w:b/>
                <w:lang w:eastAsia="pl-PL"/>
              </w:rPr>
            </w:pPr>
            <w:r w:rsidRPr="001D1C49">
              <w:rPr>
                <w:rFonts w:ascii="Arial" w:hAnsi="Arial" w:cs="Arial"/>
                <w:b/>
                <w:lang w:eastAsia="pl-PL"/>
              </w:rPr>
              <w:t>L.P.</w:t>
            </w:r>
          </w:p>
        </w:tc>
        <w:tc>
          <w:tcPr>
            <w:tcW w:w="3486" w:type="dxa"/>
          </w:tcPr>
          <w:p w14:paraId="30A4CB1D" w14:textId="77777777" w:rsidR="001D1C49" w:rsidRPr="001D1C49" w:rsidRDefault="001D1C49" w:rsidP="001D1C49">
            <w:pPr>
              <w:spacing w:after="0" w:line="120" w:lineRule="auto"/>
              <w:rPr>
                <w:rFonts w:ascii="Arial" w:hAnsi="Arial" w:cs="Arial"/>
                <w:b/>
                <w:lang w:eastAsia="pl-PL"/>
              </w:rPr>
            </w:pPr>
          </w:p>
          <w:p w14:paraId="3D10F7AB" w14:textId="77777777" w:rsidR="001D1C49" w:rsidRPr="001D1C49" w:rsidRDefault="001D1C49" w:rsidP="001D1C49">
            <w:pPr>
              <w:spacing w:after="0" w:line="240" w:lineRule="auto"/>
              <w:rPr>
                <w:rFonts w:ascii="Arial" w:hAnsi="Arial" w:cs="Arial"/>
                <w:b/>
                <w:lang w:eastAsia="pl-PL"/>
              </w:rPr>
            </w:pPr>
            <w:r w:rsidRPr="001D1C49">
              <w:rPr>
                <w:rFonts w:ascii="Arial" w:hAnsi="Arial" w:cs="Arial"/>
                <w:b/>
                <w:lang w:eastAsia="pl-PL"/>
              </w:rPr>
              <w:t>SKŁADNIKI CENOTWÓRCZE</w:t>
            </w:r>
          </w:p>
        </w:tc>
        <w:tc>
          <w:tcPr>
            <w:tcW w:w="4253" w:type="dxa"/>
          </w:tcPr>
          <w:p w14:paraId="4EFA36AF" w14:textId="77777777" w:rsidR="001D1C49" w:rsidRPr="001D1C49" w:rsidRDefault="001D1C49" w:rsidP="001D1C49">
            <w:pPr>
              <w:spacing w:after="0" w:line="240" w:lineRule="auto"/>
              <w:rPr>
                <w:rFonts w:ascii="Arial" w:hAnsi="Arial" w:cs="Arial"/>
                <w:b/>
                <w:lang w:eastAsia="pl-PL"/>
              </w:rPr>
            </w:pPr>
            <w:r w:rsidRPr="001D1C49">
              <w:rPr>
                <w:rFonts w:ascii="Arial" w:hAnsi="Arial" w:cs="Arial"/>
                <w:b/>
                <w:lang w:eastAsia="pl-PL"/>
              </w:rPr>
              <w:t>STAWKA  ROBOCZOGODZINY</w:t>
            </w:r>
          </w:p>
          <w:p w14:paraId="7010B010" w14:textId="77777777" w:rsidR="001D1C49" w:rsidRPr="001D1C49" w:rsidRDefault="001D1C49" w:rsidP="001D1C49">
            <w:pPr>
              <w:spacing w:after="0" w:line="240" w:lineRule="auto"/>
              <w:rPr>
                <w:rFonts w:ascii="Arial" w:hAnsi="Arial" w:cs="Arial"/>
                <w:b/>
                <w:lang w:eastAsia="pl-PL"/>
              </w:rPr>
            </w:pPr>
            <w:r w:rsidRPr="001D1C49">
              <w:rPr>
                <w:rFonts w:ascii="Arial" w:hAnsi="Arial" w:cs="Arial"/>
                <w:b/>
                <w:lang w:eastAsia="pl-PL"/>
              </w:rPr>
              <w:t xml:space="preserve"> KOSZTORYSOWEJ NETTO</w:t>
            </w:r>
          </w:p>
        </w:tc>
      </w:tr>
      <w:tr w:rsidR="001D1C49" w:rsidRPr="001D1C49" w14:paraId="4B8D9FBA" w14:textId="77777777" w:rsidTr="00C03AB6">
        <w:tc>
          <w:tcPr>
            <w:tcW w:w="0" w:type="dxa"/>
          </w:tcPr>
          <w:p w14:paraId="550DA911" w14:textId="77777777" w:rsidR="001D1C49" w:rsidRPr="001D1C49" w:rsidRDefault="001D1C49" w:rsidP="001D1C49">
            <w:pPr>
              <w:spacing w:after="0" w:line="120" w:lineRule="auto"/>
              <w:rPr>
                <w:rFonts w:ascii="Arial" w:hAnsi="Arial" w:cs="Arial"/>
                <w:i/>
                <w:lang w:eastAsia="pl-PL"/>
              </w:rPr>
            </w:pPr>
          </w:p>
          <w:p w14:paraId="081BDF06" w14:textId="77777777" w:rsidR="001D1C49" w:rsidRPr="001D1C49" w:rsidRDefault="001D1C49" w:rsidP="001D1C49">
            <w:pPr>
              <w:spacing w:after="0" w:line="240" w:lineRule="auto"/>
              <w:rPr>
                <w:rFonts w:ascii="Arial" w:hAnsi="Arial" w:cs="Arial"/>
                <w:i/>
                <w:lang w:eastAsia="pl-PL"/>
              </w:rPr>
            </w:pPr>
            <w:r w:rsidRPr="001D1C49">
              <w:rPr>
                <w:rFonts w:ascii="Arial" w:hAnsi="Arial" w:cs="Arial"/>
                <w:i/>
                <w:lang w:eastAsia="pl-PL"/>
              </w:rPr>
              <w:t>1.</w:t>
            </w:r>
          </w:p>
        </w:tc>
        <w:tc>
          <w:tcPr>
            <w:tcW w:w="3486" w:type="dxa"/>
          </w:tcPr>
          <w:p w14:paraId="3047A799" w14:textId="77777777" w:rsidR="001D1C49" w:rsidRPr="001D1C49" w:rsidRDefault="001D1C49" w:rsidP="001D1C49">
            <w:pPr>
              <w:spacing w:after="0" w:line="120" w:lineRule="auto"/>
              <w:rPr>
                <w:rFonts w:ascii="Arial" w:hAnsi="Arial" w:cs="Arial"/>
                <w:lang w:eastAsia="pl-PL"/>
              </w:rPr>
            </w:pPr>
          </w:p>
          <w:p w14:paraId="47F557D2" w14:textId="77777777" w:rsidR="001D1C49" w:rsidRPr="001D1C49" w:rsidRDefault="001D1C49" w:rsidP="001D1C49">
            <w:pPr>
              <w:spacing w:after="0" w:line="240" w:lineRule="auto"/>
              <w:rPr>
                <w:rFonts w:ascii="Arial" w:hAnsi="Arial" w:cs="Arial"/>
                <w:lang w:eastAsia="pl-PL"/>
              </w:rPr>
            </w:pPr>
            <w:r w:rsidRPr="001D1C49">
              <w:rPr>
                <w:rFonts w:ascii="Arial" w:hAnsi="Arial" w:cs="Arial"/>
                <w:lang w:eastAsia="pl-PL"/>
              </w:rPr>
              <w:t>Robocizna    R</w:t>
            </w:r>
          </w:p>
          <w:p w14:paraId="2A36F8D2" w14:textId="77777777" w:rsidR="001D1C49" w:rsidRPr="001D1C49" w:rsidRDefault="001D1C49" w:rsidP="001D1C49">
            <w:pPr>
              <w:spacing w:after="0" w:line="240" w:lineRule="auto"/>
              <w:rPr>
                <w:rFonts w:ascii="Arial" w:hAnsi="Arial" w:cs="Arial"/>
                <w:lang w:eastAsia="pl-PL"/>
              </w:rPr>
            </w:pPr>
          </w:p>
        </w:tc>
        <w:tc>
          <w:tcPr>
            <w:tcW w:w="4253" w:type="dxa"/>
          </w:tcPr>
          <w:p w14:paraId="19F4487D" w14:textId="77777777" w:rsidR="001D1C49" w:rsidRPr="001D1C49" w:rsidRDefault="001D1C49" w:rsidP="001D1C49">
            <w:pPr>
              <w:spacing w:after="0" w:line="240" w:lineRule="auto"/>
              <w:rPr>
                <w:rFonts w:ascii="Arial" w:hAnsi="Arial" w:cs="Arial"/>
                <w:b/>
                <w:lang w:eastAsia="pl-PL"/>
              </w:rPr>
            </w:pPr>
          </w:p>
        </w:tc>
      </w:tr>
      <w:tr w:rsidR="001D1C49" w:rsidRPr="001D1C49" w14:paraId="1AC1A683" w14:textId="77777777" w:rsidTr="00C03AB6">
        <w:tc>
          <w:tcPr>
            <w:tcW w:w="0" w:type="dxa"/>
          </w:tcPr>
          <w:p w14:paraId="133584E1" w14:textId="77777777" w:rsidR="001D1C49" w:rsidRPr="001D1C49" w:rsidRDefault="001D1C49" w:rsidP="001D1C49">
            <w:pPr>
              <w:spacing w:after="0" w:line="240" w:lineRule="auto"/>
              <w:rPr>
                <w:rFonts w:ascii="Arial" w:hAnsi="Arial" w:cs="Arial"/>
                <w:i/>
                <w:lang w:eastAsia="pl-PL"/>
              </w:rPr>
            </w:pPr>
            <w:r w:rsidRPr="001D1C49">
              <w:rPr>
                <w:rFonts w:ascii="Arial" w:hAnsi="Arial" w:cs="Arial"/>
                <w:i/>
                <w:lang w:eastAsia="pl-PL"/>
              </w:rPr>
              <w:t>2.</w:t>
            </w:r>
          </w:p>
        </w:tc>
        <w:tc>
          <w:tcPr>
            <w:tcW w:w="3486" w:type="dxa"/>
          </w:tcPr>
          <w:p w14:paraId="07376B35" w14:textId="77777777" w:rsidR="001D1C49" w:rsidRPr="001D1C49" w:rsidRDefault="001D1C49" w:rsidP="001D1C49">
            <w:pPr>
              <w:spacing w:after="0" w:line="480" w:lineRule="auto"/>
              <w:rPr>
                <w:rFonts w:ascii="Arial" w:hAnsi="Arial" w:cs="Arial"/>
                <w:lang w:eastAsia="pl-PL"/>
              </w:rPr>
            </w:pPr>
            <w:r w:rsidRPr="001D1C49">
              <w:rPr>
                <w:rFonts w:ascii="Arial" w:hAnsi="Arial" w:cs="Arial"/>
                <w:lang w:eastAsia="pl-PL"/>
              </w:rPr>
              <w:t xml:space="preserve">Koszty </w:t>
            </w:r>
            <w:proofErr w:type="spellStart"/>
            <w:r w:rsidRPr="001D1C49">
              <w:rPr>
                <w:rFonts w:ascii="Arial" w:hAnsi="Arial" w:cs="Arial"/>
                <w:lang w:eastAsia="pl-PL"/>
              </w:rPr>
              <w:t>Kp</w:t>
            </w:r>
            <w:proofErr w:type="spellEnd"/>
            <w:r w:rsidRPr="001D1C49">
              <w:rPr>
                <w:rFonts w:ascii="Arial" w:hAnsi="Arial" w:cs="Arial"/>
                <w:lang w:eastAsia="pl-PL"/>
              </w:rPr>
              <w:t>. ( R+ S )</w:t>
            </w:r>
          </w:p>
          <w:p w14:paraId="74187DF5" w14:textId="77777777" w:rsidR="001D1C49" w:rsidRPr="001D1C49" w:rsidRDefault="001D1C49" w:rsidP="001D1C49">
            <w:pPr>
              <w:spacing w:after="0" w:line="240" w:lineRule="auto"/>
              <w:rPr>
                <w:rFonts w:ascii="Arial" w:hAnsi="Arial" w:cs="Arial"/>
                <w:lang w:eastAsia="pl-PL"/>
              </w:rPr>
            </w:pPr>
            <w:r w:rsidRPr="001D1C49">
              <w:rPr>
                <w:rFonts w:ascii="Arial" w:hAnsi="Arial" w:cs="Arial"/>
                <w:lang w:eastAsia="pl-PL"/>
              </w:rPr>
              <w:t>…………………….%</w:t>
            </w:r>
          </w:p>
          <w:p w14:paraId="6AA51890" w14:textId="77777777" w:rsidR="001D1C49" w:rsidRPr="001D1C49" w:rsidRDefault="001D1C49" w:rsidP="001D1C49">
            <w:pPr>
              <w:spacing w:after="0" w:line="240" w:lineRule="auto"/>
              <w:rPr>
                <w:rFonts w:ascii="Arial" w:hAnsi="Arial" w:cs="Arial"/>
                <w:lang w:eastAsia="pl-PL"/>
              </w:rPr>
            </w:pPr>
          </w:p>
        </w:tc>
        <w:tc>
          <w:tcPr>
            <w:tcW w:w="4253" w:type="dxa"/>
          </w:tcPr>
          <w:p w14:paraId="5AAC3031" w14:textId="77777777" w:rsidR="001D1C49" w:rsidRPr="001D1C49" w:rsidRDefault="001D1C49" w:rsidP="001D1C49">
            <w:pPr>
              <w:spacing w:after="0" w:line="240" w:lineRule="auto"/>
              <w:rPr>
                <w:rFonts w:ascii="Arial" w:hAnsi="Arial" w:cs="Arial"/>
                <w:b/>
                <w:lang w:eastAsia="pl-PL"/>
              </w:rPr>
            </w:pPr>
          </w:p>
        </w:tc>
      </w:tr>
      <w:tr w:rsidR="001D1C49" w:rsidRPr="001D1C49" w14:paraId="0689DB61" w14:textId="77777777" w:rsidTr="00C03AB6">
        <w:trPr>
          <w:trHeight w:val="649"/>
        </w:trPr>
        <w:tc>
          <w:tcPr>
            <w:tcW w:w="0" w:type="dxa"/>
          </w:tcPr>
          <w:p w14:paraId="121DB9D9" w14:textId="77777777" w:rsidR="001D1C49" w:rsidRPr="001D1C49" w:rsidRDefault="001D1C49" w:rsidP="001D1C49">
            <w:pPr>
              <w:spacing w:after="0" w:line="240" w:lineRule="auto"/>
              <w:rPr>
                <w:rFonts w:ascii="Arial" w:hAnsi="Arial" w:cs="Arial"/>
                <w:i/>
                <w:lang w:eastAsia="pl-PL"/>
              </w:rPr>
            </w:pPr>
            <w:r w:rsidRPr="001D1C49">
              <w:rPr>
                <w:rFonts w:ascii="Arial" w:hAnsi="Arial" w:cs="Arial"/>
                <w:i/>
                <w:lang w:eastAsia="pl-PL"/>
              </w:rPr>
              <w:t>3.</w:t>
            </w:r>
          </w:p>
        </w:tc>
        <w:tc>
          <w:tcPr>
            <w:tcW w:w="3486" w:type="dxa"/>
          </w:tcPr>
          <w:p w14:paraId="196F6D89" w14:textId="77777777" w:rsidR="001D1C49" w:rsidRPr="001D1C49" w:rsidRDefault="001D1C49" w:rsidP="001D1C49">
            <w:pPr>
              <w:spacing w:after="0" w:line="480" w:lineRule="auto"/>
              <w:rPr>
                <w:rFonts w:ascii="Arial" w:hAnsi="Arial" w:cs="Arial"/>
                <w:lang w:eastAsia="pl-PL"/>
              </w:rPr>
            </w:pPr>
            <w:r w:rsidRPr="001D1C49">
              <w:rPr>
                <w:rFonts w:ascii="Arial" w:hAnsi="Arial" w:cs="Arial"/>
                <w:lang w:eastAsia="pl-PL"/>
              </w:rPr>
              <w:t xml:space="preserve">Zysk Z ( R+ S+ </w:t>
            </w:r>
            <w:proofErr w:type="spellStart"/>
            <w:r w:rsidRPr="001D1C49">
              <w:rPr>
                <w:rFonts w:ascii="Arial" w:hAnsi="Arial" w:cs="Arial"/>
                <w:lang w:eastAsia="pl-PL"/>
              </w:rPr>
              <w:t>Kp</w:t>
            </w:r>
            <w:proofErr w:type="spellEnd"/>
            <w:r w:rsidRPr="001D1C49">
              <w:rPr>
                <w:rFonts w:ascii="Arial" w:hAnsi="Arial" w:cs="Arial"/>
                <w:lang w:eastAsia="pl-PL"/>
              </w:rPr>
              <w:t>.)</w:t>
            </w:r>
          </w:p>
          <w:p w14:paraId="62C9E0FB" w14:textId="77777777" w:rsidR="001D1C49" w:rsidRPr="001D1C49" w:rsidRDefault="001D1C49" w:rsidP="001D1C49">
            <w:pPr>
              <w:spacing w:after="0" w:line="240" w:lineRule="auto"/>
              <w:rPr>
                <w:rFonts w:ascii="Arial" w:hAnsi="Arial" w:cs="Arial"/>
                <w:lang w:eastAsia="pl-PL"/>
              </w:rPr>
            </w:pPr>
            <w:r w:rsidRPr="001D1C49">
              <w:rPr>
                <w:rFonts w:ascii="Arial" w:hAnsi="Arial" w:cs="Arial"/>
                <w:lang w:eastAsia="pl-PL"/>
              </w:rPr>
              <w:t>…………………..%</w:t>
            </w:r>
          </w:p>
          <w:p w14:paraId="75C8F092" w14:textId="77777777" w:rsidR="001D1C49" w:rsidRPr="001D1C49" w:rsidRDefault="001D1C49" w:rsidP="001D1C49">
            <w:pPr>
              <w:spacing w:after="0" w:line="240" w:lineRule="auto"/>
              <w:rPr>
                <w:rFonts w:ascii="Arial" w:hAnsi="Arial" w:cs="Arial"/>
                <w:lang w:eastAsia="pl-PL"/>
              </w:rPr>
            </w:pPr>
          </w:p>
        </w:tc>
        <w:tc>
          <w:tcPr>
            <w:tcW w:w="4253" w:type="dxa"/>
          </w:tcPr>
          <w:p w14:paraId="38C206C1" w14:textId="77777777" w:rsidR="001D1C49" w:rsidRPr="001D1C49" w:rsidRDefault="001D1C49" w:rsidP="001D1C49">
            <w:pPr>
              <w:spacing w:after="0" w:line="240" w:lineRule="auto"/>
              <w:rPr>
                <w:rFonts w:ascii="Arial" w:hAnsi="Arial" w:cs="Arial"/>
                <w:b/>
                <w:lang w:eastAsia="pl-PL"/>
              </w:rPr>
            </w:pPr>
          </w:p>
        </w:tc>
      </w:tr>
      <w:tr w:rsidR="001D1C49" w:rsidRPr="001D1C49" w14:paraId="5E14C503" w14:textId="77777777" w:rsidTr="00C03AB6">
        <w:tc>
          <w:tcPr>
            <w:tcW w:w="0" w:type="dxa"/>
          </w:tcPr>
          <w:p w14:paraId="71B1D3BB" w14:textId="77777777" w:rsidR="001D1C49" w:rsidRPr="001D1C49" w:rsidRDefault="001D1C49" w:rsidP="001D1C49">
            <w:pPr>
              <w:spacing w:after="0" w:line="240" w:lineRule="auto"/>
              <w:rPr>
                <w:rFonts w:ascii="Arial" w:hAnsi="Arial" w:cs="Arial"/>
                <w:i/>
                <w:lang w:eastAsia="pl-PL"/>
              </w:rPr>
            </w:pPr>
          </w:p>
          <w:p w14:paraId="4E148F50" w14:textId="77777777" w:rsidR="001D1C49" w:rsidRPr="001D1C49" w:rsidRDefault="001D1C49" w:rsidP="001D1C49">
            <w:pPr>
              <w:spacing w:after="0" w:line="240" w:lineRule="auto"/>
              <w:rPr>
                <w:rFonts w:ascii="Arial" w:hAnsi="Arial" w:cs="Arial"/>
                <w:i/>
                <w:lang w:eastAsia="pl-PL"/>
              </w:rPr>
            </w:pPr>
            <w:r w:rsidRPr="001D1C49">
              <w:rPr>
                <w:rFonts w:ascii="Arial" w:hAnsi="Arial" w:cs="Arial"/>
                <w:i/>
                <w:lang w:eastAsia="pl-PL"/>
              </w:rPr>
              <w:t>4.</w:t>
            </w:r>
          </w:p>
        </w:tc>
        <w:tc>
          <w:tcPr>
            <w:tcW w:w="3486" w:type="dxa"/>
          </w:tcPr>
          <w:p w14:paraId="05CADCF0" w14:textId="77777777" w:rsidR="001D1C49" w:rsidRPr="001D1C49" w:rsidRDefault="001D1C49" w:rsidP="001D1C49">
            <w:pPr>
              <w:spacing w:after="0" w:line="240" w:lineRule="auto"/>
              <w:rPr>
                <w:rFonts w:ascii="Arial" w:hAnsi="Arial" w:cs="Arial"/>
                <w:b/>
                <w:i/>
                <w:lang w:eastAsia="pl-PL"/>
              </w:rPr>
            </w:pPr>
          </w:p>
          <w:p w14:paraId="528A93BD" w14:textId="77777777" w:rsidR="001D1C49" w:rsidRPr="001D1C49" w:rsidRDefault="001D1C49" w:rsidP="001D1C49">
            <w:pPr>
              <w:spacing w:after="0" w:line="240" w:lineRule="auto"/>
              <w:rPr>
                <w:rFonts w:ascii="Arial" w:hAnsi="Arial" w:cs="Arial"/>
                <w:b/>
                <w:i/>
                <w:lang w:eastAsia="pl-PL"/>
              </w:rPr>
            </w:pPr>
            <w:r w:rsidRPr="001D1C49">
              <w:rPr>
                <w:rFonts w:ascii="Arial" w:hAnsi="Arial" w:cs="Arial"/>
                <w:b/>
                <w:i/>
                <w:lang w:eastAsia="pl-PL"/>
              </w:rPr>
              <w:t>Razem stawka</w:t>
            </w:r>
          </w:p>
          <w:p w14:paraId="2952AE7A" w14:textId="77777777" w:rsidR="001D1C49" w:rsidRPr="001D1C49" w:rsidRDefault="001D1C49" w:rsidP="001D1C49">
            <w:pPr>
              <w:spacing w:after="0" w:line="240" w:lineRule="auto"/>
              <w:rPr>
                <w:rFonts w:ascii="Arial" w:hAnsi="Arial" w:cs="Arial"/>
                <w:b/>
                <w:i/>
                <w:lang w:eastAsia="pl-PL"/>
              </w:rPr>
            </w:pPr>
          </w:p>
        </w:tc>
        <w:tc>
          <w:tcPr>
            <w:tcW w:w="4253" w:type="dxa"/>
          </w:tcPr>
          <w:p w14:paraId="63FC389D" w14:textId="77777777" w:rsidR="001D1C49" w:rsidRPr="001D1C49" w:rsidRDefault="001D1C49" w:rsidP="001D1C49">
            <w:pPr>
              <w:spacing w:after="0" w:line="240" w:lineRule="auto"/>
              <w:rPr>
                <w:rFonts w:ascii="Arial" w:hAnsi="Arial" w:cs="Arial"/>
                <w:b/>
                <w:lang w:eastAsia="pl-PL"/>
              </w:rPr>
            </w:pPr>
          </w:p>
        </w:tc>
      </w:tr>
    </w:tbl>
    <w:p w14:paraId="7566A9EE" w14:textId="5917D192" w:rsidR="001D1C49" w:rsidRDefault="001D1C49" w:rsidP="00C451AD">
      <w:pPr>
        <w:spacing w:before="600" w:after="0" w:line="259" w:lineRule="auto"/>
        <w:jc w:val="both"/>
        <w:rPr>
          <w:rFonts w:ascii="Arial" w:hAnsi="Arial" w:cs="Arial"/>
          <w:b/>
          <w:sz w:val="20"/>
          <w:szCs w:val="20"/>
        </w:rPr>
      </w:pPr>
    </w:p>
    <w:p w14:paraId="01CFB598" w14:textId="75941035" w:rsidR="001D1C49" w:rsidRDefault="001D1C49" w:rsidP="00C451AD">
      <w:pPr>
        <w:spacing w:before="600" w:after="0" w:line="259" w:lineRule="auto"/>
        <w:jc w:val="both"/>
        <w:rPr>
          <w:rFonts w:ascii="Arial" w:eastAsia="Times New Roman" w:hAnsi="Arial" w:cs="Arial"/>
          <w:lang w:eastAsia="pl-PL"/>
        </w:rPr>
      </w:pPr>
    </w:p>
    <w:p w14:paraId="5D040678" w14:textId="77777777" w:rsidR="001D1C49" w:rsidRPr="001D1C49" w:rsidRDefault="001D1C49" w:rsidP="001D1C49">
      <w:pPr>
        <w:rPr>
          <w:rFonts w:ascii="Arial" w:eastAsia="Times New Roman" w:hAnsi="Arial" w:cs="Arial"/>
          <w:lang w:eastAsia="pl-PL"/>
        </w:rPr>
      </w:pPr>
    </w:p>
    <w:p w14:paraId="05BEB165" w14:textId="77777777" w:rsidR="001D1C49" w:rsidRPr="001D1C49" w:rsidRDefault="001D1C49" w:rsidP="001D1C49">
      <w:pPr>
        <w:rPr>
          <w:rFonts w:ascii="Arial" w:eastAsia="Times New Roman" w:hAnsi="Arial" w:cs="Arial"/>
          <w:lang w:eastAsia="pl-PL"/>
        </w:rPr>
      </w:pPr>
    </w:p>
    <w:p w14:paraId="6EBC0CEA" w14:textId="77777777" w:rsidR="001D1C49" w:rsidRPr="001D1C49" w:rsidRDefault="001D1C49" w:rsidP="001D1C49">
      <w:pPr>
        <w:rPr>
          <w:rFonts w:ascii="Arial" w:eastAsia="Times New Roman" w:hAnsi="Arial" w:cs="Arial"/>
          <w:lang w:eastAsia="pl-PL"/>
        </w:rPr>
      </w:pPr>
    </w:p>
    <w:p w14:paraId="5579260F" w14:textId="77777777" w:rsidR="001D1C49" w:rsidRPr="001D1C49" w:rsidRDefault="001D1C49" w:rsidP="001D1C49">
      <w:pPr>
        <w:rPr>
          <w:rFonts w:ascii="Arial" w:eastAsia="Times New Roman" w:hAnsi="Arial" w:cs="Arial"/>
          <w:lang w:eastAsia="pl-PL"/>
        </w:rPr>
      </w:pPr>
    </w:p>
    <w:p w14:paraId="4C3EA8E1" w14:textId="0DB6AACC" w:rsidR="001D1C49" w:rsidRDefault="001D1C49" w:rsidP="001D1C49">
      <w:pPr>
        <w:rPr>
          <w:rFonts w:ascii="Arial" w:eastAsia="Times New Roman" w:hAnsi="Arial" w:cs="Arial"/>
          <w:lang w:eastAsia="pl-PL"/>
        </w:rPr>
      </w:pPr>
    </w:p>
    <w:p w14:paraId="33C31E37" w14:textId="29360E5D" w:rsidR="001D1C49" w:rsidRDefault="001D1C49" w:rsidP="001D1C49">
      <w:pPr>
        <w:tabs>
          <w:tab w:val="left" w:pos="8546"/>
        </w:tabs>
        <w:rPr>
          <w:rFonts w:ascii="Arial" w:eastAsia="Times New Roman" w:hAnsi="Arial" w:cs="Arial"/>
          <w:lang w:eastAsia="pl-PL"/>
        </w:rPr>
      </w:pPr>
      <w:r>
        <w:rPr>
          <w:rFonts w:ascii="Arial" w:eastAsia="Times New Roman" w:hAnsi="Arial" w:cs="Arial"/>
          <w:lang w:eastAsia="pl-PL"/>
        </w:rPr>
        <w:tab/>
      </w:r>
    </w:p>
    <w:p w14:paraId="19D1CDA5" w14:textId="15A20155" w:rsidR="001D1C49" w:rsidRDefault="001D1C49" w:rsidP="001D1C49">
      <w:pPr>
        <w:tabs>
          <w:tab w:val="left" w:pos="8546"/>
        </w:tabs>
        <w:rPr>
          <w:rFonts w:ascii="Arial" w:eastAsia="Times New Roman" w:hAnsi="Arial" w:cs="Arial"/>
          <w:lang w:eastAsia="pl-PL"/>
        </w:rPr>
      </w:pPr>
    </w:p>
    <w:p w14:paraId="029BF671" w14:textId="77777777" w:rsidR="00FD3AA5" w:rsidRPr="00FD3AA5" w:rsidRDefault="00FD3AA5" w:rsidP="00FD3AA5">
      <w:pPr>
        <w:spacing w:before="600" w:after="0" w:line="259" w:lineRule="auto"/>
        <w:jc w:val="both"/>
        <w:rPr>
          <w:rFonts w:ascii="Arial" w:eastAsia="Times New Roman" w:hAnsi="Arial" w:cs="Arial"/>
          <w:lang w:eastAsia="pl-PL"/>
        </w:rPr>
      </w:pPr>
      <w:r w:rsidRPr="00FD3AA5">
        <w:rPr>
          <w:rFonts w:ascii="Arial" w:eastAsia="Times New Roman" w:hAnsi="Arial" w:cs="Arial"/>
          <w:lang w:eastAsia="pl-PL"/>
        </w:rPr>
        <w:t>………………………….., dnia …………………</w:t>
      </w:r>
    </w:p>
    <w:p w14:paraId="344A06AC" w14:textId="77777777" w:rsidR="00FD3AA5" w:rsidRPr="00FD3AA5" w:rsidRDefault="00FD3AA5" w:rsidP="00FD3AA5">
      <w:pPr>
        <w:spacing w:after="120" w:line="259" w:lineRule="auto"/>
        <w:ind w:left="284"/>
        <w:jc w:val="both"/>
        <w:rPr>
          <w:rFonts w:ascii="Arial" w:eastAsia="Times New Roman" w:hAnsi="Arial" w:cs="Arial"/>
          <w:i/>
          <w:sz w:val="20"/>
          <w:szCs w:val="20"/>
          <w:lang w:eastAsia="pl-PL"/>
        </w:rPr>
      </w:pPr>
      <w:r w:rsidRPr="00FD3AA5">
        <w:rPr>
          <w:rFonts w:ascii="Arial" w:eastAsia="Times New Roman" w:hAnsi="Arial" w:cs="Arial"/>
          <w:i/>
          <w:sz w:val="20"/>
          <w:szCs w:val="20"/>
          <w:lang w:eastAsia="pl-PL"/>
        </w:rPr>
        <w:t>(miejscowość)</w:t>
      </w:r>
    </w:p>
    <w:p w14:paraId="16EEC21E" w14:textId="77777777" w:rsidR="00FD3AA5" w:rsidRPr="00FD3AA5" w:rsidRDefault="00FD3AA5" w:rsidP="00FD3AA5">
      <w:pPr>
        <w:tabs>
          <w:tab w:val="center" w:pos="7371"/>
        </w:tabs>
        <w:spacing w:after="0" w:line="259" w:lineRule="auto"/>
        <w:rPr>
          <w:rFonts w:ascii="Arial" w:eastAsia="Times New Roman" w:hAnsi="Arial" w:cs="Arial"/>
          <w:spacing w:val="20"/>
          <w:lang w:eastAsia="pl-PL"/>
        </w:rPr>
      </w:pPr>
      <w:r w:rsidRPr="00FD3AA5">
        <w:rPr>
          <w:rFonts w:ascii="Arial" w:eastAsia="Times New Roman" w:hAnsi="Arial" w:cs="Arial"/>
          <w:lang w:eastAsia="pl-PL"/>
        </w:rPr>
        <w:tab/>
      </w:r>
      <w:r w:rsidRPr="00FD3AA5">
        <w:rPr>
          <w:rFonts w:ascii="Arial" w:eastAsia="Times New Roman" w:hAnsi="Arial" w:cs="Arial"/>
          <w:lang w:eastAsia="pl-PL"/>
        </w:rPr>
        <w:tab/>
        <w:t>................................................................</w:t>
      </w:r>
    </w:p>
    <w:p w14:paraId="6099A3E8" w14:textId="77777777" w:rsidR="00FD3AA5" w:rsidRPr="00FD3AA5" w:rsidRDefault="00FD3AA5" w:rsidP="00FD3AA5">
      <w:pPr>
        <w:tabs>
          <w:tab w:val="center" w:pos="7371"/>
        </w:tabs>
        <w:spacing w:after="160" w:line="259" w:lineRule="auto"/>
        <w:jc w:val="both"/>
        <w:rPr>
          <w:rFonts w:ascii="Arial" w:eastAsia="Times New Roman" w:hAnsi="Arial" w:cs="Arial"/>
          <w:i/>
          <w:sz w:val="20"/>
          <w:szCs w:val="20"/>
          <w:lang w:eastAsia="pl-PL"/>
        </w:rPr>
      </w:pPr>
      <w:r w:rsidRPr="00FD3AA5">
        <w:rPr>
          <w:rFonts w:ascii="Arial" w:eastAsia="Times New Roman" w:hAnsi="Arial" w:cs="Arial"/>
          <w:lang w:eastAsia="pl-PL"/>
        </w:rPr>
        <w:tab/>
      </w:r>
      <w:r w:rsidRPr="00FD3AA5">
        <w:rPr>
          <w:rFonts w:ascii="Arial" w:eastAsia="Times New Roman" w:hAnsi="Arial" w:cs="Arial"/>
          <w:i/>
          <w:sz w:val="20"/>
          <w:szCs w:val="20"/>
          <w:lang w:eastAsia="pl-PL"/>
        </w:rPr>
        <w:t>(podpis i pieczęć Wykonawcy)</w:t>
      </w:r>
    </w:p>
    <w:p w14:paraId="0319DBAC" w14:textId="77777777" w:rsidR="001D1C49" w:rsidRPr="001D1C49" w:rsidRDefault="001D1C49" w:rsidP="001D1C49">
      <w:pPr>
        <w:tabs>
          <w:tab w:val="left" w:pos="8546"/>
        </w:tabs>
        <w:rPr>
          <w:rFonts w:ascii="Arial" w:eastAsia="Times New Roman" w:hAnsi="Arial" w:cs="Arial"/>
          <w:lang w:eastAsia="pl-PL"/>
        </w:rPr>
      </w:pPr>
    </w:p>
    <w:sectPr w:rsidR="001D1C49" w:rsidRPr="001D1C49" w:rsidSect="00244E40">
      <w:headerReference w:type="default" r:id="rId30"/>
      <w:footerReference w:type="default" r:id="rId31"/>
      <w:pgSz w:w="11906" w:h="16838"/>
      <w:pgMar w:top="1276" w:right="1417" w:bottom="709" w:left="993" w:header="708" w:footer="37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7B76360" w16cex:dateUtc="2025-04-02T09:19:00Z"/>
  <w16cex:commentExtensible w16cex:durableId="4DF6A88A" w16cex:dateUtc="2025-04-01T11:43:00Z"/>
  <w16cex:commentExtensible w16cex:durableId="40957069" w16cex:dateUtc="2025-04-02T09:53:00Z"/>
  <w16cex:commentExtensible w16cex:durableId="7FA7A7FA" w16cex:dateUtc="2025-04-01T11:37:00Z"/>
  <w16cex:commentExtensible w16cex:durableId="35650955" w16cex:dateUtc="2025-04-02T09: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AC5CA62" w16cid:durableId="37B76360"/>
  <w16cid:commentId w16cid:paraId="4D0B80B7" w16cid:durableId="4DF6A88A"/>
  <w16cid:commentId w16cid:paraId="20531FB4" w16cid:durableId="20531FB4"/>
  <w16cid:commentId w16cid:paraId="041E664E" w16cid:durableId="40957069"/>
  <w16cid:commentId w16cid:paraId="303C8556" w16cid:durableId="7FA7A7FA"/>
  <w16cid:commentId w16cid:paraId="31FC8B78" w16cid:durableId="31FC8B78"/>
  <w16cid:commentId w16cid:paraId="7632672A" w16cid:durableId="3565095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5FDF7D" w14:textId="77777777" w:rsidR="00EE2D6D" w:rsidRDefault="00EE2D6D" w:rsidP="00560DCF">
      <w:pPr>
        <w:spacing w:after="0" w:line="240" w:lineRule="auto"/>
      </w:pPr>
      <w:r>
        <w:separator/>
      </w:r>
    </w:p>
  </w:endnote>
  <w:endnote w:type="continuationSeparator" w:id="0">
    <w:p w14:paraId="304EC428" w14:textId="77777777" w:rsidR="00EE2D6D" w:rsidRDefault="00EE2D6D" w:rsidP="00560DCF">
      <w:pPr>
        <w:spacing w:after="0" w:line="240" w:lineRule="auto"/>
      </w:pPr>
      <w:r>
        <w:continuationSeparator/>
      </w:r>
    </w:p>
  </w:endnote>
  <w:endnote w:type="continuationNotice" w:id="1">
    <w:p w14:paraId="0BB23FA8" w14:textId="77777777" w:rsidR="00EE2D6D" w:rsidRDefault="00EE2D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OpenSymbol, 'Arial Unicode MS'">
    <w:charset w:val="00"/>
    <w:family w:val="auto"/>
    <w:pitch w:val="default"/>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Semibold">
    <w:altName w:val="Yu Gothic"/>
    <w:charset w:val="EE"/>
    <w:family w:val="swiss"/>
    <w:pitch w:val="default"/>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4FEA4" w14:textId="0E8F0E12" w:rsidR="009A080F" w:rsidRDefault="009A080F">
    <w:pPr>
      <w:pStyle w:val="Stopka"/>
      <w:jc w:val="right"/>
    </w:pPr>
    <w:r>
      <w:fldChar w:fldCharType="begin"/>
    </w:r>
    <w:r>
      <w:instrText>PAGE   \* MERGEFORMAT</w:instrText>
    </w:r>
    <w:r>
      <w:fldChar w:fldCharType="separate"/>
    </w:r>
    <w:r w:rsidR="00A800D2">
      <w:rPr>
        <w:noProof/>
      </w:rPr>
      <w:t>31</w:t>
    </w:r>
    <w:r>
      <w:fldChar w:fldCharType="end"/>
    </w:r>
  </w:p>
  <w:p w14:paraId="1BA9B046" w14:textId="4539011A" w:rsidR="009A080F" w:rsidRPr="007B54AC" w:rsidRDefault="000152A7" w:rsidP="00590988">
    <w:pPr>
      <w:tabs>
        <w:tab w:val="center" w:pos="4536"/>
        <w:tab w:val="right" w:pos="9072"/>
      </w:tabs>
      <w:spacing w:after="0" w:line="240" w:lineRule="auto"/>
    </w:pPr>
    <w:r>
      <w:pict w14:anchorId="118FC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Wiersz podpisu pakietu Microsoft Office..." style="width:1in;height:36.6pt">
          <v:imagedata r:id="rId1" o:title=""/>
          <o:lock v:ext="edit" ungrouping="t" rotation="t" cropping="t" verticies="t" text="t" grouping="t"/>
          <o:signatureline v:ext="edit" id="{DE329C79-EA96-4FF9-9FDB-D16EAF2C0A01}" provid="{00000000-0000-0000-0000-000000000000}" issignatureline="t"/>
        </v:shape>
      </w:pict>
    </w:r>
    <w:r>
      <w:pict w14:anchorId="539C9DCE">
        <v:shape id="_x0000_i1028" type="#_x0000_t75" alt="Wiersz podpisu pakietu Microsoft Office..." style="width:1in;height:36.6pt">
          <v:imagedata r:id="rId1" o:title=""/>
          <o:lock v:ext="edit" ungrouping="t" rotation="t" cropping="t" verticies="t" text="t" grouping="t"/>
          <o:signatureline v:ext="edit" id="{B81FF76B-5B6B-41B2-93EC-17122774F046}" provid="{00000000-0000-0000-0000-000000000000}" issignatureline="t"/>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A1484" w14:textId="77777777" w:rsidR="00EE2D6D" w:rsidRDefault="00EE2D6D" w:rsidP="00560DCF">
      <w:pPr>
        <w:spacing w:after="0" w:line="240" w:lineRule="auto"/>
      </w:pPr>
      <w:r>
        <w:separator/>
      </w:r>
    </w:p>
  </w:footnote>
  <w:footnote w:type="continuationSeparator" w:id="0">
    <w:p w14:paraId="0AD96845" w14:textId="77777777" w:rsidR="00EE2D6D" w:rsidRDefault="00EE2D6D" w:rsidP="00560DCF">
      <w:pPr>
        <w:spacing w:after="0" w:line="240" w:lineRule="auto"/>
      </w:pPr>
      <w:r>
        <w:continuationSeparator/>
      </w:r>
    </w:p>
  </w:footnote>
  <w:footnote w:type="continuationNotice" w:id="1">
    <w:p w14:paraId="7E2EBC61" w14:textId="77777777" w:rsidR="00EE2D6D" w:rsidRDefault="00EE2D6D">
      <w:pPr>
        <w:spacing w:after="0" w:line="240" w:lineRule="auto"/>
      </w:pPr>
    </w:p>
  </w:footnote>
  <w:footnote w:id="2">
    <w:p w14:paraId="7EB41B66" w14:textId="7D0A9792" w:rsidR="009A080F" w:rsidRPr="00142904" w:rsidRDefault="009A080F" w:rsidP="00E03735">
      <w:pPr>
        <w:pStyle w:val="Tekstprzypisudolnego"/>
        <w:jc w:val="both"/>
        <w:rPr>
          <w:rFonts w:ascii="Arial" w:hAnsi="Arial" w:cs="Arial"/>
          <w:sz w:val="18"/>
          <w:szCs w:val="18"/>
        </w:rPr>
      </w:pPr>
      <w:r w:rsidRPr="00142904">
        <w:rPr>
          <w:rStyle w:val="Odwoanieprzypisudolnego"/>
          <w:rFonts w:ascii="Arial" w:hAnsi="Arial" w:cs="Arial"/>
          <w:sz w:val="18"/>
          <w:szCs w:val="18"/>
        </w:rPr>
        <w:footnoteRef/>
      </w:r>
      <w:r w:rsidRPr="00142904">
        <w:rPr>
          <w:rFonts w:ascii="Arial" w:hAnsi="Arial" w:cs="Arial"/>
          <w:sz w:val="18"/>
          <w:szCs w:val="18"/>
        </w:rPr>
        <w:t xml:space="preserve"> W przypadku, gdy Wykonawcą jest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Lidera Konsorcjum”. W przypadku, gdy Wykonawcą są działające wspólnie dwa lub więcej podmioty nie tworzące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w:t>
      </w:r>
      <w:r w:rsidRPr="00142904">
        <w:rPr>
          <w:rFonts w:ascii="Arial" w:eastAsia="Symbol" w:hAnsi="Arial" w:cs="Arial"/>
          <w:sz w:val="18"/>
          <w:szCs w:val="18"/>
        </w:rPr>
        <w:t></w:t>
      </w:r>
      <w:r w:rsidRPr="00142904">
        <w:rPr>
          <w:rFonts w:ascii="Arial" w:hAnsi="Arial" w:cs="Arial"/>
          <w:sz w:val="18"/>
          <w:szCs w:val="18"/>
        </w:rPr>
        <w:t>]”.</w:t>
      </w:r>
    </w:p>
  </w:footnote>
  <w:footnote w:id="3">
    <w:p w14:paraId="49CCFF2E" w14:textId="16A9C787" w:rsidR="009A080F" w:rsidRPr="00C805B4" w:rsidRDefault="009A080F" w:rsidP="00046454">
      <w:pPr>
        <w:pStyle w:val="Tekstprzypisudolnego"/>
        <w:jc w:val="both"/>
        <w:rPr>
          <w:rFonts w:ascii="Arial" w:hAnsi="Arial" w:cs="Arial"/>
          <w:sz w:val="18"/>
          <w:szCs w:val="18"/>
        </w:rPr>
      </w:pPr>
      <w:r w:rsidRPr="00C805B4">
        <w:rPr>
          <w:rStyle w:val="Odwoanieprzypisudolnego"/>
          <w:rFonts w:ascii="Arial" w:hAnsi="Arial" w:cs="Arial"/>
          <w:sz w:val="18"/>
          <w:szCs w:val="18"/>
        </w:rPr>
        <w:footnoteRef/>
      </w:r>
      <w:r w:rsidRPr="00C805B4">
        <w:rPr>
          <w:rFonts w:ascii="Arial" w:hAnsi="Arial" w:cs="Arial"/>
          <w:sz w:val="18"/>
          <w:szCs w:val="18"/>
        </w:rPr>
        <w:t xml:space="preserve"> </w:t>
      </w:r>
      <w:r w:rsidRPr="00075916">
        <w:rPr>
          <w:rFonts w:ascii="Arial" w:hAnsi="Arial" w:cs="Arial"/>
          <w:sz w:val="18"/>
          <w:szCs w:val="18"/>
        </w:rPr>
        <w:t xml:space="preserve">W przypadku, </w:t>
      </w:r>
      <w:r>
        <w:rPr>
          <w:rFonts w:ascii="Arial" w:hAnsi="Arial" w:cs="Arial"/>
          <w:sz w:val="18"/>
          <w:szCs w:val="18"/>
        </w:rPr>
        <w:t>gdy</w:t>
      </w:r>
      <w:r w:rsidRPr="00C805B4">
        <w:rPr>
          <w:rFonts w:ascii="Arial" w:hAnsi="Arial" w:cs="Arial"/>
          <w:sz w:val="18"/>
          <w:szCs w:val="18"/>
        </w:rPr>
        <w:t xml:space="preserve"> wykonawca nie posługuje się tzw</w:t>
      </w:r>
      <w:r>
        <w:rPr>
          <w:rFonts w:ascii="Arial" w:hAnsi="Arial" w:cs="Arial"/>
          <w:sz w:val="18"/>
          <w:szCs w:val="18"/>
        </w:rPr>
        <w:t xml:space="preserve">. </w:t>
      </w:r>
      <w:r w:rsidRPr="00C805B4">
        <w:rPr>
          <w:rFonts w:ascii="Arial" w:hAnsi="Arial" w:cs="Arial"/>
          <w:sz w:val="18"/>
          <w:szCs w:val="18"/>
        </w:rPr>
        <w:t xml:space="preserve"> rachunkiem wirtualnym. Rachunki wirtualne (techniczne) nie są rachunkami rozliczeniowymi w rozumieniu art. 49 ust. 1 pkt 1 ustawy Prawo bankowe. </w:t>
      </w:r>
    </w:p>
    <w:p w14:paraId="58666AC4" w14:textId="2A88536B" w:rsidR="009A080F" w:rsidRPr="00C805B4" w:rsidRDefault="009A080F" w:rsidP="00046454">
      <w:pPr>
        <w:pStyle w:val="Tekstprzypisudolnego"/>
        <w:jc w:val="both"/>
        <w:rPr>
          <w:rFonts w:ascii="Arial" w:hAnsi="Arial" w:cs="Arial"/>
          <w:sz w:val="18"/>
          <w:szCs w:val="18"/>
        </w:rPr>
      </w:pPr>
      <w:r w:rsidRPr="00C805B4">
        <w:rPr>
          <w:rFonts w:ascii="Arial" w:hAnsi="Arial" w:cs="Arial"/>
          <w:sz w:val="18"/>
          <w:szCs w:val="18"/>
        </w:rPr>
        <w:t xml:space="preserve">A zatem nie ma obowiązku zgłaszania rachunków wirtualnych naczelnikowi właściwego urzędu skarbowego, a tym samym nie będą one uwidaczniane w wykazie prowadzonym na podstawie art. 96b ustawy o VAT przez Szefa Krajowej Administracji Skarbowej. Tym samym w przypadku zawierania umowy w ramach której kontrahent posługuje się rachunkiem wirtualnym należy stosować klauzulę o treści: </w:t>
      </w:r>
    </w:p>
    <w:p w14:paraId="5B0DE2E7" w14:textId="17C0E625" w:rsidR="009A080F" w:rsidRPr="00341A0D" w:rsidRDefault="009A080F" w:rsidP="00046454">
      <w:pPr>
        <w:pStyle w:val="Tekstprzypisudolnego"/>
        <w:jc w:val="both"/>
        <w:rPr>
          <w:rFonts w:ascii="Arial" w:hAnsi="Arial" w:cs="Arial"/>
          <w:iCs/>
          <w:sz w:val="18"/>
          <w:szCs w:val="18"/>
        </w:rPr>
      </w:pPr>
      <w:r w:rsidRPr="00C805B4">
        <w:rPr>
          <w:rFonts w:ascii="Arial" w:hAnsi="Arial" w:cs="Arial"/>
          <w:sz w:val="18"/>
          <w:szCs w:val="18"/>
        </w:rPr>
        <w:t>Wykonawca oświadcza, że jest czynnym podatnikiem VAT i  wskazane powyżej rachunki bankowe są rachunkami wirtualnymi – indywidualizującymi klienta w systemie księgowym wykonawcy. Wykonawca oświadcza iż prowadzi zbiorcze rachunki rozliczeniowe w banku……….. i rachunki te  umieszczone są na tzw. białej liście podatników VAT prowadzonej przez Szefa Krajowej Administracji Skarbowej.</w:t>
      </w:r>
      <w:r>
        <w:rPr>
          <w:rFonts w:ascii="Arial" w:hAnsi="Arial" w:cs="Arial"/>
          <w:sz w:val="18"/>
          <w:szCs w:val="18"/>
        </w:rPr>
        <w:t xml:space="preserve"> </w:t>
      </w:r>
      <w:r w:rsidRPr="00341A0D">
        <w:rPr>
          <w:rFonts w:ascii="Arial" w:hAnsi="Arial" w:cs="Arial"/>
          <w:iCs/>
          <w:sz w:val="18"/>
          <w:szCs w:val="18"/>
        </w:rPr>
        <w:t>2. Wskazanie przez Wykonawcę rozliczeniowych rachunków bankowych nie spełniających wymogów określonych w ust.2 może powodować wstrzymanie wykonania zapłaty dla Wykonawcy, bez roszczeń Wykonawcy z tego tytułu.</w:t>
      </w:r>
    </w:p>
    <w:p w14:paraId="0D617C95" w14:textId="041FB269" w:rsidR="009A080F" w:rsidRPr="00C805B4" w:rsidRDefault="009A080F" w:rsidP="00C805B4">
      <w:pPr>
        <w:pStyle w:val="Tekstprzypisudolnego"/>
        <w:rPr>
          <w:rFonts w:ascii="Arial" w:hAnsi="Arial" w:cs="Arial"/>
          <w:sz w:val="18"/>
          <w:szCs w:val="18"/>
        </w:rPr>
      </w:pPr>
    </w:p>
  </w:footnote>
  <w:footnote w:id="4">
    <w:p w14:paraId="1201CBA9" w14:textId="019F2D42" w:rsidR="009A080F" w:rsidRDefault="009A080F" w:rsidP="00BA6EF2">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w:t>
      </w:r>
      <w:r w:rsidRPr="00CC50EB">
        <w:rPr>
          <w:rFonts w:ascii="Arial" w:hAnsi="Arial" w:cs="Arial"/>
          <w:iCs/>
          <w:sz w:val="18"/>
          <w:szCs w:val="18"/>
        </w:rPr>
        <w:t>posiada status dużego przedsiębiorcy</w:t>
      </w:r>
      <w:r w:rsidRPr="00142904">
        <w:rPr>
          <w:rFonts w:ascii="Arial" w:hAnsi="Arial" w:cs="Arial"/>
          <w:sz w:val="18"/>
          <w:szCs w:val="18"/>
        </w:rPr>
        <w:t>.</w:t>
      </w:r>
    </w:p>
  </w:footnote>
  <w:footnote w:id="5">
    <w:p w14:paraId="30A7E296" w14:textId="77777777" w:rsidR="009A080F" w:rsidRDefault="009A080F" w:rsidP="004A09E3">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jest Konsorcjum podmiotów.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F22C2" w14:textId="77777777" w:rsidR="009A080F" w:rsidRPr="00AE628C" w:rsidRDefault="009A080F" w:rsidP="00E7200B">
    <w:pPr>
      <w:tabs>
        <w:tab w:val="center" w:pos="4536"/>
        <w:tab w:val="right" w:pos="9072"/>
      </w:tabs>
      <w:spacing w:after="0" w:line="240" w:lineRule="auto"/>
      <w:jc w:val="right"/>
      <w:rPr>
        <w:rFonts w:ascii="Arial" w:hAnsi="Arial" w:cs="Arial"/>
        <w:i/>
        <w:sz w:val="16"/>
        <w:szCs w:val="16"/>
      </w:rPr>
    </w:pPr>
    <w:r w:rsidRPr="00AE628C">
      <w:rPr>
        <w:rFonts w:ascii="Arial" w:hAnsi="Arial" w:cs="Arial"/>
        <w:i/>
        <w:sz w:val="16"/>
        <w:szCs w:val="16"/>
      </w:rPr>
      <w:t>Umowa nr</w:t>
    </w:r>
  </w:p>
  <w:p w14:paraId="50DF5E5F" w14:textId="77777777" w:rsidR="009A080F" w:rsidRDefault="009A080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00004D"/>
    <w:multiLevelType w:val="multilevel"/>
    <w:tmpl w:val="0000004D"/>
    <w:name w:val="WWNum78"/>
    <w:lvl w:ilvl="0">
      <w:start w:val="1"/>
      <w:numFmt w:val="bullet"/>
      <w:lvlText w:val=""/>
      <w:lvlJc w:val="left"/>
      <w:pPr>
        <w:tabs>
          <w:tab w:val="num" w:pos="348"/>
        </w:tabs>
        <w:ind w:left="1068" w:hanging="360"/>
      </w:pPr>
      <w:rPr>
        <w:rFonts w:ascii="Symbol" w:hAnsi="Symbol"/>
      </w:rPr>
    </w:lvl>
    <w:lvl w:ilvl="1">
      <w:start w:val="1"/>
      <w:numFmt w:val="bullet"/>
      <w:lvlText w:val="o"/>
      <w:lvlJc w:val="left"/>
      <w:pPr>
        <w:tabs>
          <w:tab w:val="num" w:pos="348"/>
        </w:tabs>
        <w:ind w:left="1788" w:hanging="360"/>
      </w:pPr>
      <w:rPr>
        <w:rFonts w:ascii="Courier New" w:hAnsi="Courier New" w:cs="Courier New"/>
      </w:rPr>
    </w:lvl>
    <w:lvl w:ilvl="2">
      <w:start w:val="1"/>
      <w:numFmt w:val="bullet"/>
      <w:lvlText w:val=""/>
      <w:lvlJc w:val="left"/>
      <w:pPr>
        <w:tabs>
          <w:tab w:val="num" w:pos="348"/>
        </w:tabs>
        <w:ind w:left="2508" w:hanging="360"/>
      </w:pPr>
      <w:rPr>
        <w:rFonts w:ascii="Wingdings" w:hAnsi="Wingdings"/>
      </w:rPr>
    </w:lvl>
    <w:lvl w:ilvl="3">
      <w:start w:val="1"/>
      <w:numFmt w:val="bullet"/>
      <w:lvlText w:val=""/>
      <w:lvlJc w:val="left"/>
      <w:pPr>
        <w:tabs>
          <w:tab w:val="num" w:pos="348"/>
        </w:tabs>
        <w:ind w:left="3228" w:hanging="360"/>
      </w:pPr>
      <w:rPr>
        <w:rFonts w:ascii="Symbol" w:hAnsi="Symbol"/>
      </w:rPr>
    </w:lvl>
    <w:lvl w:ilvl="4">
      <w:start w:val="1"/>
      <w:numFmt w:val="bullet"/>
      <w:lvlText w:val="o"/>
      <w:lvlJc w:val="left"/>
      <w:pPr>
        <w:tabs>
          <w:tab w:val="num" w:pos="348"/>
        </w:tabs>
        <w:ind w:left="3948" w:hanging="360"/>
      </w:pPr>
      <w:rPr>
        <w:rFonts w:ascii="Courier New" w:hAnsi="Courier New" w:cs="Courier New"/>
      </w:rPr>
    </w:lvl>
    <w:lvl w:ilvl="5">
      <w:start w:val="1"/>
      <w:numFmt w:val="bullet"/>
      <w:lvlText w:val=""/>
      <w:lvlJc w:val="left"/>
      <w:pPr>
        <w:tabs>
          <w:tab w:val="num" w:pos="348"/>
        </w:tabs>
        <w:ind w:left="4668" w:hanging="360"/>
      </w:pPr>
      <w:rPr>
        <w:rFonts w:ascii="Wingdings" w:hAnsi="Wingdings"/>
      </w:rPr>
    </w:lvl>
    <w:lvl w:ilvl="6">
      <w:start w:val="1"/>
      <w:numFmt w:val="bullet"/>
      <w:lvlText w:val=""/>
      <w:lvlJc w:val="left"/>
      <w:pPr>
        <w:tabs>
          <w:tab w:val="num" w:pos="348"/>
        </w:tabs>
        <w:ind w:left="5388" w:hanging="360"/>
      </w:pPr>
      <w:rPr>
        <w:rFonts w:ascii="Symbol" w:hAnsi="Symbol"/>
      </w:rPr>
    </w:lvl>
    <w:lvl w:ilvl="7">
      <w:start w:val="1"/>
      <w:numFmt w:val="bullet"/>
      <w:lvlText w:val="o"/>
      <w:lvlJc w:val="left"/>
      <w:pPr>
        <w:tabs>
          <w:tab w:val="num" w:pos="348"/>
        </w:tabs>
        <w:ind w:left="6108" w:hanging="360"/>
      </w:pPr>
      <w:rPr>
        <w:rFonts w:ascii="Courier New" w:hAnsi="Courier New" w:cs="Courier New"/>
      </w:rPr>
    </w:lvl>
    <w:lvl w:ilvl="8">
      <w:start w:val="1"/>
      <w:numFmt w:val="bullet"/>
      <w:lvlText w:val=""/>
      <w:lvlJc w:val="left"/>
      <w:pPr>
        <w:tabs>
          <w:tab w:val="num" w:pos="348"/>
        </w:tabs>
        <w:ind w:left="6828" w:hanging="360"/>
      </w:pPr>
      <w:rPr>
        <w:rFonts w:ascii="Wingdings" w:hAnsi="Wingdings"/>
      </w:rPr>
    </w:lvl>
  </w:abstractNum>
  <w:abstractNum w:abstractNumId="2"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4"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026E56D4"/>
    <w:multiLevelType w:val="multilevel"/>
    <w:tmpl w:val="9260FC66"/>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9084"/>
        </w:tabs>
        <w:ind w:left="9084" w:hanging="720"/>
      </w:pPr>
      <w:rPr>
        <w:rFonts w:hint="default"/>
        <w:strike w:val="0"/>
        <w:color w:val="auto"/>
        <w:sz w:val="22"/>
        <w:szCs w:val="22"/>
      </w:rPr>
    </w:lvl>
    <w:lvl w:ilvl="2">
      <w:start w:val="1"/>
      <w:numFmt w:val="decimal"/>
      <w:lvlText w:val="%1.%2.%3."/>
      <w:lvlJc w:val="left"/>
      <w:pPr>
        <w:tabs>
          <w:tab w:val="num" w:pos="3578"/>
        </w:tabs>
        <w:ind w:left="3578" w:hanging="720"/>
      </w:pPr>
      <w:rPr>
        <w:rFonts w:hint="default"/>
      </w:rPr>
    </w:lvl>
    <w:lvl w:ilvl="3">
      <w:start w:val="1"/>
      <w:numFmt w:val="decimal"/>
      <w:lvlText w:val="%1.%2.%3.%4."/>
      <w:lvlJc w:val="left"/>
      <w:pPr>
        <w:tabs>
          <w:tab w:val="num" w:pos="5367"/>
        </w:tabs>
        <w:ind w:left="5367" w:hanging="1080"/>
      </w:pPr>
      <w:rPr>
        <w:rFonts w:hint="default"/>
      </w:rPr>
    </w:lvl>
    <w:lvl w:ilvl="4">
      <w:start w:val="1"/>
      <w:numFmt w:val="decimal"/>
      <w:lvlText w:val="%1.%2.%3.%4.%5."/>
      <w:lvlJc w:val="left"/>
      <w:pPr>
        <w:tabs>
          <w:tab w:val="num" w:pos="6796"/>
        </w:tabs>
        <w:ind w:left="6796" w:hanging="1080"/>
      </w:pPr>
      <w:rPr>
        <w:rFonts w:hint="default"/>
      </w:rPr>
    </w:lvl>
    <w:lvl w:ilvl="5">
      <w:start w:val="1"/>
      <w:numFmt w:val="decimal"/>
      <w:lvlText w:val="%1.%2.%3.%4.%5.%6."/>
      <w:lvlJc w:val="left"/>
      <w:pPr>
        <w:tabs>
          <w:tab w:val="num" w:pos="8585"/>
        </w:tabs>
        <w:ind w:left="8585" w:hanging="1440"/>
      </w:pPr>
      <w:rPr>
        <w:rFonts w:hint="default"/>
      </w:rPr>
    </w:lvl>
    <w:lvl w:ilvl="6">
      <w:start w:val="1"/>
      <w:numFmt w:val="decimal"/>
      <w:lvlText w:val="%1.%2.%3.%4.%5.%6.%7."/>
      <w:lvlJc w:val="left"/>
      <w:pPr>
        <w:tabs>
          <w:tab w:val="num" w:pos="10014"/>
        </w:tabs>
        <w:ind w:left="10014" w:hanging="1440"/>
      </w:pPr>
      <w:rPr>
        <w:rFonts w:hint="default"/>
      </w:rPr>
    </w:lvl>
    <w:lvl w:ilvl="7">
      <w:start w:val="1"/>
      <w:numFmt w:val="decimal"/>
      <w:lvlText w:val="%1.%2.%3.%4.%5.%6.%7.%8."/>
      <w:lvlJc w:val="left"/>
      <w:pPr>
        <w:tabs>
          <w:tab w:val="num" w:pos="11803"/>
        </w:tabs>
        <w:ind w:left="11803" w:hanging="1800"/>
      </w:pPr>
      <w:rPr>
        <w:rFonts w:hint="default"/>
      </w:rPr>
    </w:lvl>
    <w:lvl w:ilvl="8">
      <w:start w:val="1"/>
      <w:numFmt w:val="decimal"/>
      <w:lvlText w:val="%1.%2.%3.%4.%5.%6.%7.%8.%9."/>
      <w:lvlJc w:val="left"/>
      <w:pPr>
        <w:tabs>
          <w:tab w:val="num" w:pos="13232"/>
        </w:tabs>
        <w:ind w:left="13232" w:hanging="1800"/>
      </w:pPr>
      <w:rPr>
        <w:rFonts w:hint="default"/>
      </w:rPr>
    </w:lvl>
  </w:abstractNum>
  <w:abstractNum w:abstractNumId="6"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9" w15:restartNumberingAfterBreak="0">
    <w:nsid w:val="077F48AB"/>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0" w15:restartNumberingAfterBreak="0">
    <w:nsid w:val="0846097E"/>
    <w:multiLevelType w:val="hybridMultilevel"/>
    <w:tmpl w:val="33C467C0"/>
    <w:lvl w:ilvl="0" w:tplc="9B38193E">
      <w:start w:val="1"/>
      <w:numFmt w:val="decimal"/>
      <w:lvlText w:val="%1."/>
      <w:lvlJc w:val="left"/>
      <w:pPr>
        <w:ind w:left="502" w:hanging="360"/>
      </w:pPr>
      <w:rPr>
        <w:rFonts w:hint="default"/>
        <w:i w:val="0"/>
        <w:iCs w:val="0"/>
      </w:rPr>
    </w:lvl>
    <w:lvl w:ilvl="1" w:tplc="FFFFFFFF">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1" w15:restartNumberingAfterBreak="0">
    <w:nsid w:val="0C2C2897"/>
    <w:multiLevelType w:val="hybridMultilevel"/>
    <w:tmpl w:val="1376EB9A"/>
    <w:lvl w:ilvl="0" w:tplc="9C46BAAE">
      <w:start w:val="1"/>
      <w:numFmt w:val="lowerLetter"/>
      <w:lvlText w:val="%1)"/>
      <w:lvlJc w:val="left"/>
      <w:pPr>
        <w:ind w:left="1778"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CCC2C40"/>
    <w:multiLevelType w:val="hybridMultilevel"/>
    <w:tmpl w:val="AB86AAEC"/>
    <w:lvl w:ilvl="0" w:tplc="AF2844A4">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0DE70F1C"/>
    <w:multiLevelType w:val="hybridMultilevel"/>
    <w:tmpl w:val="BD342282"/>
    <w:lvl w:ilvl="0" w:tplc="525E7794">
      <w:start w:val="1"/>
      <w:numFmt w:val="decimal"/>
      <w:lvlText w:val="%1."/>
      <w:lvlJc w:val="left"/>
      <w:pPr>
        <w:ind w:left="330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0541DF7"/>
    <w:multiLevelType w:val="hybridMultilevel"/>
    <w:tmpl w:val="C322ABD8"/>
    <w:lvl w:ilvl="0" w:tplc="DCC406F2">
      <w:start w:val="1"/>
      <w:numFmt w:val="decimal"/>
      <w:lvlText w:val="%1."/>
      <w:lvlJc w:val="left"/>
      <w:pPr>
        <w:ind w:left="705" w:hanging="705"/>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8" w15:restartNumberingAfterBreak="0">
    <w:nsid w:val="164A43A0"/>
    <w:multiLevelType w:val="hybridMultilevel"/>
    <w:tmpl w:val="0A48B4B8"/>
    <w:lvl w:ilvl="0" w:tplc="04150017">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7931A79"/>
    <w:multiLevelType w:val="hybridMultilevel"/>
    <w:tmpl w:val="3CFE3376"/>
    <w:lvl w:ilvl="0" w:tplc="04150017">
      <w:start w:val="1"/>
      <w:numFmt w:val="lowerLetter"/>
      <w:lvlText w:val="%1)"/>
      <w:lvlJc w:val="left"/>
      <w:pPr>
        <w:ind w:left="1440" w:hanging="360"/>
      </w:pPr>
    </w:lvl>
    <w:lvl w:ilvl="1" w:tplc="FFFFFFFF">
      <w:start w:val="1"/>
      <w:numFmt w:val="lowerLetter"/>
      <w:lvlText w:val="%2."/>
      <w:lvlJc w:val="left"/>
      <w:pPr>
        <w:ind w:left="2160" w:hanging="360"/>
      </w:pPr>
    </w:lvl>
    <w:lvl w:ilvl="2" w:tplc="FFFFFFFF">
      <w:start w:val="1"/>
      <w:numFmt w:val="lowerRoman"/>
      <w:lvlText w:val="%3."/>
      <w:lvlJc w:val="right"/>
      <w:pPr>
        <w:ind w:left="2880" w:hanging="180"/>
      </w:pPr>
    </w:lvl>
    <w:lvl w:ilvl="3" w:tplc="FFFFFFFF">
      <w:start w:val="1"/>
      <w:numFmt w:val="decimal"/>
      <w:lvlText w:val="%4."/>
      <w:lvlJc w:val="left"/>
      <w:pPr>
        <w:ind w:left="3600" w:hanging="360"/>
      </w:pPr>
    </w:lvl>
    <w:lvl w:ilvl="4" w:tplc="FFFFFFFF">
      <w:start w:val="1"/>
      <w:numFmt w:val="lowerLetter"/>
      <w:lvlText w:val="%5."/>
      <w:lvlJc w:val="left"/>
      <w:pPr>
        <w:ind w:left="4320" w:hanging="360"/>
      </w:pPr>
    </w:lvl>
    <w:lvl w:ilvl="5" w:tplc="FFFFFFFF">
      <w:start w:val="1"/>
      <w:numFmt w:val="lowerRoman"/>
      <w:lvlText w:val="%6."/>
      <w:lvlJc w:val="right"/>
      <w:pPr>
        <w:ind w:left="5040" w:hanging="180"/>
      </w:pPr>
    </w:lvl>
    <w:lvl w:ilvl="6" w:tplc="FFFFFFFF">
      <w:start w:val="1"/>
      <w:numFmt w:val="decimal"/>
      <w:lvlText w:val="%7."/>
      <w:lvlJc w:val="left"/>
      <w:pPr>
        <w:ind w:left="5760" w:hanging="360"/>
      </w:pPr>
    </w:lvl>
    <w:lvl w:ilvl="7" w:tplc="FFFFFFFF">
      <w:start w:val="1"/>
      <w:numFmt w:val="lowerLetter"/>
      <w:lvlText w:val="%8."/>
      <w:lvlJc w:val="left"/>
      <w:pPr>
        <w:ind w:left="6480" w:hanging="360"/>
      </w:pPr>
    </w:lvl>
    <w:lvl w:ilvl="8" w:tplc="FFFFFFFF">
      <w:start w:val="1"/>
      <w:numFmt w:val="lowerRoman"/>
      <w:lvlText w:val="%9."/>
      <w:lvlJc w:val="right"/>
      <w:pPr>
        <w:ind w:left="7200" w:hanging="180"/>
      </w:pPr>
    </w:lvl>
  </w:abstractNum>
  <w:abstractNum w:abstractNumId="20" w15:restartNumberingAfterBreak="0">
    <w:nsid w:val="19DE7EDC"/>
    <w:multiLevelType w:val="hybridMultilevel"/>
    <w:tmpl w:val="91E2158C"/>
    <w:lvl w:ilvl="0" w:tplc="04150017">
      <w:start w:val="1"/>
      <w:numFmt w:val="lowerLetter"/>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19E76048"/>
    <w:multiLevelType w:val="hybridMultilevel"/>
    <w:tmpl w:val="204C4E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1AED21C6"/>
    <w:multiLevelType w:val="hybridMultilevel"/>
    <w:tmpl w:val="7AB020A0"/>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2F60208"/>
    <w:multiLevelType w:val="hybridMultilevel"/>
    <w:tmpl w:val="C2408E14"/>
    <w:lvl w:ilvl="0" w:tplc="BF0E260A">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6" w15:restartNumberingAfterBreak="0">
    <w:nsid w:val="23330174"/>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429610A"/>
    <w:multiLevelType w:val="multilevel"/>
    <w:tmpl w:val="B2888912"/>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8" w15:restartNumberingAfterBreak="0">
    <w:nsid w:val="2518527C"/>
    <w:multiLevelType w:val="hybridMultilevel"/>
    <w:tmpl w:val="9256670E"/>
    <w:lvl w:ilvl="0" w:tplc="070E2414">
      <w:start w:val="16"/>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74C3CB6"/>
    <w:multiLevelType w:val="multilevel"/>
    <w:tmpl w:val="178E07FC"/>
    <w:lvl w:ilvl="0">
      <w:start w:val="1"/>
      <w:numFmt w:val="upperRoman"/>
      <w:lvlText w:val="%1."/>
      <w:lvlJc w:val="left"/>
      <w:pPr>
        <w:ind w:left="360" w:hanging="360"/>
      </w:pPr>
      <w:rPr>
        <w:rFonts w:ascii="Arial" w:eastAsiaTheme="minorEastAsia" w:hAnsi="Arial" w:cs="Arial"/>
      </w:rPr>
    </w:lvl>
    <w:lvl w:ilvl="1">
      <w:start w:val="1"/>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0"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170207"/>
    <w:multiLevelType w:val="hybridMultilevel"/>
    <w:tmpl w:val="9CD4F230"/>
    <w:lvl w:ilvl="0" w:tplc="74229AC6">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2BA34DEB"/>
    <w:multiLevelType w:val="hybridMultilevel"/>
    <w:tmpl w:val="0A48B4B8"/>
    <w:lvl w:ilvl="0" w:tplc="04150017">
      <w:start w:val="1"/>
      <w:numFmt w:val="lowerLetter"/>
      <w:lvlText w:val="%1)"/>
      <w:lvlJc w:val="left"/>
      <w:pPr>
        <w:ind w:left="1352" w:hanging="360"/>
      </w:pPr>
      <w:rPr>
        <w:rFonts w:hint="default"/>
      </w:rPr>
    </w:lvl>
    <w:lvl w:ilvl="1" w:tplc="FFFFFFFF">
      <w:start w:val="1"/>
      <w:numFmt w:val="lowerLetter"/>
      <w:lvlText w:val="%2."/>
      <w:lvlJc w:val="left"/>
      <w:pPr>
        <w:ind w:left="2072" w:hanging="360"/>
      </w:pPr>
    </w:lvl>
    <w:lvl w:ilvl="2" w:tplc="FFFFFFFF" w:tentative="1">
      <w:start w:val="1"/>
      <w:numFmt w:val="lowerRoman"/>
      <w:lvlText w:val="%3."/>
      <w:lvlJc w:val="right"/>
      <w:pPr>
        <w:ind w:left="2792" w:hanging="180"/>
      </w:pPr>
    </w:lvl>
    <w:lvl w:ilvl="3" w:tplc="FFFFFFFF">
      <w:start w:val="1"/>
      <w:numFmt w:val="decimal"/>
      <w:lvlText w:val="%4."/>
      <w:lvlJc w:val="left"/>
      <w:pPr>
        <w:ind w:left="3512" w:hanging="360"/>
      </w:pPr>
    </w:lvl>
    <w:lvl w:ilvl="4" w:tplc="FFFFFFFF" w:tentative="1">
      <w:start w:val="1"/>
      <w:numFmt w:val="lowerLetter"/>
      <w:lvlText w:val="%5."/>
      <w:lvlJc w:val="left"/>
      <w:pPr>
        <w:ind w:left="4232" w:hanging="360"/>
      </w:pPr>
    </w:lvl>
    <w:lvl w:ilvl="5" w:tplc="FFFFFFFF" w:tentative="1">
      <w:start w:val="1"/>
      <w:numFmt w:val="lowerRoman"/>
      <w:lvlText w:val="%6."/>
      <w:lvlJc w:val="right"/>
      <w:pPr>
        <w:ind w:left="4952" w:hanging="180"/>
      </w:pPr>
    </w:lvl>
    <w:lvl w:ilvl="6" w:tplc="FFFFFFFF" w:tentative="1">
      <w:start w:val="1"/>
      <w:numFmt w:val="decimal"/>
      <w:lvlText w:val="%7."/>
      <w:lvlJc w:val="left"/>
      <w:pPr>
        <w:ind w:left="5672" w:hanging="360"/>
      </w:pPr>
    </w:lvl>
    <w:lvl w:ilvl="7" w:tplc="FFFFFFFF" w:tentative="1">
      <w:start w:val="1"/>
      <w:numFmt w:val="lowerLetter"/>
      <w:lvlText w:val="%8."/>
      <w:lvlJc w:val="left"/>
      <w:pPr>
        <w:ind w:left="6392" w:hanging="360"/>
      </w:pPr>
    </w:lvl>
    <w:lvl w:ilvl="8" w:tplc="FFFFFFFF" w:tentative="1">
      <w:start w:val="1"/>
      <w:numFmt w:val="lowerRoman"/>
      <w:lvlText w:val="%9."/>
      <w:lvlJc w:val="right"/>
      <w:pPr>
        <w:ind w:left="7112" w:hanging="180"/>
      </w:pPr>
    </w:lvl>
  </w:abstractNum>
  <w:abstractNum w:abstractNumId="34"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B7650B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8" w15:restartNumberingAfterBreak="0">
    <w:nsid w:val="3BA90085"/>
    <w:multiLevelType w:val="multilevel"/>
    <w:tmpl w:val="24B81FCA"/>
    <w:styleLink w:val="WW8Num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39" w15:restartNumberingAfterBreak="0">
    <w:nsid w:val="3BED313A"/>
    <w:multiLevelType w:val="hybridMultilevel"/>
    <w:tmpl w:val="5838ECCC"/>
    <w:lvl w:ilvl="0" w:tplc="D86E86B0">
      <w:start w:val="1"/>
      <w:numFmt w:val="decimal"/>
      <w:lvlText w:val="%1)"/>
      <w:lvlJc w:val="left"/>
      <w:pPr>
        <w:ind w:left="720" w:hanging="360"/>
      </w:pPr>
      <w:rPr>
        <w:rFonts w:hint="default"/>
        <w:b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3CC75FD4"/>
    <w:multiLevelType w:val="hybridMultilevel"/>
    <w:tmpl w:val="863C4CF4"/>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B33EB7"/>
    <w:multiLevelType w:val="hybridMultilevel"/>
    <w:tmpl w:val="1BC47F52"/>
    <w:name w:val="WW8Num45"/>
    <w:lvl w:ilvl="0" w:tplc="6EF888E2">
      <w:start w:val="1"/>
      <w:numFmt w:val="bullet"/>
      <w:lvlText w:val=""/>
      <w:lvlJc w:val="left"/>
      <w:pPr>
        <w:tabs>
          <w:tab w:val="num" w:pos="360"/>
        </w:tabs>
        <w:ind w:left="360" w:hanging="360"/>
      </w:pPr>
      <w:rPr>
        <w:rFonts w:ascii="Symbol" w:hAnsi="Symbol"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3E8711A9"/>
    <w:multiLevelType w:val="multilevel"/>
    <w:tmpl w:val="8B0259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3"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5"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583964"/>
    <w:multiLevelType w:val="hybridMultilevel"/>
    <w:tmpl w:val="6A8CF426"/>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95749F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9" w15:restartNumberingAfterBreak="0">
    <w:nsid w:val="4AC34FE7"/>
    <w:multiLevelType w:val="hybridMultilevel"/>
    <w:tmpl w:val="345867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4BE8460A"/>
    <w:multiLevelType w:val="hybridMultilevel"/>
    <w:tmpl w:val="884AEE4C"/>
    <w:name w:val="WW8Num452"/>
    <w:lvl w:ilvl="0" w:tplc="6EF888E2">
      <w:start w:val="1"/>
      <w:numFmt w:val="bullet"/>
      <w:lvlText w:val=""/>
      <w:lvlJc w:val="left"/>
      <w:pPr>
        <w:ind w:left="360" w:hanging="360"/>
      </w:pPr>
      <w:rPr>
        <w:rFonts w:ascii="Symbol" w:hAnsi="Symbol" w:hint="default"/>
      </w:rPr>
    </w:lvl>
    <w:lvl w:ilvl="1" w:tplc="04150003" w:tentative="1">
      <w:start w:val="1"/>
      <w:numFmt w:val="bullet"/>
      <w:lvlText w:val="o"/>
      <w:lvlJc w:val="left"/>
      <w:pPr>
        <w:ind w:left="840" w:hanging="360"/>
      </w:pPr>
      <w:rPr>
        <w:rFonts w:ascii="Courier New" w:hAnsi="Courier New" w:cs="Courier New" w:hint="default"/>
      </w:rPr>
    </w:lvl>
    <w:lvl w:ilvl="2" w:tplc="04150005" w:tentative="1">
      <w:start w:val="1"/>
      <w:numFmt w:val="bullet"/>
      <w:lvlText w:val=""/>
      <w:lvlJc w:val="left"/>
      <w:pPr>
        <w:ind w:left="1560" w:hanging="360"/>
      </w:pPr>
      <w:rPr>
        <w:rFonts w:ascii="Wingdings" w:hAnsi="Wingdings" w:hint="default"/>
      </w:rPr>
    </w:lvl>
    <w:lvl w:ilvl="3" w:tplc="04150001" w:tentative="1">
      <w:start w:val="1"/>
      <w:numFmt w:val="bullet"/>
      <w:lvlText w:val=""/>
      <w:lvlJc w:val="left"/>
      <w:pPr>
        <w:ind w:left="2280" w:hanging="360"/>
      </w:pPr>
      <w:rPr>
        <w:rFonts w:ascii="Symbol" w:hAnsi="Symbol" w:hint="default"/>
      </w:rPr>
    </w:lvl>
    <w:lvl w:ilvl="4" w:tplc="04150003" w:tentative="1">
      <w:start w:val="1"/>
      <w:numFmt w:val="bullet"/>
      <w:lvlText w:val="o"/>
      <w:lvlJc w:val="left"/>
      <w:pPr>
        <w:ind w:left="3000" w:hanging="360"/>
      </w:pPr>
      <w:rPr>
        <w:rFonts w:ascii="Courier New" w:hAnsi="Courier New" w:cs="Courier New" w:hint="default"/>
      </w:rPr>
    </w:lvl>
    <w:lvl w:ilvl="5" w:tplc="04150005" w:tentative="1">
      <w:start w:val="1"/>
      <w:numFmt w:val="bullet"/>
      <w:lvlText w:val=""/>
      <w:lvlJc w:val="left"/>
      <w:pPr>
        <w:ind w:left="3720" w:hanging="360"/>
      </w:pPr>
      <w:rPr>
        <w:rFonts w:ascii="Wingdings" w:hAnsi="Wingdings" w:hint="default"/>
      </w:rPr>
    </w:lvl>
    <w:lvl w:ilvl="6" w:tplc="04150001" w:tentative="1">
      <w:start w:val="1"/>
      <w:numFmt w:val="bullet"/>
      <w:lvlText w:val=""/>
      <w:lvlJc w:val="left"/>
      <w:pPr>
        <w:ind w:left="4440" w:hanging="360"/>
      </w:pPr>
      <w:rPr>
        <w:rFonts w:ascii="Symbol" w:hAnsi="Symbol" w:hint="default"/>
      </w:rPr>
    </w:lvl>
    <w:lvl w:ilvl="7" w:tplc="04150003" w:tentative="1">
      <w:start w:val="1"/>
      <w:numFmt w:val="bullet"/>
      <w:lvlText w:val="o"/>
      <w:lvlJc w:val="left"/>
      <w:pPr>
        <w:ind w:left="5160" w:hanging="360"/>
      </w:pPr>
      <w:rPr>
        <w:rFonts w:ascii="Courier New" w:hAnsi="Courier New" w:cs="Courier New" w:hint="default"/>
      </w:rPr>
    </w:lvl>
    <w:lvl w:ilvl="8" w:tplc="04150005" w:tentative="1">
      <w:start w:val="1"/>
      <w:numFmt w:val="bullet"/>
      <w:lvlText w:val=""/>
      <w:lvlJc w:val="left"/>
      <w:pPr>
        <w:ind w:left="5880" w:hanging="360"/>
      </w:pPr>
      <w:rPr>
        <w:rFonts w:ascii="Wingdings" w:hAnsi="Wingdings" w:hint="default"/>
      </w:rPr>
    </w:lvl>
  </w:abstractNum>
  <w:abstractNum w:abstractNumId="52" w15:restartNumberingAfterBreak="0">
    <w:nsid w:val="4C19230E"/>
    <w:multiLevelType w:val="hybridMultilevel"/>
    <w:tmpl w:val="F63CF7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4C2B4565"/>
    <w:multiLevelType w:val="hybridMultilevel"/>
    <w:tmpl w:val="FE4A1E5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6" w15:restartNumberingAfterBreak="0">
    <w:nsid w:val="4F0D59F0"/>
    <w:multiLevelType w:val="hybridMultilevel"/>
    <w:tmpl w:val="FC70EF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0D54524"/>
    <w:multiLevelType w:val="hybridMultilevel"/>
    <w:tmpl w:val="33C467C0"/>
    <w:lvl w:ilvl="0" w:tplc="9B38193E">
      <w:start w:val="1"/>
      <w:numFmt w:val="decimal"/>
      <w:lvlText w:val="%1."/>
      <w:lvlJc w:val="left"/>
      <w:pPr>
        <w:ind w:left="720" w:hanging="360"/>
      </w:pPr>
      <w:rPr>
        <w:rFonts w:hint="default"/>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513B7C66"/>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9" w15:restartNumberingAfterBreak="0">
    <w:nsid w:val="52AE2D6C"/>
    <w:multiLevelType w:val="hybridMultilevel"/>
    <w:tmpl w:val="AB86AAEC"/>
    <w:lvl w:ilvl="0" w:tplc="AF2844A4">
      <w:start w:val="1"/>
      <w:numFmt w:val="decimal"/>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0" w15:restartNumberingAfterBreak="0">
    <w:nsid w:val="53437C23"/>
    <w:multiLevelType w:val="hybridMultilevel"/>
    <w:tmpl w:val="C2408E14"/>
    <w:lvl w:ilvl="0" w:tplc="BF0E260A">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1" w15:restartNumberingAfterBreak="0">
    <w:nsid w:val="53EF38CB"/>
    <w:multiLevelType w:val="hybridMultilevel"/>
    <w:tmpl w:val="09460F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2"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3" w15:restartNumberingAfterBreak="0">
    <w:nsid w:val="58144E68"/>
    <w:multiLevelType w:val="hybridMultilevel"/>
    <w:tmpl w:val="B71C26E0"/>
    <w:lvl w:ilvl="0" w:tplc="04150011">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64" w15:restartNumberingAfterBreak="0">
    <w:nsid w:val="5C3F289A"/>
    <w:multiLevelType w:val="hybridMultilevel"/>
    <w:tmpl w:val="EDAA3E4A"/>
    <w:lvl w:ilvl="0" w:tplc="06D46384">
      <w:start w:val="1"/>
      <w:numFmt w:val="decimal"/>
      <w:lvlText w:val="%1."/>
      <w:lvlJc w:val="left"/>
      <w:pPr>
        <w:ind w:left="720" w:hanging="360"/>
      </w:pPr>
      <w:rPr>
        <w:rFonts w:ascii="Arial" w:hAnsi="Arial" w:cs="Arial"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6" w15:restartNumberingAfterBreak="0">
    <w:nsid w:val="645133BF"/>
    <w:multiLevelType w:val="hybridMultilevel"/>
    <w:tmpl w:val="059A2A9C"/>
    <w:lvl w:ilvl="0" w:tplc="F9FE39C8">
      <w:start w:val="1"/>
      <w:numFmt w:val="decimal"/>
      <w:lvlText w:val="%1."/>
      <w:lvlJc w:val="left"/>
      <w:pPr>
        <w:ind w:left="295" w:hanging="360"/>
      </w:pPr>
      <w:rPr>
        <w:rFonts w:cs="Times New Roman" w:hint="default"/>
        <w:b w:val="0"/>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67" w15:restartNumberingAfterBreak="0">
    <w:nsid w:val="67917942"/>
    <w:multiLevelType w:val="hybridMultilevel"/>
    <w:tmpl w:val="2ACADED2"/>
    <w:lvl w:ilvl="0" w:tplc="9F5E50C6">
      <w:start w:val="1"/>
      <w:numFmt w:val="decimal"/>
      <w:lvlText w:val="%1."/>
      <w:lvlJc w:val="left"/>
      <w:pPr>
        <w:ind w:left="360" w:hanging="360"/>
      </w:pPr>
      <w:rPr>
        <w:b w:val="0"/>
      </w:r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3E9714E"/>
    <w:multiLevelType w:val="hybridMultilevel"/>
    <w:tmpl w:val="127C7C72"/>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71" w15:restartNumberingAfterBreak="0">
    <w:nsid w:val="74512868"/>
    <w:multiLevelType w:val="hybridMultilevel"/>
    <w:tmpl w:val="0D5E2226"/>
    <w:lvl w:ilvl="0" w:tplc="834098FE">
      <w:start w:val="1"/>
      <w:numFmt w:val="lowerLetter"/>
      <w:lvlText w:val="%1)"/>
      <w:lvlJc w:val="left"/>
      <w:pPr>
        <w:ind w:left="1211" w:hanging="360"/>
      </w:pPr>
      <w:rPr>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2" w15:restartNumberingAfterBreak="0">
    <w:nsid w:val="74B21EDC"/>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5"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7"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8" w15:restartNumberingAfterBreak="0">
    <w:nsid w:val="7B5833EE"/>
    <w:multiLevelType w:val="hybridMultilevel"/>
    <w:tmpl w:val="7F42AE66"/>
    <w:lvl w:ilvl="0" w:tplc="1406936C">
      <w:start w:val="1"/>
      <w:numFmt w:val="decimal"/>
      <w:lvlText w:val="%1)"/>
      <w:lvlJc w:val="left"/>
      <w:pPr>
        <w:ind w:left="928" w:hanging="360"/>
      </w:pPr>
      <w:rPr>
        <w:rFonts w:hint="default"/>
        <w:i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79" w15:restartNumberingAfterBreak="0">
    <w:nsid w:val="7EE61FFC"/>
    <w:multiLevelType w:val="multilevel"/>
    <w:tmpl w:val="8F343AF4"/>
    <w:lvl w:ilvl="0">
      <w:start w:val="1"/>
      <w:numFmt w:val="upperRoman"/>
      <w:lvlText w:val="%1."/>
      <w:lvlJc w:val="left"/>
      <w:pPr>
        <w:ind w:left="360" w:hanging="360"/>
      </w:pPr>
      <w:rPr>
        <w:rFonts w:ascii="Arial" w:eastAsiaTheme="minorEastAsia" w:hAnsi="Arial" w:cs="Arial"/>
      </w:rPr>
    </w:lvl>
    <w:lvl w:ilvl="1">
      <w:start w:val="1"/>
      <w:numFmt w:val="decimal"/>
      <w:lvlText w:val="%2."/>
      <w:lvlJc w:val="left"/>
      <w:pPr>
        <w:ind w:left="786" w:hanging="360"/>
      </w:p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64"/>
  </w:num>
  <w:num w:numId="2">
    <w:abstractNumId w:val="45"/>
  </w:num>
  <w:num w:numId="3">
    <w:abstractNumId w:val="46"/>
  </w:num>
  <w:num w:numId="4">
    <w:abstractNumId w:val="75"/>
  </w:num>
  <w:num w:numId="5">
    <w:abstractNumId w:val="7"/>
  </w:num>
  <w:num w:numId="6">
    <w:abstractNumId w:val="30"/>
  </w:num>
  <w:num w:numId="7">
    <w:abstractNumId w:val="67"/>
  </w:num>
  <w:num w:numId="8">
    <w:abstractNumId w:val="50"/>
  </w:num>
  <w:num w:numId="9">
    <w:abstractNumId w:val="69"/>
  </w:num>
  <w:num w:numId="10">
    <w:abstractNumId w:val="66"/>
  </w:num>
  <w:num w:numId="11">
    <w:abstractNumId w:val="2"/>
  </w:num>
  <w:num w:numId="12">
    <w:abstractNumId w:val="78"/>
  </w:num>
  <w:num w:numId="13">
    <w:abstractNumId w:val="56"/>
  </w:num>
  <w:num w:numId="14">
    <w:abstractNumId w:val="43"/>
  </w:num>
  <w:num w:numId="15">
    <w:abstractNumId w:val="23"/>
  </w:num>
  <w:num w:numId="16">
    <w:abstractNumId w:val="68"/>
  </w:num>
  <w:num w:numId="17">
    <w:abstractNumId w:val="20"/>
  </w:num>
  <w:num w:numId="18">
    <w:abstractNumId w:val="74"/>
  </w:num>
  <w:num w:numId="19">
    <w:abstractNumId w:val="32"/>
  </w:num>
  <w:num w:numId="20">
    <w:abstractNumId w:val="73"/>
  </w:num>
  <w:num w:numId="21">
    <w:abstractNumId w:val="4"/>
  </w:num>
  <w:num w:numId="22">
    <w:abstractNumId w:val="3"/>
  </w:num>
  <w:num w:numId="23">
    <w:abstractNumId w:val="17"/>
  </w:num>
  <w:num w:numId="24">
    <w:abstractNumId w:val="44"/>
  </w:num>
  <w:num w:numId="25">
    <w:abstractNumId w:val="34"/>
  </w:num>
  <w:num w:numId="26">
    <w:abstractNumId w:val="62"/>
  </w:num>
  <w:num w:numId="27">
    <w:abstractNumId w:val="6"/>
  </w:num>
  <w:num w:numId="28">
    <w:abstractNumId w:val="55"/>
  </w:num>
  <w:num w:numId="29">
    <w:abstractNumId w:val="35"/>
  </w:num>
  <w:num w:numId="30">
    <w:abstractNumId w:val="13"/>
  </w:num>
  <w:num w:numId="31">
    <w:abstractNumId w:val="24"/>
  </w:num>
  <w:num w:numId="32">
    <w:abstractNumId w:val="77"/>
  </w:num>
  <w:num w:numId="33">
    <w:abstractNumId w:val="12"/>
  </w:num>
  <w:num w:numId="34">
    <w:abstractNumId w:val="22"/>
  </w:num>
  <w:num w:numId="35">
    <w:abstractNumId w:val="21"/>
  </w:num>
  <w:num w:numId="36">
    <w:abstractNumId w:val="9"/>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num>
  <w:num w:numId="41">
    <w:abstractNumId w:val="42"/>
  </w:num>
  <w:num w:numId="42">
    <w:abstractNumId w:val="58"/>
  </w:num>
  <w:num w:numId="43">
    <w:abstractNumId w:val="28"/>
  </w:num>
  <w:num w:numId="44">
    <w:abstractNumId w:val="37"/>
  </w:num>
  <w:num w:numId="45">
    <w:abstractNumId w:val="26"/>
  </w:num>
  <w:num w:numId="46">
    <w:abstractNumId w:val="72"/>
  </w:num>
  <w:num w:numId="47">
    <w:abstractNumId w:val="40"/>
  </w:num>
  <w:num w:numId="48">
    <w:abstractNumId w:val="61"/>
  </w:num>
  <w:num w:numId="49">
    <w:abstractNumId w:val="36"/>
  </w:num>
  <w:num w:numId="50">
    <w:abstractNumId w:val="15"/>
  </w:num>
  <w:num w:numId="51">
    <w:abstractNumId w:val="31"/>
  </w:num>
  <w:num w:numId="52">
    <w:abstractNumId w:val="47"/>
  </w:num>
  <w:num w:numId="53">
    <w:abstractNumId w:val="65"/>
  </w:num>
  <w:num w:numId="54">
    <w:abstractNumId w:val="76"/>
  </w:num>
  <w:num w:numId="55">
    <w:abstractNumId w:val="49"/>
  </w:num>
  <w:num w:numId="56">
    <w:abstractNumId w:val="39"/>
  </w:num>
  <w:num w:numId="57">
    <w:abstractNumId w:val="18"/>
  </w:num>
  <w:num w:numId="58">
    <w:abstractNumId w:val="57"/>
  </w:num>
  <w:num w:numId="59">
    <w:abstractNumId w:val="59"/>
  </w:num>
  <w:num w:numId="60">
    <w:abstractNumId w:val="71"/>
  </w:num>
  <w:num w:numId="61">
    <w:abstractNumId w:val="52"/>
  </w:num>
  <w:num w:numId="62">
    <w:abstractNumId w:val="25"/>
  </w:num>
  <w:num w:numId="63">
    <w:abstractNumId w:val="60"/>
  </w:num>
  <w:num w:numId="64">
    <w:abstractNumId w:val="48"/>
  </w:num>
  <w:num w:numId="65">
    <w:abstractNumId w:val="10"/>
  </w:num>
  <w:num w:numId="66">
    <w:abstractNumId w:val="33"/>
  </w:num>
  <w:num w:numId="67">
    <w:abstractNumId w:val="29"/>
  </w:num>
  <w:num w:numId="68">
    <w:abstractNumId w:val="79"/>
  </w:num>
  <w:num w:numId="69">
    <w:abstractNumId w:val="70"/>
  </w:num>
  <w:num w:numId="70">
    <w:abstractNumId w:val="14"/>
  </w:num>
  <w:num w:numId="71">
    <w:abstractNumId w:val="53"/>
  </w:num>
  <w:num w:numId="72">
    <w:abstractNumId w:val="5"/>
  </w:num>
  <w:num w:numId="73">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6"/>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C57"/>
    <w:rsid w:val="00000526"/>
    <w:rsid w:val="00000BB2"/>
    <w:rsid w:val="0000102D"/>
    <w:rsid w:val="00001769"/>
    <w:rsid w:val="00001EF3"/>
    <w:rsid w:val="0000221C"/>
    <w:rsid w:val="00002B58"/>
    <w:rsid w:val="00002BB5"/>
    <w:rsid w:val="00002F47"/>
    <w:rsid w:val="0000330D"/>
    <w:rsid w:val="00003395"/>
    <w:rsid w:val="00003E50"/>
    <w:rsid w:val="00004904"/>
    <w:rsid w:val="00004943"/>
    <w:rsid w:val="00004C99"/>
    <w:rsid w:val="00004CDE"/>
    <w:rsid w:val="000051B8"/>
    <w:rsid w:val="00005486"/>
    <w:rsid w:val="00005864"/>
    <w:rsid w:val="00005D61"/>
    <w:rsid w:val="00005E76"/>
    <w:rsid w:val="00006850"/>
    <w:rsid w:val="00006932"/>
    <w:rsid w:val="00007AB2"/>
    <w:rsid w:val="00007AC6"/>
    <w:rsid w:val="00007C5A"/>
    <w:rsid w:val="00007C7B"/>
    <w:rsid w:val="00010550"/>
    <w:rsid w:val="00010D5F"/>
    <w:rsid w:val="0001134B"/>
    <w:rsid w:val="00011378"/>
    <w:rsid w:val="0001201D"/>
    <w:rsid w:val="0001220B"/>
    <w:rsid w:val="00012AA8"/>
    <w:rsid w:val="0001338E"/>
    <w:rsid w:val="00013516"/>
    <w:rsid w:val="00014627"/>
    <w:rsid w:val="000148AB"/>
    <w:rsid w:val="00014C3C"/>
    <w:rsid w:val="00014C75"/>
    <w:rsid w:val="00014DEC"/>
    <w:rsid w:val="0001510E"/>
    <w:rsid w:val="000152A7"/>
    <w:rsid w:val="00015B6F"/>
    <w:rsid w:val="00017F3B"/>
    <w:rsid w:val="00020369"/>
    <w:rsid w:val="0002059F"/>
    <w:rsid w:val="0002061F"/>
    <w:rsid w:val="000207A1"/>
    <w:rsid w:val="000209AF"/>
    <w:rsid w:val="00020ADF"/>
    <w:rsid w:val="00020E5E"/>
    <w:rsid w:val="00022216"/>
    <w:rsid w:val="00023801"/>
    <w:rsid w:val="000239F7"/>
    <w:rsid w:val="00023EA1"/>
    <w:rsid w:val="00023F5A"/>
    <w:rsid w:val="0002448C"/>
    <w:rsid w:val="00024C4B"/>
    <w:rsid w:val="00026511"/>
    <w:rsid w:val="00026A4C"/>
    <w:rsid w:val="00026D03"/>
    <w:rsid w:val="00026D22"/>
    <w:rsid w:val="00026FA6"/>
    <w:rsid w:val="00030E6C"/>
    <w:rsid w:val="00030EA6"/>
    <w:rsid w:val="00031402"/>
    <w:rsid w:val="000318AD"/>
    <w:rsid w:val="00031FAB"/>
    <w:rsid w:val="000326EA"/>
    <w:rsid w:val="00032DB4"/>
    <w:rsid w:val="000333DC"/>
    <w:rsid w:val="0003397C"/>
    <w:rsid w:val="00033D05"/>
    <w:rsid w:val="00034F99"/>
    <w:rsid w:val="0003544B"/>
    <w:rsid w:val="00036BFC"/>
    <w:rsid w:val="000370F6"/>
    <w:rsid w:val="00037BC6"/>
    <w:rsid w:val="00037C90"/>
    <w:rsid w:val="00037E91"/>
    <w:rsid w:val="00037F28"/>
    <w:rsid w:val="000400B0"/>
    <w:rsid w:val="00040A80"/>
    <w:rsid w:val="00040D74"/>
    <w:rsid w:val="00040DEB"/>
    <w:rsid w:val="0004138E"/>
    <w:rsid w:val="000413B3"/>
    <w:rsid w:val="00041585"/>
    <w:rsid w:val="00041B89"/>
    <w:rsid w:val="0004239D"/>
    <w:rsid w:val="00042746"/>
    <w:rsid w:val="00042D48"/>
    <w:rsid w:val="00042D82"/>
    <w:rsid w:val="00043821"/>
    <w:rsid w:val="00043A57"/>
    <w:rsid w:val="000444FC"/>
    <w:rsid w:val="0004467F"/>
    <w:rsid w:val="000452E5"/>
    <w:rsid w:val="00045F05"/>
    <w:rsid w:val="0004634E"/>
    <w:rsid w:val="00046454"/>
    <w:rsid w:val="00046C5A"/>
    <w:rsid w:val="00046EB5"/>
    <w:rsid w:val="00046FC2"/>
    <w:rsid w:val="00047185"/>
    <w:rsid w:val="0004796A"/>
    <w:rsid w:val="00047BAC"/>
    <w:rsid w:val="00050375"/>
    <w:rsid w:val="00050581"/>
    <w:rsid w:val="0005163C"/>
    <w:rsid w:val="00051661"/>
    <w:rsid w:val="000518CC"/>
    <w:rsid w:val="0005285E"/>
    <w:rsid w:val="00053262"/>
    <w:rsid w:val="00053475"/>
    <w:rsid w:val="00053E66"/>
    <w:rsid w:val="0005426F"/>
    <w:rsid w:val="000542FF"/>
    <w:rsid w:val="0005468E"/>
    <w:rsid w:val="00054C3E"/>
    <w:rsid w:val="00055514"/>
    <w:rsid w:val="00055885"/>
    <w:rsid w:val="000558AB"/>
    <w:rsid w:val="000559F6"/>
    <w:rsid w:val="00057459"/>
    <w:rsid w:val="00060495"/>
    <w:rsid w:val="0006061D"/>
    <w:rsid w:val="00060BD5"/>
    <w:rsid w:val="00060D9B"/>
    <w:rsid w:val="00060FAB"/>
    <w:rsid w:val="0006106F"/>
    <w:rsid w:val="000617EB"/>
    <w:rsid w:val="00061BE9"/>
    <w:rsid w:val="00061F55"/>
    <w:rsid w:val="00062077"/>
    <w:rsid w:val="00062C02"/>
    <w:rsid w:val="00062ED5"/>
    <w:rsid w:val="000641ED"/>
    <w:rsid w:val="000642BA"/>
    <w:rsid w:val="00064699"/>
    <w:rsid w:val="00064AED"/>
    <w:rsid w:val="00064CBB"/>
    <w:rsid w:val="00064D78"/>
    <w:rsid w:val="0006505C"/>
    <w:rsid w:val="00065263"/>
    <w:rsid w:val="000658F4"/>
    <w:rsid w:val="0006603F"/>
    <w:rsid w:val="00066239"/>
    <w:rsid w:val="0006674C"/>
    <w:rsid w:val="000668E2"/>
    <w:rsid w:val="00066BC3"/>
    <w:rsid w:val="00066DE8"/>
    <w:rsid w:val="0006706F"/>
    <w:rsid w:val="00067107"/>
    <w:rsid w:val="000674CC"/>
    <w:rsid w:val="000675B6"/>
    <w:rsid w:val="000677F8"/>
    <w:rsid w:val="000700DF"/>
    <w:rsid w:val="00070303"/>
    <w:rsid w:val="000708BD"/>
    <w:rsid w:val="00070C46"/>
    <w:rsid w:val="00070C61"/>
    <w:rsid w:val="00071AC8"/>
    <w:rsid w:val="000723D2"/>
    <w:rsid w:val="0007288D"/>
    <w:rsid w:val="00073811"/>
    <w:rsid w:val="00073B6F"/>
    <w:rsid w:val="00073BD3"/>
    <w:rsid w:val="00073C6C"/>
    <w:rsid w:val="000743BE"/>
    <w:rsid w:val="000745B3"/>
    <w:rsid w:val="00075916"/>
    <w:rsid w:val="00075CCF"/>
    <w:rsid w:val="0007668E"/>
    <w:rsid w:val="00076FBC"/>
    <w:rsid w:val="0007753E"/>
    <w:rsid w:val="00077A9B"/>
    <w:rsid w:val="00077BE3"/>
    <w:rsid w:val="00077DA1"/>
    <w:rsid w:val="00077EAD"/>
    <w:rsid w:val="00080238"/>
    <w:rsid w:val="0008092F"/>
    <w:rsid w:val="00080990"/>
    <w:rsid w:val="00080F51"/>
    <w:rsid w:val="000811AD"/>
    <w:rsid w:val="0008120E"/>
    <w:rsid w:val="00081508"/>
    <w:rsid w:val="0008182A"/>
    <w:rsid w:val="00081A39"/>
    <w:rsid w:val="0008219A"/>
    <w:rsid w:val="000821A5"/>
    <w:rsid w:val="0008287F"/>
    <w:rsid w:val="00082C7E"/>
    <w:rsid w:val="00082F77"/>
    <w:rsid w:val="00082FF8"/>
    <w:rsid w:val="00083B5B"/>
    <w:rsid w:val="000846A9"/>
    <w:rsid w:val="0008480D"/>
    <w:rsid w:val="000855D6"/>
    <w:rsid w:val="00085A12"/>
    <w:rsid w:val="00085A34"/>
    <w:rsid w:val="00085C0A"/>
    <w:rsid w:val="00085F31"/>
    <w:rsid w:val="00086EA5"/>
    <w:rsid w:val="0008765D"/>
    <w:rsid w:val="000903A6"/>
    <w:rsid w:val="000905C4"/>
    <w:rsid w:val="00090797"/>
    <w:rsid w:val="000907AA"/>
    <w:rsid w:val="00090CBD"/>
    <w:rsid w:val="000919D2"/>
    <w:rsid w:val="00091A01"/>
    <w:rsid w:val="0009222E"/>
    <w:rsid w:val="000923B8"/>
    <w:rsid w:val="000932EB"/>
    <w:rsid w:val="00093300"/>
    <w:rsid w:val="000935FA"/>
    <w:rsid w:val="00093939"/>
    <w:rsid w:val="00093B28"/>
    <w:rsid w:val="000940F2"/>
    <w:rsid w:val="0009446E"/>
    <w:rsid w:val="000945EF"/>
    <w:rsid w:val="00094BDA"/>
    <w:rsid w:val="00095465"/>
    <w:rsid w:val="00095BF4"/>
    <w:rsid w:val="00095F6C"/>
    <w:rsid w:val="0009677B"/>
    <w:rsid w:val="000967B6"/>
    <w:rsid w:val="000969E5"/>
    <w:rsid w:val="00096C82"/>
    <w:rsid w:val="00096CC9"/>
    <w:rsid w:val="000A0169"/>
    <w:rsid w:val="000A029A"/>
    <w:rsid w:val="000A1631"/>
    <w:rsid w:val="000A1935"/>
    <w:rsid w:val="000A19F1"/>
    <w:rsid w:val="000A2DF9"/>
    <w:rsid w:val="000A3C52"/>
    <w:rsid w:val="000A498C"/>
    <w:rsid w:val="000A4D64"/>
    <w:rsid w:val="000A5B1A"/>
    <w:rsid w:val="000A62DF"/>
    <w:rsid w:val="000A6636"/>
    <w:rsid w:val="000A72D8"/>
    <w:rsid w:val="000A7391"/>
    <w:rsid w:val="000A73D5"/>
    <w:rsid w:val="000A78B7"/>
    <w:rsid w:val="000A7B32"/>
    <w:rsid w:val="000B0928"/>
    <w:rsid w:val="000B0CD5"/>
    <w:rsid w:val="000B1312"/>
    <w:rsid w:val="000B2238"/>
    <w:rsid w:val="000B2344"/>
    <w:rsid w:val="000B2364"/>
    <w:rsid w:val="000B23CA"/>
    <w:rsid w:val="000B24BD"/>
    <w:rsid w:val="000B2727"/>
    <w:rsid w:val="000B2C49"/>
    <w:rsid w:val="000B311C"/>
    <w:rsid w:val="000B337F"/>
    <w:rsid w:val="000B3650"/>
    <w:rsid w:val="000B374B"/>
    <w:rsid w:val="000B3F27"/>
    <w:rsid w:val="000B4327"/>
    <w:rsid w:val="000B46B7"/>
    <w:rsid w:val="000B52EC"/>
    <w:rsid w:val="000B566D"/>
    <w:rsid w:val="000B567C"/>
    <w:rsid w:val="000B5E74"/>
    <w:rsid w:val="000B696B"/>
    <w:rsid w:val="000B7F33"/>
    <w:rsid w:val="000C0E62"/>
    <w:rsid w:val="000C0F5C"/>
    <w:rsid w:val="000C1125"/>
    <w:rsid w:val="000C126E"/>
    <w:rsid w:val="000C1939"/>
    <w:rsid w:val="000C1D25"/>
    <w:rsid w:val="000C2B9E"/>
    <w:rsid w:val="000C2C7C"/>
    <w:rsid w:val="000C2DBB"/>
    <w:rsid w:val="000C3281"/>
    <w:rsid w:val="000C3675"/>
    <w:rsid w:val="000C39BD"/>
    <w:rsid w:val="000C438A"/>
    <w:rsid w:val="000C46B2"/>
    <w:rsid w:val="000C4C08"/>
    <w:rsid w:val="000C5402"/>
    <w:rsid w:val="000C676F"/>
    <w:rsid w:val="000C679D"/>
    <w:rsid w:val="000C682C"/>
    <w:rsid w:val="000C6A7E"/>
    <w:rsid w:val="000C7431"/>
    <w:rsid w:val="000D0015"/>
    <w:rsid w:val="000D03A3"/>
    <w:rsid w:val="000D1093"/>
    <w:rsid w:val="000D10CC"/>
    <w:rsid w:val="000D18FE"/>
    <w:rsid w:val="000D1943"/>
    <w:rsid w:val="000D1BC3"/>
    <w:rsid w:val="000D22A8"/>
    <w:rsid w:val="000D2947"/>
    <w:rsid w:val="000D2DC4"/>
    <w:rsid w:val="000D354E"/>
    <w:rsid w:val="000D3B16"/>
    <w:rsid w:val="000D4506"/>
    <w:rsid w:val="000D45D0"/>
    <w:rsid w:val="000D4DB4"/>
    <w:rsid w:val="000D54AB"/>
    <w:rsid w:val="000D5ACB"/>
    <w:rsid w:val="000D5E9F"/>
    <w:rsid w:val="000D5FEB"/>
    <w:rsid w:val="000D6357"/>
    <w:rsid w:val="000D689E"/>
    <w:rsid w:val="000D6A03"/>
    <w:rsid w:val="000D713E"/>
    <w:rsid w:val="000D7212"/>
    <w:rsid w:val="000D7956"/>
    <w:rsid w:val="000D79CE"/>
    <w:rsid w:val="000E024F"/>
    <w:rsid w:val="000E02F1"/>
    <w:rsid w:val="000E05DF"/>
    <w:rsid w:val="000E0791"/>
    <w:rsid w:val="000E0B4D"/>
    <w:rsid w:val="000E0C76"/>
    <w:rsid w:val="000E1CFE"/>
    <w:rsid w:val="000E2700"/>
    <w:rsid w:val="000E344C"/>
    <w:rsid w:val="000E3EBB"/>
    <w:rsid w:val="000E4373"/>
    <w:rsid w:val="000E43FE"/>
    <w:rsid w:val="000E4A94"/>
    <w:rsid w:val="000E4D11"/>
    <w:rsid w:val="000E51D8"/>
    <w:rsid w:val="000E55AF"/>
    <w:rsid w:val="000E569E"/>
    <w:rsid w:val="000E5CBA"/>
    <w:rsid w:val="000E5F5E"/>
    <w:rsid w:val="000E6FC9"/>
    <w:rsid w:val="000E726D"/>
    <w:rsid w:val="000E7840"/>
    <w:rsid w:val="000E7EB9"/>
    <w:rsid w:val="000F01AA"/>
    <w:rsid w:val="000F09E4"/>
    <w:rsid w:val="000F10E8"/>
    <w:rsid w:val="000F110E"/>
    <w:rsid w:val="000F1622"/>
    <w:rsid w:val="000F2243"/>
    <w:rsid w:val="000F2A01"/>
    <w:rsid w:val="000F2ED4"/>
    <w:rsid w:val="000F4508"/>
    <w:rsid w:val="000F493A"/>
    <w:rsid w:val="000F5805"/>
    <w:rsid w:val="000F63A7"/>
    <w:rsid w:val="000F6BDE"/>
    <w:rsid w:val="000F6C0E"/>
    <w:rsid w:val="000F6CAC"/>
    <w:rsid w:val="000F7177"/>
    <w:rsid w:val="000F7224"/>
    <w:rsid w:val="000F7424"/>
    <w:rsid w:val="000F7E11"/>
    <w:rsid w:val="00100794"/>
    <w:rsid w:val="00102284"/>
    <w:rsid w:val="0010251E"/>
    <w:rsid w:val="00102600"/>
    <w:rsid w:val="00102D93"/>
    <w:rsid w:val="00102F58"/>
    <w:rsid w:val="00102FD0"/>
    <w:rsid w:val="0010395D"/>
    <w:rsid w:val="00103A7D"/>
    <w:rsid w:val="001042A8"/>
    <w:rsid w:val="00104778"/>
    <w:rsid w:val="00104C5E"/>
    <w:rsid w:val="00105480"/>
    <w:rsid w:val="00105D5E"/>
    <w:rsid w:val="00106490"/>
    <w:rsid w:val="00106A31"/>
    <w:rsid w:val="00106E41"/>
    <w:rsid w:val="00107392"/>
    <w:rsid w:val="00107B5C"/>
    <w:rsid w:val="00107DEE"/>
    <w:rsid w:val="00110679"/>
    <w:rsid w:val="00111108"/>
    <w:rsid w:val="00111212"/>
    <w:rsid w:val="00111230"/>
    <w:rsid w:val="00111281"/>
    <w:rsid w:val="001117F8"/>
    <w:rsid w:val="00111EEC"/>
    <w:rsid w:val="001121EB"/>
    <w:rsid w:val="00112EF6"/>
    <w:rsid w:val="00112F8C"/>
    <w:rsid w:val="00112FEE"/>
    <w:rsid w:val="001136CE"/>
    <w:rsid w:val="0011370F"/>
    <w:rsid w:val="00113BE2"/>
    <w:rsid w:val="0011406E"/>
    <w:rsid w:val="00114C09"/>
    <w:rsid w:val="00114C6B"/>
    <w:rsid w:val="00114D0C"/>
    <w:rsid w:val="00114D66"/>
    <w:rsid w:val="00114D9B"/>
    <w:rsid w:val="00114E20"/>
    <w:rsid w:val="00114F3A"/>
    <w:rsid w:val="00115018"/>
    <w:rsid w:val="00116ABF"/>
    <w:rsid w:val="00117A5E"/>
    <w:rsid w:val="001204F9"/>
    <w:rsid w:val="001206E6"/>
    <w:rsid w:val="00120AA6"/>
    <w:rsid w:val="00121B7D"/>
    <w:rsid w:val="00121C8F"/>
    <w:rsid w:val="00122D41"/>
    <w:rsid w:val="0012329F"/>
    <w:rsid w:val="00123AF1"/>
    <w:rsid w:val="00123D52"/>
    <w:rsid w:val="00123F87"/>
    <w:rsid w:val="00124592"/>
    <w:rsid w:val="001252C8"/>
    <w:rsid w:val="001252EE"/>
    <w:rsid w:val="001259EC"/>
    <w:rsid w:val="00125F95"/>
    <w:rsid w:val="00126150"/>
    <w:rsid w:val="0012697D"/>
    <w:rsid w:val="001269F3"/>
    <w:rsid w:val="00127B23"/>
    <w:rsid w:val="001300BB"/>
    <w:rsid w:val="0013029E"/>
    <w:rsid w:val="001308F5"/>
    <w:rsid w:val="00130CF4"/>
    <w:rsid w:val="00131668"/>
    <w:rsid w:val="001316A2"/>
    <w:rsid w:val="001322B0"/>
    <w:rsid w:val="001325DF"/>
    <w:rsid w:val="00132792"/>
    <w:rsid w:val="00133025"/>
    <w:rsid w:val="001344C6"/>
    <w:rsid w:val="0013454A"/>
    <w:rsid w:val="00134A2F"/>
    <w:rsid w:val="00134E21"/>
    <w:rsid w:val="00135093"/>
    <w:rsid w:val="0013515A"/>
    <w:rsid w:val="00136066"/>
    <w:rsid w:val="00136219"/>
    <w:rsid w:val="00136569"/>
    <w:rsid w:val="00137BB4"/>
    <w:rsid w:val="001409B6"/>
    <w:rsid w:val="001409EA"/>
    <w:rsid w:val="001413EA"/>
    <w:rsid w:val="00141686"/>
    <w:rsid w:val="0014191A"/>
    <w:rsid w:val="00141E76"/>
    <w:rsid w:val="00141F53"/>
    <w:rsid w:val="00142560"/>
    <w:rsid w:val="00142904"/>
    <w:rsid w:val="00142988"/>
    <w:rsid w:val="00142A03"/>
    <w:rsid w:val="001441C7"/>
    <w:rsid w:val="0014427D"/>
    <w:rsid w:val="00144B3A"/>
    <w:rsid w:val="00145734"/>
    <w:rsid w:val="00145D0D"/>
    <w:rsid w:val="00145D8F"/>
    <w:rsid w:val="0014659D"/>
    <w:rsid w:val="00147803"/>
    <w:rsid w:val="0015004B"/>
    <w:rsid w:val="00150771"/>
    <w:rsid w:val="00150826"/>
    <w:rsid w:val="001508BF"/>
    <w:rsid w:val="001509EC"/>
    <w:rsid w:val="00151016"/>
    <w:rsid w:val="0015222C"/>
    <w:rsid w:val="00152512"/>
    <w:rsid w:val="00152AC7"/>
    <w:rsid w:val="001535BC"/>
    <w:rsid w:val="001546B5"/>
    <w:rsid w:val="00154A3B"/>
    <w:rsid w:val="00154D00"/>
    <w:rsid w:val="001551DD"/>
    <w:rsid w:val="00155B5F"/>
    <w:rsid w:val="00155C1A"/>
    <w:rsid w:val="001563EB"/>
    <w:rsid w:val="001566F1"/>
    <w:rsid w:val="00156A51"/>
    <w:rsid w:val="00156C1B"/>
    <w:rsid w:val="00156DA0"/>
    <w:rsid w:val="00157CF6"/>
    <w:rsid w:val="00160594"/>
    <w:rsid w:val="001609B3"/>
    <w:rsid w:val="0016126E"/>
    <w:rsid w:val="001619C9"/>
    <w:rsid w:val="0016211C"/>
    <w:rsid w:val="00162535"/>
    <w:rsid w:val="00162623"/>
    <w:rsid w:val="001630DD"/>
    <w:rsid w:val="001631AA"/>
    <w:rsid w:val="001634F4"/>
    <w:rsid w:val="0016385A"/>
    <w:rsid w:val="001638F2"/>
    <w:rsid w:val="00163B5A"/>
    <w:rsid w:val="00163C27"/>
    <w:rsid w:val="001644A8"/>
    <w:rsid w:val="001646A2"/>
    <w:rsid w:val="001647E4"/>
    <w:rsid w:val="00164BB2"/>
    <w:rsid w:val="00165994"/>
    <w:rsid w:val="00165BFE"/>
    <w:rsid w:val="00165F9C"/>
    <w:rsid w:val="00166784"/>
    <w:rsid w:val="00166C30"/>
    <w:rsid w:val="0016721D"/>
    <w:rsid w:val="00167613"/>
    <w:rsid w:val="00167966"/>
    <w:rsid w:val="00170945"/>
    <w:rsid w:val="00170CA2"/>
    <w:rsid w:val="00170D4F"/>
    <w:rsid w:val="00171043"/>
    <w:rsid w:val="001714B3"/>
    <w:rsid w:val="00171615"/>
    <w:rsid w:val="0017170B"/>
    <w:rsid w:val="001724E7"/>
    <w:rsid w:val="00172B52"/>
    <w:rsid w:val="00172F3B"/>
    <w:rsid w:val="00172FC8"/>
    <w:rsid w:val="0017300E"/>
    <w:rsid w:val="00173AA0"/>
    <w:rsid w:val="001740AC"/>
    <w:rsid w:val="00176A2C"/>
    <w:rsid w:val="00176AE1"/>
    <w:rsid w:val="00176DCD"/>
    <w:rsid w:val="00176FDD"/>
    <w:rsid w:val="00177C41"/>
    <w:rsid w:val="00177E59"/>
    <w:rsid w:val="0018041F"/>
    <w:rsid w:val="0018115A"/>
    <w:rsid w:val="00181FE2"/>
    <w:rsid w:val="00182106"/>
    <w:rsid w:val="00182209"/>
    <w:rsid w:val="00182DC1"/>
    <w:rsid w:val="001835F1"/>
    <w:rsid w:val="00183D58"/>
    <w:rsid w:val="00183F37"/>
    <w:rsid w:val="0018477D"/>
    <w:rsid w:val="00184D3E"/>
    <w:rsid w:val="00184FF7"/>
    <w:rsid w:val="001856BC"/>
    <w:rsid w:val="00185F37"/>
    <w:rsid w:val="0018777E"/>
    <w:rsid w:val="0019056B"/>
    <w:rsid w:val="00190E36"/>
    <w:rsid w:val="0019125C"/>
    <w:rsid w:val="0019137F"/>
    <w:rsid w:val="00191AEC"/>
    <w:rsid w:val="00191C62"/>
    <w:rsid w:val="0019209F"/>
    <w:rsid w:val="0019248E"/>
    <w:rsid w:val="0019269C"/>
    <w:rsid w:val="00192792"/>
    <w:rsid w:val="00192901"/>
    <w:rsid w:val="00192AD0"/>
    <w:rsid w:val="00192BD5"/>
    <w:rsid w:val="00193135"/>
    <w:rsid w:val="00193373"/>
    <w:rsid w:val="00193A78"/>
    <w:rsid w:val="001940DD"/>
    <w:rsid w:val="00194316"/>
    <w:rsid w:val="00194644"/>
    <w:rsid w:val="00195142"/>
    <w:rsid w:val="00195167"/>
    <w:rsid w:val="001952DC"/>
    <w:rsid w:val="00195769"/>
    <w:rsid w:val="0019647C"/>
    <w:rsid w:val="0019691F"/>
    <w:rsid w:val="00196EDF"/>
    <w:rsid w:val="00197116"/>
    <w:rsid w:val="00197500"/>
    <w:rsid w:val="0019756F"/>
    <w:rsid w:val="001978F3"/>
    <w:rsid w:val="00197E45"/>
    <w:rsid w:val="001A004C"/>
    <w:rsid w:val="001A0516"/>
    <w:rsid w:val="001A0C24"/>
    <w:rsid w:val="001A0D2D"/>
    <w:rsid w:val="001A0D3F"/>
    <w:rsid w:val="001A17AD"/>
    <w:rsid w:val="001A232D"/>
    <w:rsid w:val="001A2D51"/>
    <w:rsid w:val="001A33EB"/>
    <w:rsid w:val="001A34B4"/>
    <w:rsid w:val="001A3D8B"/>
    <w:rsid w:val="001A3FE7"/>
    <w:rsid w:val="001A45D0"/>
    <w:rsid w:val="001A46ED"/>
    <w:rsid w:val="001A4DD2"/>
    <w:rsid w:val="001A4DE7"/>
    <w:rsid w:val="001A50CC"/>
    <w:rsid w:val="001A5837"/>
    <w:rsid w:val="001A5DA5"/>
    <w:rsid w:val="001A6027"/>
    <w:rsid w:val="001A6709"/>
    <w:rsid w:val="001A69EA"/>
    <w:rsid w:val="001A6D96"/>
    <w:rsid w:val="001A6DF2"/>
    <w:rsid w:val="001A762E"/>
    <w:rsid w:val="001B2181"/>
    <w:rsid w:val="001B34DA"/>
    <w:rsid w:val="001B4544"/>
    <w:rsid w:val="001B533B"/>
    <w:rsid w:val="001B5A79"/>
    <w:rsid w:val="001B6EC9"/>
    <w:rsid w:val="001B7015"/>
    <w:rsid w:val="001B7496"/>
    <w:rsid w:val="001B7498"/>
    <w:rsid w:val="001B78BB"/>
    <w:rsid w:val="001B7AA5"/>
    <w:rsid w:val="001C034F"/>
    <w:rsid w:val="001C08ED"/>
    <w:rsid w:val="001C0C6E"/>
    <w:rsid w:val="001C0C99"/>
    <w:rsid w:val="001C0ECB"/>
    <w:rsid w:val="001C1D57"/>
    <w:rsid w:val="001C25A5"/>
    <w:rsid w:val="001C297E"/>
    <w:rsid w:val="001C2A0C"/>
    <w:rsid w:val="001C4078"/>
    <w:rsid w:val="001C40B8"/>
    <w:rsid w:val="001C42BE"/>
    <w:rsid w:val="001C4944"/>
    <w:rsid w:val="001C4FF2"/>
    <w:rsid w:val="001C5330"/>
    <w:rsid w:val="001C55EC"/>
    <w:rsid w:val="001C5C46"/>
    <w:rsid w:val="001C5E7A"/>
    <w:rsid w:val="001C6A05"/>
    <w:rsid w:val="001C6C79"/>
    <w:rsid w:val="001C6DB6"/>
    <w:rsid w:val="001C790B"/>
    <w:rsid w:val="001C7A7A"/>
    <w:rsid w:val="001C7BC8"/>
    <w:rsid w:val="001C7E81"/>
    <w:rsid w:val="001C7EC5"/>
    <w:rsid w:val="001D0359"/>
    <w:rsid w:val="001D0D07"/>
    <w:rsid w:val="001D0D8D"/>
    <w:rsid w:val="001D1037"/>
    <w:rsid w:val="001D1087"/>
    <w:rsid w:val="001D1312"/>
    <w:rsid w:val="001D136B"/>
    <w:rsid w:val="001D1819"/>
    <w:rsid w:val="001D198E"/>
    <w:rsid w:val="001D19F0"/>
    <w:rsid w:val="001D1C49"/>
    <w:rsid w:val="001D22D2"/>
    <w:rsid w:val="001D27CA"/>
    <w:rsid w:val="001D3A35"/>
    <w:rsid w:val="001D426F"/>
    <w:rsid w:val="001D4544"/>
    <w:rsid w:val="001D4863"/>
    <w:rsid w:val="001D49C2"/>
    <w:rsid w:val="001D522D"/>
    <w:rsid w:val="001D5476"/>
    <w:rsid w:val="001D5773"/>
    <w:rsid w:val="001D5997"/>
    <w:rsid w:val="001D6177"/>
    <w:rsid w:val="001D7655"/>
    <w:rsid w:val="001D7DB5"/>
    <w:rsid w:val="001E0403"/>
    <w:rsid w:val="001E0D4F"/>
    <w:rsid w:val="001E16B7"/>
    <w:rsid w:val="001E1C62"/>
    <w:rsid w:val="001E24E4"/>
    <w:rsid w:val="001E335E"/>
    <w:rsid w:val="001E36C0"/>
    <w:rsid w:val="001E3FB3"/>
    <w:rsid w:val="001E44B2"/>
    <w:rsid w:val="001E4ACE"/>
    <w:rsid w:val="001E4B33"/>
    <w:rsid w:val="001E5BC7"/>
    <w:rsid w:val="001E5F46"/>
    <w:rsid w:val="001E60DD"/>
    <w:rsid w:val="001E6C34"/>
    <w:rsid w:val="001E6FC3"/>
    <w:rsid w:val="001E748C"/>
    <w:rsid w:val="001E77D1"/>
    <w:rsid w:val="001E7FC3"/>
    <w:rsid w:val="001F0168"/>
    <w:rsid w:val="001F0310"/>
    <w:rsid w:val="001F1242"/>
    <w:rsid w:val="001F1780"/>
    <w:rsid w:val="001F1D62"/>
    <w:rsid w:val="001F20DA"/>
    <w:rsid w:val="001F211E"/>
    <w:rsid w:val="001F26CA"/>
    <w:rsid w:val="001F2B54"/>
    <w:rsid w:val="001F2BE1"/>
    <w:rsid w:val="001F2F04"/>
    <w:rsid w:val="001F351E"/>
    <w:rsid w:val="001F3D0B"/>
    <w:rsid w:val="001F42CD"/>
    <w:rsid w:val="001F43AF"/>
    <w:rsid w:val="001F444D"/>
    <w:rsid w:val="001F44AD"/>
    <w:rsid w:val="001F4D8B"/>
    <w:rsid w:val="001F4E06"/>
    <w:rsid w:val="001F4F10"/>
    <w:rsid w:val="001F65AD"/>
    <w:rsid w:val="001F6ECA"/>
    <w:rsid w:val="001F7290"/>
    <w:rsid w:val="002002A5"/>
    <w:rsid w:val="0020060E"/>
    <w:rsid w:val="00200FBE"/>
    <w:rsid w:val="00201055"/>
    <w:rsid w:val="002022EB"/>
    <w:rsid w:val="0020246E"/>
    <w:rsid w:val="00202BDC"/>
    <w:rsid w:val="00202C7C"/>
    <w:rsid w:val="002034F0"/>
    <w:rsid w:val="00203AF8"/>
    <w:rsid w:val="00203BE4"/>
    <w:rsid w:val="002046B6"/>
    <w:rsid w:val="00204BBD"/>
    <w:rsid w:val="002053F6"/>
    <w:rsid w:val="00205650"/>
    <w:rsid w:val="00205C5B"/>
    <w:rsid w:val="00205F82"/>
    <w:rsid w:val="00205FBA"/>
    <w:rsid w:val="00206217"/>
    <w:rsid w:val="00210394"/>
    <w:rsid w:val="00210757"/>
    <w:rsid w:val="002112E5"/>
    <w:rsid w:val="002113DC"/>
    <w:rsid w:val="002115BB"/>
    <w:rsid w:val="0021178E"/>
    <w:rsid w:val="00212585"/>
    <w:rsid w:val="00213CC6"/>
    <w:rsid w:val="00214B0E"/>
    <w:rsid w:val="0021510A"/>
    <w:rsid w:val="00215733"/>
    <w:rsid w:val="00215F79"/>
    <w:rsid w:val="00216549"/>
    <w:rsid w:val="002167BD"/>
    <w:rsid w:val="00216ADA"/>
    <w:rsid w:val="00216B4F"/>
    <w:rsid w:val="00216BA3"/>
    <w:rsid w:val="00217942"/>
    <w:rsid w:val="00217D34"/>
    <w:rsid w:val="0022006E"/>
    <w:rsid w:val="002201A3"/>
    <w:rsid w:val="00220F4C"/>
    <w:rsid w:val="00221519"/>
    <w:rsid w:val="002217C7"/>
    <w:rsid w:val="00221D35"/>
    <w:rsid w:val="00221FEE"/>
    <w:rsid w:val="00222078"/>
    <w:rsid w:val="00222560"/>
    <w:rsid w:val="002227DE"/>
    <w:rsid w:val="00222F3E"/>
    <w:rsid w:val="00223AB7"/>
    <w:rsid w:val="00224310"/>
    <w:rsid w:val="002246A0"/>
    <w:rsid w:val="002269C3"/>
    <w:rsid w:val="00227086"/>
    <w:rsid w:val="00227B12"/>
    <w:rsid w:val="00227B86"/>
    <w:rsid w:val="00227C5A"/>
    <w:rsid w:val="00227FC9"/>
    <w:rsid w:val="00230035"/>
    <w:rsid w:val="002302FB"/>
    <w:rsid w:val="00231292"/>
    <w:rsid w:val="00231325"/>
    <w:rsid w:val="00231625"/>
    <w:rsid w:val="00231CC2"/>
    <w:rsid w:val="00231EAB"/>
    <w:rsid w:val="00231F26"/>
    <w:rsid w:val="002320AE"/>
    <w:rsid w:val="00233926"/>
    <w:rsid w:val="00233B04"/>
    <w:rsid w:val="00234139"/>
    <w:rsid w:val="00234404"/>
    <w:rsid w:val="00234972"/>
    <w:rsid w:val="00234AA3"/>
    <w:rsid w:val="00234C08"/>
    <w:rsid w:val="00234DC8"/>
    <w:rsid w:val="002350AF"/>
    <w:rsid w:val="002351FF"/>
    <w:rsid w:val="002355B3"/>
    <w:rsid w:val="00235C5C"/>
    <w:rsid w:val="00236C2F"/>
    <w:rsid w:val="002374AF"/>
    <w:rsid w:val="0023765D"/>
    <w:rsid w:val="002378F6"/>
    <w:rsid w:val="00237AE0"/>
    <w:rsid w:val="00237DEE"/>
    <w:rsid w:val="00240924"/>
    <w:rsid w:val="00240D6C"/>
    <w:rsid w:val="00240DED"/>
    <w:rsid w:val="00241619"/>
    <w:rsid w:val="00241891"/>
    <w:rsid w:val="00242198"/>
    <w:rsid w:val="00242B6A"/>
    <w:rsid w:val="00242DEA"/>
    <w:rsid w:val="00243479"/>
    <w:rsid w:val="002434F1"/>
    <w:rsid w:val="0024414A"/>
    <w:rsid w:val="00244640"/>
    <w:rsid w:val="00244916"/>
    <w:rsid w:val="00244BE2"/>
    <w:rsid w:val="00244E40"/>
    <w:rsid w:val="00244F38"/>
    <w:rsid w:val="00245110"/>
    <w:rsid w:val="00245B54"/>
    <w:rsid w:val="00246266"/>
    <w:rsid w:val="00246813"/>
    <w:rsid w:val="00246CD7"/>
    <w:rsid w:val="00246E3A"/>
    <w:rsid w:val="002503D7"/>
    <w:rsid w:val="00250F15"/>
    <w:rsid w:val="00250F51"/>
    <w:rsid w:val="00251081"/>
    <w:rsid w:val="002513D4"/>
    <w:rsid w:val="00251D32"/>
    <w:rsid w:val="00251DE0"/>
    <w:rsid w:val="00251E1D"/>
    <w:rsid w:val="00252153"/>
    <w:rsid w:val="0025357A"/>
    <w:rsid w:val="002542BA"/>
    <w:rsid w:val="002547C9"/>
    <w:rsid w:val="00254831"/>
    <w:rsid w:val="0025497D"/>
    <w:rsid w:val="002551C5"/>
    <w:rsid w:val="00255254"/>
    <w:rsid w:val="00255DA2"/>
    <w:rsid w:val="00256712"/>
    <w:rsid w:val="002567FD"/>
    <w:rsid w:val="00257944"/>
    <w:rsid w:val="00257F46"/>
    <w:rsid w:val="00260C52"/>
    <w:rsid w:val="002612E8"/>
    <w:rsid w:val="0026144C"/>
    <w:rsid w:val="002616A8"/>
    <w:rsid w:val="002617C4"/>
    <w:rsid w:val="00261B58"/>
    <w:rsid w:val="00261BEE"/>
    <w:rsid w:val="00262238"/>
    <w:rsid w:val="002638EF"/>
    <w:rsid w:val="00263AB2"/>
    <w:rsid w:val="00263ED3"/>
    <w:rsid w:val="00263EDA"/>
    <w:rsid w:val="0026443D"/>
    <w:rsid w:val="002647D4"/>
    <w:rsid w:val="00264AD9"/>
    <w:rsid w:val="00265908"/>
    <w:rsid w:val="00265C46"/>
    <w:rsid w:val="00265CBE"/>
    <w:rsid w:val="0026614E"/>
    <w:rsid w:val="002663D8"/>
    <w:rsid w:val="00266447"/>
    <w:rsid w:val="002664A3"/>
    <w:rsid w:val="00266D67"/>
    <w:rsid w:val="00266D93"/>
    <w:rsid w:val="00266EEC"/>
    <w:rsid w:val="00266FAF"/>
    <w:rsid w:val="00267105"/>
    <w:rsid w:val="00267298"/>
    <w:rsid w:val="00267395"/>
    <w:rsid w:val="00267B24"/>
    <w:rsid w:val="00270636"/>
    <w:rsid w:val="0027140B"/>
    <w:rsid w:val="00271945"/>
    <w:rsid w:val="0027273F"/>
    <w:rsid w:val="00272F82"/>
    <w:rsid w:val="00274013"/>
    <w:rsid w:val="00275219"/>
    <w:rsid w:val="002755EC"/>
    <w:rsid w:val="00275812"/>
    <w:rsid w:val="00275C7F"/>
    <w:rsid w:val="00275FB3"/>
    <w:rsid w:val="002771FD"/>
    <w:rsid w:val="00277223"/>
    <w:rsid w:val="00277697"/>
    <w:rsid w:val="002800EC"/>
    <w:rsid w:val="00280909"/>
    <w:rsid w:val="0028159A"/>
    <w:rsid w:val="00281BCD"/>
    <w:rsid w:val="00281CD1"/>
    <w:rsid w:val="00281CF6"/>
    <w:rsid w:val="00281D48"/>
    <w:rsid w:val="0028225B"/>
    <w:rsid w:val="002823F2"/>
    <w:rsid w:val="002824E9"/>
    <w:rsid w:val="00282580"/>
    <w:rsid w:val="00282C9E"/>
    <w:rsid w:val="00282EB9"/>
    <w:rsid w:val="002831B4"/>
    <w:rsid w:val="00283524"/>
    <w:rsid w:val="0028379E"/>
    <w:rsid w:val="00284314"/>
    <w:rsid w:val="00284385"/>
    <w:rsid w:val="0028438D"/>
    <w:rsid w:val="00284534"/>
    <w:rsid w:val="00284DEC"/>
    <w:rsid w:val="00285779"/>
    <w:rsid w:val="00285DBC"/>
    <w:rsid w:val="00285EC4"/>
    <w:rsid w:val="0028609F"/>
    <w:rsid w:val="00287615"/>
    <w:rsid w:val="00287BBF"/>
    <w:rsid w:val="00290379"/>
    <w:rsid w:val="002903D6"/>
    <w:rsid w:val="002910D8"/>
    <w:rsid w:val="002914C9"/>
    <w:rsid w:val="0029227C"/>
    <w:rsid w:val="002928F9"/>
    <w:rsid w:val="00293C8E"/>
    <w:rsid w:val="00293D77"/>
    <w:rsid w:val="00293DD6"/>
    <w:rsid w:val="002946DB"/>
    <w:rsid w:val="00294CCF"/>
    <w:rsid w:val="002955EE"/>
    <w:rsid w:val="00295A3B"/>
    <w:rsid w:val="00297032"/>
    <w:rsid w:val="002972B6"/>
    <w:rsid w:val="002976C7"/>
    <w:rsid w:val="00297C93"/>
    <w:rsid w:val="00297F15"/>
    <w:rsid w:val="002A0282"/>
    <w:rsid w:val="002A150F"/>
    <w:rsid w:val="002A1606"/>
    <w:rsid w:val="002A1D57"/>
    <w:rsid w:val="002A31F7"/>
    <w:rsid w:val="002A3249"/>
    <w:rsid w:val="002A3369"/>
    <w:rsid w:val="002A35A5"/>
    <w:rsid w:val="002A37D2"/>
    <w:rsid w:val="002A37FB"/>
    <w:rsid w:val="002A3C74"/>
    <w:rsid w:val="002A3E78"/>
    <w:rsid w:val="002A45CE"/>
    <w:rsid w:val="002A4702"/>
    <w:rsid w:val="002A4EAA"/>
    <w:rsid w:val="002A5F96"/>
    <w:rsid w:val="002A67E7"/>
    <w:rsid w:val="002A68AE"/>
    <w:rsid w:val="002B07C6"/>
    <w:rsid w:val="002B0C29"/>
    <w:rsid w:val="002B0FBA"/>
    <w:rsid w:val="002B19DC"/>
    <w:rsid w:val="002B1C33"/>
    <w:rsid w:val="002B2889"/>
    <w:rsid w:val="002B2B66"/>
    <w:rsid w:val="002B2E8A"/>
    <w:rsid w:val="002B30CC"/>
    <w:rsid w:val="002B3718"/>
    <w:rsid w:val="002B43B9"/>
    <w:rsid w:val="002B46CF"/>
    <w:rsid w:val="002B4B93"/>
    <w:rsid w:val="002B4FA7"/>
    <w:rsid w:val="002B5279"/>
    <w:rsid w:val="002B5D7C"/>
    <w:rsid w:val="002B6AF4"/>
    <w:rsid w:val="002B7D41"/>
    <w:rsid w:val="002B7DC1"/>
    <w:rsid w:val="002C023A"/>
    <w:rsid w:val="002C075F"/>
    <w:rsid w:val="002C0B29"/>
    <w:rsid w:val="002C11B5"/>
    <w:rsid w:val="002C1589"/>
    <w:rsid w:val="002C1633"/>
    <w:rsid w:val="002C1D46"/>
    <w:rsid w:val="002C1D97"/>
    <w:rsid w:val="002C24F6"/>
    <w:rsid w:val="002C28D4"/>
    <w:rsid w:val="002C298C"/>
    <w:rsid w:val="002C2EFA"/>
    <w:rsid w:val="002C2F55"/>
    <w:rsid w:val="002C2F8A"/>
    <w:rsid w:val="002C2F98"/>
    <w:rsid w:val="002C2FDE"/>
    <w:rsid w:val="002C36CD"/>
    <w:rsid w:val="002C3730"/>
    <w:rsid w:val="002C3BFC"/>
    <w:rsid w:val="002C45E5"/>
    <w:rsid w:val="002C47B1"/>
    <w:rsid w:val="002C4885"/>
    <w:rsid w:val="002C48BF"/>
    <w:rsid w:val="002C4DB0"/>
    <w:rsid w:val="002C4EEE"/>
    <w:rsid w:val="002C5391"/>
    <w:rsid w:val="002C572C"/>
    <w:rsid w:val="002C5DA9"/>
    <w:rsid w:val="002C6243"/>
    <w:rsid w:val="002C6585"/>
    <w:rsid w:val="002C6664"/>
    <w:rsid w:val="002C66CB"/>
    <w:rsid w:val="002C67C8"/>
    <w:rsid w:val="002C73A6"/>
    <w:rsid w:val="002C7A7E"/>
    <w:rsid w:val="002C7D09"/>
    <w:rsid w:val="002C7D9A"/>
    <w:rsid w:val="002D00AA"/>
    <w:rsid w:val="002D071B"/>
    <w:rsid w:val="002D0C3D"/>
    <w:rsid w:val="002D0FD5"/>
    <w:rsid w:val="002D2108"/>
    <w:rsid w:val="002D2756"/>
    <w:rsid w:val="002D2AED"/>
    <w:rsid w:val="002D2F72"/>
    <w:rsid w:val="002D31DB"/>
    <w:rsid w:val="002D3CEB"/>
    <w:rsid w:val="002D45BB"/>
    <w:rsid w:val="002D4941"/>
    <w:rsid w:val="002D4F3E"/>
    <w:rsid w:val="002D5115"/>
    <w:rsid w:val="002D5456"/>
    <w:rsid w:val="002D5F48"/>
    <w:rsid w:val="002D6346"/>
    <w:rsid w:val="002D698B"/>
    <w:rsid w:val="002D6D9C"/>
    <w:rsid w:val="002D6FA6"/>
    <w:rsid w:val="002E014B"/>
    <w:rsid w:val="002E03E0"/>
    <w:rsid w:val="002E0F9A"/>
    <w:rsid w:val="002E11E7"/>
    <w:rsid w:val="002E1288"/>
    <w:rsid w:val="002E16D1"/>
    <w:rsid w:val="002E1A85"/>
    <w:rsid w:val="002E2216"/>
    <w:rsid w:val="002E2242"/>
    <w:rsid w:val="002E22FD"/>
    <w:rsid w:val="002E23C6"/>
    <w:rsid w:val="002E2F56"/>
    <w:rsid w:val="002E3ACF"/>
    <w:rsid w:val="002E3F46"/>
    <w:rsid w:val="002E44E1"/>
    <w:rsid w:val="002E4796"/>
    <w:rsid w:val="002E4929"/>
    <w:rsid w:val="002E5285"/>
    <w:rsid w:val="002E6DE2"/>
    <w:rsid w:val="002E7C5F"/>
    <w:rsid w:val="002F024C"/>
    <w:rsid w:val="002F0940"/>
    <w:rsid w:val="002F0EFD"/>
    <w:rsid w:val="002F110E"/>
    <w:rsid w:val="002F1456"/>
    <w:rsid w:val="002F1603"/>
    <w:rsid w:val="002F1A87"/>
    <w:rsid w:val="002F251E"/>
    <w:rsid w:val="002F2C99"/>
    <w:rsid w:val="002F311C"/>
    <w:rsid w:val="002F3216"/>
    <w:rsid w:val="002F32CD"/>
    <w:rsid w:val="002F3CB5"/>
    <w:rsid w:val="002F3D8B"/>
    <w:rsid w:val="002F4A2F"/>
    <w:rsid w:val="002F534E"/>
    <w:rsid w:val="002F548D"/>
    <w:rsid w:val="002F57C5"/>
    <w:rsid w:val="002F6465"/>
    <w:rsid w:val="002F677E"/>
    <w:rsid w:val="002F7082"/>
    <w:rsid w:val="002F712F"/>
    <w:rsid w:val="002F78FF"/>
    <w:rsid w:val="002F7BED"/>
    <w:rsid w:val="0030067A"/>
    <w:rsid w:val="0030073C"/>
    <w:rsid w:val="00300871"/>
    <w:rsid w:val="003011D9"/>
    <w:rsid w:val="003015FE"/>
    <w:rsid w:val="003018B1"/>
    <w:rsid w:val="0030200C"/>
    <w:rsid w:val="0030230C"/>
    <w:rsid w:val="00302B32"/>
    <w:rsid w:val="0030307B"/>
    <w:rsid w:val="00303AA3"/>
    <w:rsid w:val="00303C6D"/>
    <w:rsid w:val="00303ED5"/>
    <w:rsid w:val="00304530"/>
    <w:rsid w:val="00304B95"/>
    <w:rsid w:val="0030535E"/>
    <w:rsid w:val="003065D6"/>
    <w:rsid w:val="00306F09"/>
    <w:rsid w:val="003070D5"/>
    <w:rsid w:val="00307170"/>
    <w:rsid w:val="00307723"/>
    <w:rsid w:val="003105CA"/>
    <w:rsid w:val="00310C46"/>
    <w:rsid w:val="00310DD4"/>
    <w:rsid w:val="00310EE9"/>
    <w:rsid w:val="0031110A"/>
    <w:rsid w:val="003112F4"/>
    <w:rsid w:val="003113F8"/>
    <w:rsid w:val="0031161E"/>
    <w:rsid w:val="00312844"/>
    <w:rsid w:val="003129EB"/>
    <w:rsid w:val="00312C29"/>
    <w:rsid w:val="003130D4"/>
    <w:rsid w:val="00313542"/>
    <w:rsid w:val="003138B7"/>
    <w:rsid w:val="0031394E"/>
    <w:rsid w:val="003146C8"/>
    <w:rsid w:val="0031580D"/>
    <w:rsid w:val="00315F43"/>
    <w:rsid w:val="00316DB5"/>
    <w:rsid w:val="00316FE1"/>
    <w:rsid w:val="00317211"/>
    <w:rsid w:val="00317707"/>
    <w:rsid w:val="003201A8"/>
    <w:rsid w:val="0032035C"/>
    <w:rsid w:val="003203CD"/>
    <w:rsid w:val="00320512"/>
    <w:rsid w:val="0032062A"/>
    <w:rsid w:val="00320B02"/>
    <w:rsid w:val="00320E61"/>
    <w:rsid w:val="0032156F"/>
    <w:rsid w:val="00321676"/>
    <w:rsid w:val="00321880"/>
    <w:rsid w:val="003219D7"/>
    <w:rsid w:val="00322ACE"/>
    <w:rsid w:val="00322B9D"/>
    <w:rsid w:val="00323119"/>
    <w:rsid w:val="00323BF9"/>
    <w:rsid w:val="00323C5F"/>
    <w:rsid w:val="003244EF"/>
    <w:rsid w:val="00324631"/>
    <w:rsid w:val="003248F7"/>
    <w:rsid w:val="00324BDB"/>
    <w:rsid w:val="003251A4"/>
    <w:rsid w:val="003252F9"/>
    <w:rsid w:val="00325673"/>
    <w:rsid w:val="00325B8B"/>
    <w:rsid w:val="00325D30"/>
    <w:rsid w:val="003302AD"/>
    <w:rsid w:val="00330403"/>
    <w:rsid w:val="00330873"/>
    <w:rsid w:val="00330894"/>
    <w:rsid w:val="00330C44"/>
    <w:rsid w:val="00331321"/>
    <w:rsid w:val="00331578"/>
    <w:rsid w:val="00331678"/>
    <w:rsid w:val="003319A3"/>
    <w:rsid w:val="00331F72"/>
    <w:rsid w:val="0033203E"/>
    <w:rsid w:val="003324F4"/>
    <w:rsid w:val="00332B61"/>
    <w:rsid w:val="003330D4"/>
    <w:rsid w:val="00333691"/>
    <w:rsid w:val="003339D0"/>
    <w:rsid w:val="00333F4B"/>
    <w:rsid w:val="0033470D"/>
    <w:rsid w:val="00334B43"/>
    <w:rsid w:val="00334C57"/>
    <w:rsid w:val="003355A8"/>
    <w:rsid w:val="003359C4"/>
    <w:rsid w:val="00335ACE"/>
    <w:rsid w:val="00335D4A"/>
    <w:rsid w:val="003363FC"/>
    <w:rsid w:val="0033644F"/>
    <w:rsid w:val="003365BF"/>
    <w:rsid w:val="00336A8F"/>
    <w:rsid w:val="003378B9"/>
    <w:rsid w:val="00340304"/>
    <w:rsid w:val="00340DFC"/>
    <w:rsid w:val="003415A4"/>
    <w:rsid w:val="00341A0D"/>
    <w:rsid w:val="00341D25"/>
    <w:rsid w:val="00341D68"/>
    <w:rsid w:val="00342DDB"/>
    <w:rsid w:val="00343B89"/>
    <w:rsid w:val="00344081"/>
    <w:rsid w:val="00344F42"/>
    <w:rsid w:val="003450F0"/>
    <w:rsid w:val="003452C7"/>
    <w:rsid w:val="0034542D"/>
    <w:rsid w:val="0034563B"/>
    <w:rsid w:val="00346625"/>
    <w:rsid w:val="00346CB4"/>
    <w:rsid w:val="00346D99"/>
    <w:rsid w:val="00346F25"/>
    <w:rsid w:val="00347112"/>
    <w:rsid w:val="00347E79"/>
    <w:rsid w:val="00347F93"/>
    <w:rsid w:val="0035094D"/>
    <w:rsid w:val="00350B22"/>
    <w:rsid w:val="00350F72"/>
    <w:rsid w:val="00351B20"/>
    <w:rsid w:val="00351E8E"/>
    <w:rsid w:val="00352072"/>
    <w:rsid w:val="00352107"/>
    <w:rsid w:val="003525BB"/>
    <w:rsid w:val="00352756"/>
    <w:rsid w:val="00352C3D"/>
    <w:rsid w:val="00352F30"/>
    <w:rsid w:val="0035377E"/>
    <w:rsid w:val="00353A10"/>
    <w:rsid w:val="0035471F"/>
    <w:rsid w:val="00355492"/>
    <w:rsid w:val="0035594B"/>
    <w:rsid w:val="00355E5B"/>
    <w:rsid w:val="003567A0"/>
    <w:rsid w:val="0035690F"/>
    <w:rsid w:val="003577BE"/>
    <w:rsid w:val="00360226"/>
    <w:rsid w:val="0036084B"/>
    <w:rsid w:val="00360C86"/>
    <w:rsid w:val="00361477"/>
    <w:rsid w:val="00361651"/>
    <w:rsid w:val="0036246B"/>
    <w:rsid w:val="00362763"/>
    <w:rsid w:val="0036352F"/>
    <w:rsid w:val="00363E86"/>
    <w:rsid w:val="00364130"/>
    <w:rsid w:val="00364503"/>
    <w:rsid w:val="00364E1C"/>
    <w:rsid w:val="00365A9B"/>
    <w:rsid w:val="00365C4F"/>
    <w:rsid w:val="00365CBD"/>
    <w:rsid w:val="0036619E"/>
    <w:rsid w:val="003663AD"/>
    <w:rsid w:val="003664A2"/>
    <w:rsid w:val="00367435"/>
    <w:rsid w:val="00367B68"/>
    <w:rsid w:val="00367EF1"/>
    <w:rsid w:val="003701E7"/>
    <w:rsid w:val="003706DF"/>
    <w:rsid w:val="003719CF"/>
    <w:rsid w:val="00372E7A"/>
    <w:rsid w:val="00373357"/>
    <w:rsid w:val="00373517"/>
    <w:rsid w:val="00374945"/>
    <w:rsid w:val="0037590A"/>
    <w:rsid w:val="00375987"/>
    <w:rsid w:val="00376365"/>
    <w:rsid w:val="00376A36"/>
    <w:rsid w:val="00376D4C"/>
    <w:rsid w:val="00376D9B"/>
    <w:rsid w:val="0037710A"/>
    <w:rsid w:val="00377189"/>
    <w:rsid w:val="00377290"/>
    <w:rsid w:val="003776A3"/>
    <w:rsid w:val="00380256"/>
    <w:rsid w:val="0038029F"/>
    <w:rsid w:val="0038057C"/>
    <w:rsid w:val="0038064B"/>
    <w:rsid w:val="00380780"/>
    <w:rsid w:val="00381F6C"/>
    <w:rsid w:val="00382101"/>
    <w:rsid w:val="0038215E"/>
    <w:rsid w:val="003827F7"/>
    <w:rsid w:val="00382FBE"/>
    <w:rsid w:val="00383548"/>
    <w:rsid w:val="00383862"/>
    <w:rsid w:val="00383968"/>
    <w:rsid w:val="0038419B"/>
    <w:rsid w:val="0038499A"/>
    <w:rsid w:val="00384B55"/>
    <w:rsid w:val="00384C0B"/>
    <w:rsid w:val="0038570C"/>
    <w:rsid w:val="00385745"/>
    <w:rsid w:val="003858E6"/>
    <w:rsid w:val="00386CBD"/>
    <w:rsid w:val="00386D33"/>
    <w:rsid w:val="00386DF5"/>
    <w:rsid w:val="0038797E"/>
    <w:rsid w:val="00387B2C"/>
    <w:rsid w:val="00390088"/>
    <w:rsid w:val="003900C8"/>
    <w:rsid w:val="00390676"/>
    <w:rsid w:val="00390C28"/>
    <w:rsid w:val="00392140"/>
    <w:rsid w:val="00392199"/>
    <w:rsid w:val="0039291C"/>
    <w:rsid w:val="0039354D"/>
    <w:rsid w:val="00393B5F"/>
    <w:rsid w:val="003942D1"/>
    <w:rsid w:val="00394464"/>
    <w:rsid w:val="003946FC"/>
    <w:rsid w:val="00394CFB"/>
    <w:rsid w:val="00395FCC"/>
    <w:rsid w:val="00396612"/>
    <w:rsid w:val="0039669A"/>
    <w:rsid w:val="003966BC"/>
    <w:rsid w:val="00396A64"/>
    <w:rsid w:val="00396F66"/>
    <w:rsid w:val="003971A0"/>
    <w:rsid w:val="00397B00"/>
    <w:rsid w:val="003A0263"/>
    <w:rsid w:val="003A0A63"/>
    <w:rsid w:val="003A0C48"/>
    <w:rsid w:val="003A0DD3"/>
    <w:rsid w:val="003A1A9D"/>
    <w:rsid w:val="003A1B3B"/>
    <w:rsid w:val="003A1E64"/>
    <w:rsid w:val="003A1FC9"/>
    <w:rsid w:val="003A33A8"/>
    <w:rsid w:val="003A3EC3"/>
    <w:rsid w:val="003A3F4A"/>
    <w:rsid w:val="003A4CC8"/>
    <w:rsid w:val="003A61DB"/>
    <w:rsid w:val="003A64BE"/>
    <w:rsid w:val="003A66CA"/>
    <w:rsid w:val="003A6A59"/>
    <w:rsid w:val="003A6C5D"/>
    <w:rsid w:val="003A6FEC"/>
    <w:rsid w:val="003A763C"/>
    <w:rsid w:val="003B06F2"/>
    <w:rsid w:val="003B1845"/>
    <w:rsid w:val="003B1D1B"/>
    <w:rsid w:val="003B1E3B"/>
    <w:rsid w:val="003B1EF0"/>
    <w:rsid w:val="003B21E8"/>
    <w:rsid w:val="003B24CA"/>
    <w:rsid w:val="003B27BC"/>
    <w:rsid w:val="003B281C"/>
    <w:rsid w:val="003B2ED8"/>
    <w:rsid w:val="003B30CA"/>
    <w:rsid w:val="003B36FA"/>
    <w:rsid w:val="003B387C"/>
    <w:rsid w:val="003B3998"/>
    <w:rsid w:val="003B3CC0"/>
    <w:rsid w:val="003B442D"/>
    <w:rsid w:val="003B4671"/>
    <w:rsid w:val="003B4BD6"/>
    <w:rsid w:val="003B4EA3"/>
    <w:rsid w:val="003B5020"/>
    <w:rsid w:val="003B5A55"/>
    <w:rsid w:val="003B618F"/>
    <w:rsid w:val="003B6C58"/>
    <w:rsid w:val="003B6DA2"/>
    <w:rsid w:val="003B6FB1"/>
    <w:rsid w:val="003B7069"/>
    <w:rsid w:val="003B70CA"/>
    <w:rsid w:val="003B74E4"/>
    <w:rsid w:val="003C0035"/>
    <w:rsid w:val="003C03D9"/>
    <w:rsid w:val="003C1189"/>
    <w:rsid w:val="003C146E"/>
    <w:rsid w:val="003C14AE"/>
    <w:rsid w:val="003C1AE4"/>
    <w:rsid w:val="003C1F10"/>
    <w:rsid w:val="003C208E"/>
    <w:rsid w:val="003C2B4C"/>
    <w:rsid w:val="003C2D0A"/>
    <w:rsid w:val="003C2FCF"/>
    <w:rsid w:val="003C32AC"/>
    <w:rsid w:val="003C3447"/>
    <w:rsid w:val="003C3674"/>
    <w:rsid w:val="003C46EF"/>
    <w:rsid w:val="003C4B6C"/>
    <w:rsid w:val="003C4E66"/>
    <w:rsid w:val="003C5032"/>
    <w:rsid w:val="003C542A"/>
    <w:rsid w:val="003C556D"/>
    <w:rsid w:val="003C57D9"/>
    <w:rsid w:val="003C5F07"/>
    <w:rsid w:val="003C5FF6"/>
    <w:rsid w:val="003C6142"/>
    <w:rsid w:val="003C6317"/>
    <w:rsid w:val="003C708D"/>
    <w:rsid w:val="003C726A"/>
    <w:rsid w:val="003C7947"/>
    <w:rsid w:val="003D173C"/>
    <w:rsid w:val="003D19E7"/>
    <w:rsid w:val="003D201A"/>
    <w:rsid w:val="003D30BE"/>
    <w:rsid w:val="003D3113"/>
    <w:rsid w:val="003D3383"/>
    <w:rsid w:val="003D3657"/>
    <w:rsid w:val="003D42DE"/>
    <w:rsid w:val="003D47C9"/>
    <w:rsid w:val="003D490D"/>
    <w:rsid w:val="003D566F"/>
    <w:rsid w:val="003D799B"/>
    <w:rsid w:val="003E0244"/>
    <w:rsid w:val="003E02FE"/>
    <w:rsid w:val="003E0426"/>
    <w:rsid w:val="003E08DF"/>
    <w:rsid w:val="003E0C2E"/>
    <w:rsid w:val="003E1909"/>
    <w:rsid w:val="003E1C39"/>
    <w:rsid w:val="003E2B4D"/>
    <w:rsid w:val="003E35CA"/>
    <w:rsid w:val="003E4BAB"/>
    <w:rsid w:val="003E4C22"/>
    <w:rsid w:val="003E4C86"/>
    <w:rsid w:val="003E5AA4"/>
    <w:rsid w:val="003E5FEF"/>
    <w:rsid w:val="003E6F8F"/>
    <w:rsid w:val="003E7A81"/>
    <w:rsid w:val="003F02DE"/>
    <w:rsid w:val="003F0F85"/>
    <w:rsid w:val="003F10C0"/>
    <w:rsid w:val="003F148D"/>
    <w:rsid w:val="003F14D5"/>
    <w:rsid w:val="003F1C79"/>
    <w:rsid w:val="003F1DA2"/>
    <w:rsid w:val="003F1DF5"/>
    <w:rsid w:val="003F241C"/>
    <w:rsid w:val="003F249F"/>
    <w:rsid w:val="003F24FC"/>
    <w:rsid w:val="003F24FD"/>
    <w:rsid w:val="003F2CC9"/>
    <w:rsid w:val="003F2D2F"/>
    <w:rsid w:val="003F320F"/>
    <w:rsid w:val="003F33AC"/>
    <w:rsid w:val="003F3E12"/>
    <w:rsid w:val="003F4F9B"/>
    <w:rsid w:val="003F625B"/>
    <w:rsid w:val="003F6761"/>
    <w:rsid w:val="003F6C9C"/>
    <w:rsid w:val="003F75DE"/>
    <w:rsid w:val="003F7A77"/>
    <w:rsid w:val="003F7DA2"/>
    <w:rsid w:val="00400233"/>
    <w:rsid w:val="004002CA"/>
    <w:rsid w:val="004003C8"/>
    <w:rsid w:val="00400986"/>
    <w:rsid w:val="0040115B"/>
    <w:rsid w:val="0040181A"/>
    <w:rsid w:val="00401BE2"/>
    <w:rsid w:val="00401F7E"/>
    <w:rsid w:val="00402CAB"/>
    <w:rsid w:val="00402F12"/>
    <w:rsid w:val="004030C4"/>
    <w:rsid w:val="00403955"/>
    <w:rsid w:val="00403FBE"/>
    <w:rsid w:val="0040581B"/>
    <w:rsid w:val="0040584A"/>
    <w:rsid w:val="00406143"/>
    <w:rsid w:val="0040657A"/>
    <w:rsid w:val="00406B83"/>
    <w:rsid w:val="00407658"/>
    <w:rsid w:val="00407B03"/>
    <w:rsid w:val="004101B9"/>
    <w:rsid w:val="004113B7"/>
    <w:rsid w:val="0041188C"/>
    <w:rsid w:val="00411E33"/>
    <w:rsid w:val="0041211A"/>
    <w:rsid w:val="00412821"/>
    <w:rsid w:val="0041283D"/>
    <w:rsid w:val="004138BA"/>
    <w:rsid w:val="004140EE"/>
    <w:rsid w:val="004145A3"/>
    <w:rsid w:val="0041494D"/>
    <w:rsid w:val="00414959"/>
    <w:rsid w:val="004153AB"/>
    <w:rsid w:val="0041553F"/>
    <w:rsid w:val="004157EB"/>
    <w:rsid w:val="00415A32"/>
    <w:rsid w:val="00415B41"/>
    <w:rsid w:val="004160A9"/>
    <w:rsid w:val="00416313"/>
    <w:rsid w:val="004167C6"/>
    <w:rsid w:val="00416E53"/>
    <w:rsid w:val="00417174"/>
    <w:rsid w:val="004178F7"/>
    <w:rsid w:val="00417D76"/>
    <w:rsid w:val="004200A5"/>
    <w:rsid w:val="004200E6"/>
    <w:rsid w:val="00420B82"/>
    <w:rsid w:val="00421A4C"/>
    <w:rsid w:val="00421EDA"/>
    <w:rsid w:val="004222A2"/>
    <w:rsid w:val="00422884"/>
    <w:rsid w:val="004230C1"/>
    <w:rsid w:val="00423159"/>
    <w:rsid w:val="00423BCF"/>
    <w:rsid w:val="004240F2"/>
    <w:rsid w:val="00424FF9"/>
    <w:rsid w:val="00425484"/>
    <w:rsid w:val="00425AFF"/>
    <w:rsid w:val="00426B47"/>
    <w:rsid w:val="00426D20"/>
    <w:rsid w:val="00426E72"/>
    <w:rsid w:val="00427143"/>
    <w:rsid w:val="004276B3"/>
    <w:rsid w:val="0043060C"/>
    <w:rsid w:val="00430804"/>
    <w:rsid w:val="00431FF7"/>
    <w:rsid w:val="00432089"/>
    <w:rsid w:val="00432506"/>
    <w:rsid w:val="00432A8E"/>
    <w:rsid w:val="00433070"/>
    <w:rsid w:val="00433245"/>
    <w:rsid w:val="004337FC"/>
    <w:rsid w:val="00434545"/>
    <w:rsid w:val="004348F5"/>
    <w:rsid w:val="00434C82"/>
    <w:rsid w:val="00434E7F"/>
    <w:rsid w:val="00434F2D"/>
    <w:rsid w:val="00435FF7"/>
    <w:rsid w:val="004361A2"/>
    <w:rsid w:val="004364E4"/>
    <w:rsid w:val="004367FB"/>
    <w:rsid w:val="004369DF"/>
    <w:rsid w:val="00436A30"/>
    <w:rsid w:val="00436A39"/>
    <w:rsid w:val="00436C87"/>
    <w:rsid w:val="0043708E"/>
    <w:rsid w:val="00437311"/>
    <w:rsid w:val="00437458"/>
    <w:rsid w:val="00440DE6"/>
    <w:rsid w:val="00440E27"/>
    <w:rsid w:val="0044130B"/>
    <w:rsid w:val="00441364"/>
    <w:rsid w:val="0044161C"/>
    <w:rsid w:val="004418E6"/>
    <w:rsid w:val="00441920"/>
    <w:rsid w:val="00441B02"/>
    <w:rsid w:val="00441BF7"/>
    <w:rsid w:val="0044253E"/>
    <w:rsid w:val="00442F7C"/>
    <w:rsid w:val="004435AD"/>
    <w:rsid w:val="00443AC7"/>
    <w:rsid w:val="00443EEB"/>
    <w:rsid w:val="00444D19"/>
    <w:rsid w:val="00444E79"/>
    <w:rsid w:val="00445986"/>
    <w:rsid w:val="00445D3D"/>
    <w:rsid w:val="00445F75"/>
    <w:rsid w:val="00446817"/>
    <w:rsid w:val="00446EDC"/>
    <w:rsid w:val="004500A1"/>
    <w:rsid w:val="004505B5"/>
    <w:rsid w:val="00450675"/>
    <w:rsid w:val="00451334"/>
    <w:rsid w:val="0045153D"/>
    <w:rsid w:val="00452694"/>
    <w:rsid w:val="00452772"/>
    <w:rsid w:val="00452A1D"/>
    <w:rsid w:val="00452E21"/>
    <w:rsid w:val="00453044"/>
    <w:rsid w:val="004532E3"/>
    <w:rsid w:val="00453309"/>
    <w:rsid w:val="00453E57"/>
    <w:rsid w:val="00454253"/>
    <w:rsid w:val="00454682"/>
    <w:rsid w:val="0045475D"/>
    <w:rsid w:val="00454978"/>
    <w:rsid w:val="00455470"/>
    <w:rsid w:val="00455A59"/>
    <w:rsid w:val="00455B60"/>
    <w:rsid w:val="00455D93"/>
    <w:rsid w:val="00456B11"/>
    <w:rsid w:val="00457E2F"/>
    <w:rsid w:val="00460606"/>
    <w:rsid w:val="00460DF4"/>
    <w:rsid w:val="00460FAC"/>
    <w:rsid w:val="00461EE3"/>
    <w:rsid w:val="004627F1"/>
    <w:rsid w:val="00462A5E"/>
    <w:rsid w:val="00462FA0"/>
    <w:rsid w:val="004631DF"/>
    <w:rsid w:val="004633FE"/>
    <w:rsid w:val="00463583"/>
    <w:rsid w:val="00463E5B"/>
    <w:rsid w:val="00464FD2"/>
    <w:rsid w:val="00465066"/>
    <w:rsid w:val="0046526E"/>
    <w:rsid w:val="004655AD"/>
    <w:rsid w:val="00465D64"/>
    <w:rsid w:val="0046689B"/>
    <w:rsid w:val="00466D4E"/>
    <w:rsid w:val="00466F1E"/>
    <w:rsid w:val="00466F6F"/>
    <w:rsid w:val="00467D52"/>
    <w:rsid w:val="00467D98"/>
    <w:rsid w:val="00467EE9"/>
    <w:rsid w:val="0047006F"/>
    <w:rsid w:val="00470250"/>
    <w:rsid w:val="00470413"/>
    <w:rsid w:val="00470CF8"/>
    <w:rsid w:val="0047134E"/>
    <w:rsid w:val="00471B25"/>
    <w:rsid w:val="00471CC8"/>
    <w:rsid w:val="004721EE"/>
    <w:rsid w:val="00472A00"/>
    <w:rsid w:val="00473094"/>
    <w:rsid w:val="00473C66"/>
    <w:rsid w:val="004752DD"/>
    <w:rsid w:val="00475D36"/>
    <w:rsid w:val="004776FD"/>
    <w:rsid w:val="0048028F"/>
    <w:rsid w:val="00480E80"/>
    <w:rsid w:val="00481245"/>
    <w:rsid w:val="004812FD"/>
    <w:rsid w:val="00481772"/>
    <w:rsid w:val="00481807"/>
    <w:rsid w:val="00481CC7"/>
    <w:rsid w:val="00481F99"/>
    <w:rsid w:val="004824A8"/>
    <w:rsid w:val="0048338E"/>
    <w:rsid w:val="00483741"/>
    <w:rsid w:val="00483B72"/>
    <w:rsid w:val="00484C70"/>
    <w:rsid w:val="004854F7"/>
    <w:rsid w:val="00486271"/>
    <w:rsid w:val="0048629E"/>
    <w:rsid w:val="004874A9"/>
    <w:rsid w:val="00487759"/>
    <w:rsid w:val="00487FD2"/>
    <w:rsid w:val="00490564"/>
    <w:rsid w:val="00491212"/>
    <w:rsid w:val="00491BC3"/>
    <w:rsid w:val="00491FAC"/>
    <w:rsid w:val="004921FF"/>
    <w:rsid w:val="00492401"/>
    <w:rsid w:val="0049243D"/>
    <w:rsid w:val="00492C69"/>
    <w:rsid w:val="00493010"/>
    <w:rsid w:val="00495027"/>
    <w:rsid w:val="00495692"/>
    <w:rsid w:val="004958CD"/>
    <w:rsid w:val="00495E45"/>
    <w:rsid w:val="00495EDB"/>
    <w:rsid w:val="0049705C"/>
    <w:rsid w:val="00497210"/>
    <w:rsid w:val="004972C1"/>
    <w:rsid w:val="0049762C"/>
    <w:rsid w:val="00497BBA"/>
    <w:rsid w:val="00497C09"/>
    <w:rsid w:val="004A0925"/>
    <w:rsid w:val="004A09E3"/>
    <w:rsid w:val="004A0AF4"/>
    <w:rsid w:val="004A0C59"/>
    <w:rsid w:val="004A17A0"/>
    <w:rsid w:val="004A1A9A"/>
    <w:rsid w:val="004A20B9"/>
    <w:rsid w:val="004A23AE"/>
    <w:rsid w:val="004A31CC"/>
    <w:rsid w:val="004A3297"/>
    <w:rsid w:val="004A3C58"/>
    <w:rsid w:val="004A3C9E"/>
    <w:rsid w:val="004A3DE5"/>
    <w:rsid w:val="004A4D8A"/>
    <w:rsid w:val="004A53CB"/>
    <w:rsid w:val="004A5520"/>
    <w:rsid w:val="004A57F5"/>
    <w:rsid w:val="004A5F38"/>
    <w:rsid w:val="004A62EA"/>
    <w:rsid w:val="004A64F3"/>
    <w:rsid w:val="004A6776"/>
    <w:rsid w:val="004A706C"/>
    <w:rsid w:val="004A7B56"/>
    <w:rsid w:val="004A7CB8"/>
    <w:rsid w:val="004B0376"/>
    <w:rsid w:val="004B047F"/>
    <w:rsid w:val="004B0BBF"/>
    <w:rsid w:val="004B0D8B"/>
    <w:rsid w:val="004B1760"/>
    <w:rsid w:val="004B1805"/>
    <w:rsid w:val="004B1CD1"/>
    <w:rsid w:val="004B2208"/>
    <w:rsid w:val="004B221B"/>
    <w:rsid w:val="004B2C00"/>
    <w:rsid w:val="004B2DE2"/>
    <w:rsid w:val="004B2E8A"/>
    <w:rsid w:val="004B3226"/>
    <w:rsid w:val="004B35A7"/>
    <w:rsid w:val="004B397D"/>
    <w:rsid w:val="004B4507"/>
    <w:rsid w:val="004B48CB"/>
    <w:rsid w:val="004B4F10"/>
    <w:rsid w:val="004B559F"/>
    <w:rsid w:val="004B580B"/>
    <w:rsid w:val="004B5AB8"/>
    <w:rsid w:val="004B5D3B"/>
    <w:rsid w:val="004B7464"/>
    <w:rsid w:val="004B76EE"/>
    <w:rsid w:val="004B7C7F"/>
    <w:rsid w:val="004C004C"/>
    <w:rsid w:val="004C08D4"/>
    <w:rsid w:val="004C0994"/>
    <w:rsid w:val="004C0F8D"/>
    <w:rsid w:val="004C1584"/>
    <w:rsid w:val="004C173A"/>
    <w:rsid w:val="004C198A"/>
    <w:rsid w:val="004C2C93"/>
    <w:rsid w:val="004C3291"/>
    <w:rsid w:val="004C4594"/>
    <w:rsid w:val="004C4854"/>
    <w:rsid w:val="004C4987"/>
    <w:rsid w:val="004C4DD2"/>
    <w:rsid w:val="004C5018"/>
    <w:rsid w:val="004C5384"/>
    <w:rsid w:val="004C53B1"/>
    <w:rsid w:val="004C5515"/>
    <w:rsid w:val="004C5C60"/>
    <w:rsid w:val="004C5F71"/>
    <w:rsid w:val="004C630A"/>
    <w:rsid w:val="004C6C58"/>
    <w:rsid w:val="004C6E0D"/>
    <w:rsid w:val="004D029A"/>
    <w:rsid w:val="004D035B"/>
    <w:rsid w:val="004D0A31"/>
    <w:rsid w:val="004D0E6A"/>
    <w:rsid w:val="004D11DA"/>
    <w:rsid w:val="004D1621"/>
    <w:rsid w:val="004D164F"/>
    <w:rsid w:val="004D1A0A"/>
    <w:rsid w:val="004D2125"/>
    <w:rsid w:val="004D2364"/>
    <w:rsid w:val="004D28FF"/>
    <w:rsid w:val="004D371C"/>
    <w:rsid w:val="004D3919"/>
    <w:rsid w:val="004D4931"/>
    <w:rsid w:val="004D5239"/>
    <w:rsid w:val="004D5C50"/>
    <w:rsid w:val="004D5EE1"/>
    <w:rsid w:val="004D65EA"/>
    <w:rsid w:val="004D69E9"/>
    <w:rsid w:val="004D7549"/>
    <w:rsid w:val="004D7561"/>
    <w:rsid w:val="004E0058"/>
    <w:rsid w:val="004E0276"/>
    <w:rsid w:val="004E09D2"/>
    <w:rsid w:val="004E0E4B"/>
    <w:rsid w:val="004E1EDE"/>
    <w:rsid w:val="004E249B"/>
    <w:rsid w:val="004E25C9"/>
    <w:rsid w:val="004E268B"/>
    <w:rsid w:val="004E39CD"/>
    <w:rsid w:val="004E39FA"/>
    <w:rsid w:val="004E421B"/>
    <w:rsid w:val="004E423D"/>
    <w:rsid w:val="004E5130"/>
    <w:rsid w:val="004E62A8"/>
    <w:rsid w:val="004E662B"/>
    <w:rsid w:val="004E6663"/>
    <w:rsid w:val="004E6BA5"/>
    <w:rsid w:val="004E7C6E"/>
    <w:rsid w:val="004F054F"/>
    <w:rsid w:val="004F06DA"/>
    <w:rsid w:val="004F1340"/>
    <w:rsid w:val="004F1DBD"/>
    <w:rsid w:val="004F1DD4"/>
    <w:rsid w:val="004F20D6"/>
    <w:rsid w:val="004F2D90"/>
    <w:rsid w:val="004F31C2"/>
    <w:rsid w:val="004F3AE0"/>
    <w:rsid w:val="004F3B37"/>
    <w:rsid w:val="004F3BFD"/>
    <w:rsid w:val="004F4D03"/>
    <w:rsid w:val="004F4FED"/>
    <w:rsid w:val="004F5675"/>
    <w:rsid w:val="004F5EDC"/>
    <w:rsid w:val="004F61C0"/>
    <w:rsid w:val="004F66D9"/>
    <w:rsid w:val="004F7218"/>
    <w:rsid w:val="004F77CB"/>
    <w:rsid w:val="004F7CC5"/>
    <w:rsid w:val="004F7D94"/>
    <w:rsid w:val="00500384"/>
    <w:rsid w:val="005008A6"/>
    <w:rsid w:val="00501308"/>
    <w:rsid w:val="0050210B"/>
    <w:rsid w:val="00502127"/>
    <w:rsid w:val="005023DA"/>
    <w:rsid w:val="00502680"/>
    <w:rsid w:val="0050282A"/>
    <w:rsid w:val="00503C5D"/>
    <w:rsid w:val="00503C83"/>
    <w:rsid w:val="00503E70"/>
    <w:rsid w:val="00503FF0"/>
    <w:rsid w:val="0050404A"/>
    <w:rsid w:val="005040A4"/>
    <w:rsid w:val="005042EF"/>
    <w:rsid w:val="00504D46"/>
    <w:rsid w:val="0050593C"/>
    <w:rsid w:val="00505D3A"/>
    <w:rsid w:val="00505E80"/>
    <w:rsid w:val="005060BF"/>
    <w:rsid w:val="005062A6"/>
    <w:rsid w:val="00507519"/>
    <w:rsid w:val="00507D68"/>
    <w:rsid w:val="00507DC7"/>
    <w:rsid w:val="005102DC"/>
    <w:rsid w:val="0051098E"/>
    <w:rsid w:val="005110EB"/>
    <w:rsid w:val="00511334"/>
    <w:rsid w:val="005116E9"/>
    <w:rsid w:val="00511E00"/>
    <w:rsid w:val="005127D2"/>
    <w:rsid w:val="00513DC3"/>
    <w:rsid w:val="0051482C"/>
    <w:rsid w:val="00514C27"/>
    <w:rsid w:val="005157F3"/>
    <w:rsid w:val="00515CE2"/>
    <w:rsid w:val="00515EFB"/>
    <w:rsid w:val="00516B63"/>
    <w:rsid w:val="00516E1B"/>
    <w:rsid w:val="00516F3E"/>
    <w:rsid w:val="00517181"/>
    <w:rsid w:val="00517AAD"/>
    <w:rsid w:val="00517BB3"/>
    <w:rsid w:val="00517ED2"/>
    <w:rsid w:val="00520135"/>
    <w:rsid w:val="00521118"/>
    <w:rsid w:val="00521563"/>
    <w:rsid w:val="005218C2"/>
    <w:rsid w:val="00521B13"/>
    <w:rsid w:val="00521F86"/>
    <w:rsid w:val="005221DC"/>
    <w:rsid w:val="00522F89"/>
    <w:rsid w:val="00523041"/>
    <w:rsid w:val="005246BE"/>
    <w:rsid w:val="00524BAC"/>
    <w:rsid w:val="00524CDA"/>
    <w:rsid w:val="00525839"/>
    <w:rsid w:val="005258AC"/>
    <w:rsid w:val="0052674A"/>
    <w:rsid w:val="00526F4C"/>
    <w:rsid w:val="00527F21"/>
    <w:rsid w:val="0053006B"/>
    <w:rsid w:val="005302DD"/>
    <w:rsid w:val="00531599"/>
    <w:rsid w:val="00531638"/>
    <w:rsid w:val="0053188F"/>
    <w:rsid w:val="005325EC"/>
    <w:rsid w:val="00534147"/>
    <w:rsid w:val="005342D9"/>
    <w:rsid w:val="00534ADD"/>
    <w:rsid w:val="00534BF2"/>
    <w:rsid w:val="00535EDB"/>
    <w:rsid w:val="0053607E"/>
    <w:rsid w:val="00536FF5"/>
    <w:rsid w:val="00537225"/>
    <w:rsid w:val="00537521"/>
    <w:rsid w:val="00537566"/>
    <w:rsid w:val="00537DA9"/>
    <w:rsid w:val="005407CD"/>
    <w:rsid w:val="005412AA"/>
    <w:rsid w:val="005415D5"/>
    <w:rsid w:val="00541F57"/>
    <w:rsid w:val="00542637"/>
    <w:rsid w:val="00542688"/>
    <w:rsid w:val="00542BCA"/>
    <w:rsid w:val="005432A5"/>
    <w:rsid w:val="005432B6"/>
    <w:rsid w:val="0054348A"/>
    <w:rsid w:val="00543AC6"/>
    <w:rsid w:val="00543C4F"/>
    <w:rsid w:val="005443D9"/>
    <w:rsid w:val="005448A8"/>
    <w:rsid w:val="00544A84"/>
    <w:rsid w:val="00544C58"/>
    <w:rsid w:val="00545B5A"/>
    <w:rsid w:val="00545DE5"/>
    <w:rsid w:val="00546084"/>
    <w:rsid w:val="00546092"/>
    <w:rsid w:val="0054610B"/>
    <w:rsid w:val="00546276"/>
    <w:rsid w:val="005462B0"/>
    <w:rsid w:val="0054646E"/>
    <w:rsid w:val="00546E2F"/>
    <w:rsid w:val="0054719E"/>
    <w:rsid w:val="00547513"/>
    <w:rsid w:val="00550295"/>
    <w:rsid w:val="00550CA0"/>
    <w:rsid w:val="00550E22"/>
    <w:rsid w:val="00551128"/>
    <w:rsid w:val="005514D0"/>
    <w:rsid w:val="00551C3F"/>
    <w:rsid w:val="005520A6"/>
    <w:rsid w:val="0055231B"/>
    <w:rsid w:val="0055245A"/>
    <w:rsid w:val="00552669"/>
    <w:rsid w:val="00552AC0"/>
    <w:rsid w:val="00552F37"/>
    <w:rsid w:val="0055315E"/>
    <w:rsid w:val="00553551"/>
    <w:rsid w:val="00553E6F"/>
    <w:rsid w:val="0055415F"/>
    <w:rsid w:val="0055452B"/>
    <w:rsid w:val="00554A6E"/>
    <w:rsid w:val="0055549D"/>
    <w:rsid w:val="0055633C"/>
    <w:rsid w:val="00556516"/>
    <w:rsid w:val="00556F33"/>
    <w:rsid w:val="005573BC"/>
    <w:rsid w:val="005600C1"/>
    <w:rsid w:val="005602F0"/>
    <w:rsid w:val="0056053C"/>
    <w:rsid w:val="00560DCF"/>
    <w:rsid w:val="00560DF6"/>
    <w:rsid w:val="00560EC9"/>
    <w:rsid w:val="00560F34"/>
    <w:rsid w:val="00560F7E"/>
    <w:rsid w:val="00561517"/>
    <w:rsid w:val="00561A4A"/>
    <w:rsid w:val="005626D2"/>
    <w:rsid w:val="00562B79"/>
    <w:rsid w:val="00562C84"/>
    <w:rsid w:val="00562F96"/>
    <w:rsid w:val="005645D2"/>
    <w:rsid w:val="005647BC"/>
    <w:rsid w:val="00564BEC"/>
    <w:rsid w:val="0056538A"/>
    <w:rsid w:val="0056605E"/>
    <w:rsid w:val="005662FA"/>
    <w:rsid w:val="00566493"/>
    <w:rsid w:val="00566787"/>
    <w:rsid w:val="00566A5D"/>
    <w:rsid w:val="0057002C"/>
    <w:rsid w:val="005706F4"/>
    <w:rsid w:val="0057098F"/>
    <w:rsid w:val="005711D4"/>
    <w:rsid w:val="00571D93"/>
    <w:rsid w:val="005723C8"/>
    <w:rsid w:val="005726CD"/>
    <w:rsid w:val="00572F39"/>
    <w:rsid w:val="005731E4"/>
    <w:rsid w:val="00573915"/>
    <w:rsid w:val="0057399D"/>
    <w:rsid w:val="00573C6F"/>
    <w:rsid w:val="00573E88"/>
    <w:rsid w:val="0057458B"/>
    <w:rsid w:val="0057486A"/>
    <w:rsid w:val="00574DE7"/>
    <w:rsid w:val="005750E4"/>
    <w:rsid w:val="005753E2"/>
    <w:rsid w:val="00576052"/>
    <w:rsid w:val="00576334"/>
    <w:rsid w:val="0057691D"/>
    <w:rsid w:val="00577003"/>
    <w:rsid w:val="0057702A"/>
    <w:rsid w:val="005775A5"/>
    <w:rsid w:val="00577B1F"/>
    <w:rsid w:val="00577C7B"/>
    <w:rsid w:val="0058020A"/>
    <w:rsid w:val="00580C07"/>
    <w:rsid w:val="00580C26"/>
    <w:rsid w:val="00581E8A"/>
    <w:rsid w:val="00582A84"/>
    <w:rsid w:val="00582D5F"/>
    <w:rsid w:val="005832F1"/>
    <w:rsid w:val="005838AD"/>
    <w:rsid w:val="00583967"/>
    <w:rsid w:val="005849E1"/>
    <w:rsid w:val="00584A35"/>
    <w:rsid w:val="00585D0A"/>
    <w:rsid w:val="00585D6F"/>
    <w:rsid w:val="00586697"/>
    <w:rsid w:val="00586DF5"/>
    <w:rsid w:val="0058759E"/>
    <w:rsid w:val="00587ED0"/>
    <w:rsid w:val="00590958"/>
    <w:rsid w:val="00590988"/>
    <w:rsid w:val="0059104C"/>
    <w:rsid w:val="00591683"/>
    <w:rsid w:val="00591696"/>
    <w:rsid w:val="0059229F"/>
    <w:rsid w:val="005932A9"/>
    <w:rsid w:val="00593BFD"/>
    <w:rsid w:val="00593D47"/>
    <w:rsid w:val="00594404"/>
    <w:rsid w:val="0059477D"/>
    <w:rsid w:val="00594785"/>
    <w:rsid w:val="00594C6F"/>
    <w:rsid w:val="00594CE9"/>
    <w:rsid w:val="005955AD"/>
    <w:rsid w:val="0059595A"/>
    <w:rsid w:val="00595DDF"/>
    <w:rsid w:val="0059610D"/>
    <w:rsid w:val="005963A2"/>
    <w:rsid w:val="005964F3"/>
    <w:rsid w:val="00596AE6"/>
    <w:rsid w:val="00596B54"/>
    <w:rsid w:val="00596C8B"/>
    <w:rsid w:val="00596D6D"/>
    <w:rsid w:val="0059701B"/>
    <w:rsid w:val="005971F2"/>
    <w:rsid w:val="005972E3"/>
    <w:rsid w:val="005979FD"/>
    <w:rsid w:val="00597FBA"/>
    <w:rsid w:val="005A0CCB"/>
    <w:rsid w:val="005A0D2C"/>
    <w:rsid w:val="005A118B"/>
    <w:rsid w:val="005A1270"/>
    <w:rsid w:val="005A12CE"/>
    <w:rsid w:val="005A1934"/>
    <w:rsid w:val="005A1C32"/>
    <w:rsid w:val="005A1D22"/>
    <w:rsid w:val="005A1D76"/>
    <w:rsid w:val="005A1D7C"/>
    <w:rsid w:val="005A1EE9"/>
    <w:rsid w:val="005A2173"/>
    <w:rsid w:val="005A21C3"/>
    <w:rsid w:val="005A245A"/>
    <w:rsid w:val="005A2A11"/>
    <w:rsid w:val="005A2A9B"/>
    <w:rsid w:val="005A2C2E"/>
    <w:rsid w:val="005A30DB"/>
    <w:rsid w:val="005A315E"/>
    <w:rsid w:val="005A3948"/>
    <w:rsid w:val="005A3D3E"/>
    <w:rsid w:val="005A45F4"/>
    <w:rsid w:val="005A51F1"/>
    <w:rsid w:val="005A5CF3"/>
    <w:rsid w:val="005A6A9B"/>
    <w:rsid w:val="005A6B8E"/>
    <w:rsid w:val="005A6C86"/>
    <w:rsid w:val="005A77C4"/>
    <w:rsid w:val="005A7898"/>
    <w:rsid w:val="005B00C3"/>
    <w:rsid w:val="005B01E1"/>
    <w:rsid w:val="005B06F8"/>
    <w:rsid w:val="005B07EF"/>
    <w:rsid w:val="005B0D6A"/>
    <w:rsid w:val="005B0E3C"/>
    <w:rsid w:val="005B1902"/>
    <w:rsid w:val="005B24C3"/>
    <w:rsid w:val="005B31A6"/>
    <w:rsid w:val="005B338C"/>
    <w:rsid w:val="005B3CA3"/>
    <w:rsid w:val="005B4787"/>
    <w:rsid w:val="005B479D"/>
    <w:rsid w:val="005B48B8"/>
    <w:rsid w:val="005B4D6A"/>
    <w:rsid w:val="005B4E87"/>
    <w:rsid w:val="005B4FB4"/>
    <w:rsid w:val="005B5127"/>
    <w:rsid w:val="005B54CE"/>
    <w:rsid w:val="005B5FAC"/>
    <w:rsid w:val="005B6144"/>
    <w:rsid w:val="005B6713"/>
    <w:rsid w:val="005B6EA6"/>
    <w:rsid w:val="005C04BB"/>
    <w:rsid w:val="005C0550"/>
    <w:rsid w:val="005C130F"/>
    <w:rsid w:val="005C1B25"/>
    <w:rsid w:val="005C1E11"/>
    <w:rsid w:val="005C26D2"/>
    <w:rsid w:val="005C2EF6"/>
    <w:rsid w:val="005C2F1F"/>
    <w:rsid w:val="005C3B7C"/>
    <w:rsid w:val="005C3DEA"/>
    <w:rsid w:val="005C3E56"/>
    <w:rsid w:val="005C4296"/>
    <w:rsid w:val="005C46BE"/>
    <w:rsid w:val="005C532F"/>
    <w:rsid w:val="005C59B1"/>
    <w:rsid w:val="005C60A8"/>
    <w:rsid w:val="005C6480"/>
    <w:rsid w:val="005C67BA"/>
    <w:rsid w:val="005C752D"/>
    <w:rsid w:val="005C7587"/>
    <w:rsid w:val="005C7E25"/>
    <w:rsid w:val="005D02B1"/>
    <w:rsid w:val="005D02DB"/>
    <w:rsid w:val="005D0516"/>
    <w:rsid w:val="005D055F"/>
    <w:rsid w:val="005D0901"/>
    <w:rsid w:val="005D1680"/>
    <w:rsid w:val="005D24D4"/>
    <w:rsid w:val="005D3524"/>
    <w:rsid w:val="005D3C31"/>
    <w:rsid w:val="005D3E41"/>
    <w:rsid w:val="005D40A6"/>
    <w:rsid w:val="005D44E4"/>
    <w:rsid w:val="005D4CB5"/>
    <w:rsid w:val="005D5317"/>
    <w:rsid w:val="005D5943"/>
    <w:rsid w:val="005D6B30"/>
    <w:rsid w:val="005D7781"/>
    <w:rsid w:val="005E07E9"/>
    <w:rsid w:val="005E0F71"/>
    <w:rsid w:val="005E1725"/>
    <w:rsid w:val="005E17B6"/>
    <w:rsid w:val="005E1B04"/>
    <w:rsid w:val="005E1EE5"/>
    <w:rsid w:val="005E21F4"/>
    <w:rsid w:val="005E2629"/>
    <w:rsid w:val="005E2A27"/>
    <w:rsid w:val="005E3D9D"/>
    <w:rsid w:val="005E3E76"/>
    <w:rsid w:val="005E40F0"/>
    <w:rsid w:val="005E49BE"/>
    <w:rsid w:val="005E55B6"/>
    <w:rsid w:val="005E597C"/>
    <w:rsid w:val="005E632B"/>
    <w:rsid w:val="005E6514"/>
    <w:rsid w:val="005E6C77"/>
    <w:rsid w:val="005E6D64"/>
    <w:rsid w:val="005E7132"/>
    <w:rsid w:val="005E7B76"/>
    <w:rsid w:val="005E7EAD"/>
    <w:rsid w:val="005F05F0"/>
    <w:rsid w:val="005F0A04"/>
    <w:rsid w:val="005F0C00"/>
    <w:rsid w:val="005F2E4E"/>
    <w:rsid w:val="005F3512"/>
    <w:rsid w:val="005F3597"/>
    <w:rsid w:val="005F36D5"/>
    <w:rsid w:val="005F3BFA"/>
    <w:rsid w:val="005F3C13"/>
    <w:rsid w:val="005F46E2"/>
    <w:rsid w:val="005F4A37"/>
    <w:rsid w:val="005F4AD5"/>
    <w:rsid w:val="005F4D2E"/>
    <w:rsid w:val="005F4EE4"/>
    <w:rsid w:val="005F51B9"/>
    <w:rsid w:val="005F5698"/>
    <w:rsid w:val="005F5A6D"/>
    <w:rsid w:val="005F5FD7"/>
    <w:rsid w:val="005F6004"/>
    <w:rsid w:val="005F6140"/>
    <w:rsid w:val="005F68AC"/>
    <w:rsid w:val="005F6A94"/>
    <w:rsid w:val="005F6E36"/>
    <w:rsid w:val="005F730A"/>
    <w:rsid w:val="005F7643"/>
    <w:rsid w:val="005F7770"/>
    <w:rsid w:val="005F7B3E"/>
    <w:rsid w:val="006000BE"/>
    <w:rsid w:val="006009F2"/>
    <w:rsid w:val="00600E5E"/>
    <w:rsid w:val="0060187E"/>
    <w:rsid w:val="00601E01"/>
    <w:rsid w:val="00602C96"/>
    <w:rsid w:val="00602FBB"/>
    <w:rsid w:val="00603939"/>
    <w:rsid w:val="00603E7D"/>
    <w:rsid w:val="00604156"/>
    <w:rsid w:val="00605025"/>
    <w:rsid w:val="00605C84"/>
    <w:rsid w:val="00605FF2"/>
    <w:rsid w:val="0060664B"/>
    <w:rsid w:val="006069D8"/>
    <w:rsid w:val="00606DE9"/>
    <w:rsid w:val="0060738E"/>
    <w:rsid w:val="006102DC"/>
    <w:rsid w:val="00611596"/>
    <w:rsid w:val="00611AE6"/>
    <w:rsid w:val="00613878"/>
    <w:rsid w:val="006145AE"/>
    <w:rsid w:val="0061461D"/>
    <w:rsid w:val="006150C2"/>
    <w:rsid w:val="00615166"/>
    <w:rsid w:val="00615774"/>
    <w:rsid w:val="00615779"/>
    <w:rsid w:val="00615973"/>
    <w:rsid w:val="00616419"/>
    <w:rsid w:val="00616F75"/>
    <w:rsid w:val="00617685"/>
    <w:rsid w:val="00620E4B"/>
    <w:rsid w:val="00621DBA"/>
    <w:rsid w:val="006220FB"/>
    <w:rsid w:val="00622123"/>
    <w:rsid w:val="0062229C"/>
    <w:rsid w:val="0062297B"/>
    <w:rsid w:val="00622FAA"/>
    <w:rsid w:val="006238F6"/>
    <w:rsid w:val="0062397F"/>
    <w:rsid w:val="00623AC1"/>
    <w:rsid w:val="00623CEB"/>
    <w:rsid w:val="00623EEE"/>
    <w:rsid w:val="00625477"/>
    <w:rsid w:val="00625BD6"/>
    <w:rsid w:val="00625CC4"/>
    <w:rsid w:val="0062644D"/>
    <w:rsid w:val="0062785F"/>
    <w:rsid w:val="00627E8D"/>
    <w:rsid w:val="006305EF"/>
    <w:rsid w:val="0063098C"/>
    <w:rsid w:val="00631499"/>
    <w:rsid w:val="006314BB"/>
    <w:rsid w:val="0063168F"/>
    <w:rsid w:val="0063240B"/>
    <w:rsid w:val="006326D8"/>
    <w:rsid w:val="0063287B"/>
    <w:rsid w:val="00632906"/>
    <w:rsid w:val="00632F2B"/>
    <w:rsid w:val="006334DA"/>
    <w:rsid w:val="006336F4"/>
    <w:rsid w:val="00633742"/>
    <w:rsid w:val="00633924"/>
    <w:rsid w:val="00634023"/>
    <w:rsid w:val="00634CA8"/>
    <w:rsid w:val="006351E1"/>
    <w:rsid w:val="006358B4"/>
    <w:rsid w:val="00636014"/>
    <w:rsid w:val="00636572"/>
    <w:rsid w:val="0063674E"/>
    <w:rsid w:val="00640BFD"/>
    <w:rsid w:val="00641418"/>
    <w:rsid w:val="006414EF"/>
    <w:rsid w:val="0064152C"/>
    <w:rsid w:val="00642062"/>
    <w:rsid w:val="006421D6"/>
    <w:rsid w:val="0064233E"/>
    <w:rsid w:val="006426E7"/>
    <w:rsid w:val="0064291C"/>
    <w:rsid w:val="006432C3"/>
    <w:rsid w:val="0064342F"/>
    <w:rsid w:val="00643493"/>
    <w:rsid w:val="0064380A"/>
    <w:rsid w:val="00643DB9"/>
    <w:rsid w:val="00643DCD"/>
    <w:rsid w:val="00644083"/>
    <w:rsid w:val="00644224"/>
    <w:rsid w:val="00644E88"/>
    <w:rsid w:val="00645107"/>
    <w:rsid w:val="006453EA"/>
    <w:rsid w:val="00647330"/>
    <w:rsid w:val="006473F1"/>
    <w:rsid w:val="00650925"/>
    <w:rsid w:val="0065155E"/>
    <w:rsid w:val="00651BDB"/>
    <w:rsid w:val="00652151"/>
    <w:rsid w:val="006526BA"/>
    <w:rsid w:val="0065271D"/>
    <w:rsid w:val="00652AC3"/>
    <w:rsid w:val="00652C45"/>
    <w:rsid w:val="0065336B"/>
    <w:rsid w:val="006535CE"/>
    <w:rsid w:val="00653FDE"/>
    <w:rsid w:val="006547AA"/>
    <w:rsid w:val="006548CF"/>
    <w:rsid w:val="0065499E"/>
    <w:rsid w:val="00655326"/>
    <w:rsid w:val="006554EA"/>
    <w:rsid w:val="0065589A"/>
    <w:rsid w:val="00656249"/>
    <w:rsid w:val="00661367"/>
    <w:rsid w:val="00661740"/>
    <w:rsid w:val="00661D9B"/>
    <w:rsid w:val="00662AAE"/>
    <w:rsid w:val="00662B9D"/>
    <w:rsid w:val="00662DA1"/>
    <w:rsid w:val="00664039"/>
    <w:rsid w:val="00664195"/>
    <w:rsid w:val="006645AC"/>
    <w:rsid w:val="00665232"/>
    <w:rsid w:val="0066528D"/>
    <w:rsid w:val="006653D0"/>
    <w:rsid w:val="00665A4A"/>
    <w:rsid w:val="00665C4F"/>
    <w:rsid w:val="00665F61"/>
    <w:rsid w:val="0066669D"/>
    <w:rsid w:val="00666E1F"/>
    <w:rsid w:val="00667688"/>
    <w:rsid w:val="00667992"/>
    <w:rsid w:val="00667F07"/>
    <w:rsid w:val="006702B6"/>
    <w:rsid w:val="006705DA"/>
    <w:rsid w:val="006706BE"/>
    <w:rsid w:val="00670F0F"/>
    <w:rsid w:val="006714F5"/>
    <w:rsid w:val="00671D52"/>
    <w:rsid w:val="006728CE"/>
    <w:rsid w:val="006729DD"/>
    <w:rsid w:val="00672F93"/>
    <w:rsid w:val="006730A8"/>
    <w:rsid w:val="006730F8"/>
    <w:rsid w:val="006737F1"/>
    <w:rsid w:val="0067474A"/>
    <w:rsid w:val="00674878"/>
    <w:rsid w:val="00674B50"/>
    <w:rsid w:val="0067526D"/>
    <w:rsid w:val="006755E5"/>
    <w:rsid w:val="006756A2"/>
    <w:rsid w:val="006756B3"/>
    <w:rsid w:val="006758AF"/>
    <w:rsid w:val="00675937"/>
    <w:rsid w:val="00676106"/>
    <w:rsid w:val="006763CA"/>
    <w:rsid w:val="00676901"/>
    <w:rsid w:val="006770AB"/>
    <w:rsid w:val="00677136"/>
    <w:rsid w:val="0067776E"/>
    <w:rsid w:val="0067787A"/>
    <w:rsid w:val="00680073"/>
    <w:rsid w:val="006801E1"/>
    <w:rsid w:val="00680563"/>
    <w:rsid w:val="00680C14"/>
    <w:rsid w:val="00680CD7"/>
    <w:rsid w:val="00681501"/>
    <w:rsid w:val="00681ACC"/>
    <w:rsid w:val="00681DA5"/>
    <w:rsid w:val="006839ED"/>
    <w:rsid w:val="00684CAD"/>
    <w:rsid w:val="006852FA"/>
    <w:rsid w:val="00685BAB"/>
    <w:rsid w:val="00685C61"/>
    <w:rsid w:val="00686AC1"/>
    <w:rsid w:val="006876BB"/>
    <w:rsid w:val="00687DAB"/>
    <w:rsid w:val="006901FC"/>
    <w:rsid w:val="006905FC"/>
    <w:rsid w:val="00690BE7"/>
    <w:rsid w:val="00690E1A"/>
    <w:rsid w:val="006911D9"/>
    <w:rsid w:val="00691633"/>
    <w:rsid w:val="00691989"/>
    <w:rsid w:val="00692640"/>
    <w:rsid w:val="00692B6B"/>
    <w:rsid w:val="00693333"/>
    <w:rsid w:val="00693711"/>
    <w:rsid w:val="0069389B"/>
    <w:rsid w:val="0069418C"/>
    <w:rsid w:val="006941AE"/>
    <w:rsid w:val="00694269"/>
    <w:rsid w:val="006946F5"/>
    <w:rsid w:val="006949B0"/>
    <w:rsid w:val="00694AF7"/>
    <w:rsid w:val="00694EB7"/>
    <w:rsid w:val="00695DD9"/>
    <w:rsid w:val="00696A79"/>
    <w:rsid w:val="00696E38"/>
    <w:rsid w:val="00697133"/>
    <w:rsid w:val="0069723C"/>
    <w:rsid w:val="00697F9B"/>
    <w:rsid w:val="006A013B"/>
    <w:rsid w:val="006A0BBC"/>
    <w:rsid w:val="006A1388"/>
    <w:rsid w:val="006A1DC9"/>
    <w:rsid w:val="006A1DE0"/>
    <w:rsid w:val="006A23E0"/>
    <w:rsid w:val="006A2645"/>
    <w:rsid w:val="006A27F2"/>
    <w:rsid w:val="006A2890"/>
    <w:rsid w:val="006A2932"/>
    <w:rsid w:val="006A473D"/>
    <w:rsid w:val="006A4E6A"/>
    <w:rsid w:val="006A61F6"/>
    <w:rsid w:val="006A689E"/>
    <w:rsid w:val="006A6E93"/>
    <w:rsid w:val="006A704C"/>
    <w:rsid w:val="006A7914"/>
    <w:rsid w:val="006A7A46"/>
    <w:rsid w:val="006A7A53"/>
    <w:rsid w:val="006A7B9D"/>
    <w:rsid w:val="006A7DA0"/>
    <w:rsid w:val="006B06D1"/>
    <w:rsid w:val="006B0A26"/>
    <w:rsid w:val="006B0BC4"/>
    <w:rsid w:val="006B0C11"/>
    <w:rsid w:val="006B0C76"/>
    <w:rsid w:val="006B0CAF"/>
    <w:rsid w:val="006B0F1B"/>
    <w:rsid w:val="006B0FF4"/>
    <w:rsid w:val="006B10BA"/>
    <w:rsid w:val="006B1713"/>
    <w:rsid w:val="006B2469"/>
    <w:rsid w:val="006B2BA5"/>
    <w:rsid w:val="006B2F40"/>
    <w:rsid w:val="006B318C"/>
    <w:rsid w:val="006B3269"/>
    <w:rsid w:val="006B3433"/>
    <w:rsid w:val="006B376B"/>
    <w:rsid w:val="006B3772"/>
    <w:rsid w:val="006B3A84"/>
    <w:rsid w:val="006B3B91"/>
    <w:rsid w:val="006B51EB"/>
    <w:rsid w:val="006B529B"/>
    <w:rsid w:val="006B52FD"/>
    <w:rsid w:val="006B55A3"/>
    <w:rsid w:val="006B57E8"/>
    <w:rsid w:val="006B58CF"/>
    <w:rsid w:val="006B5B4F"/>
    <w:rsid w:val="006B5BFC"/>
    <w:rsid w:val="006B60A4"/>
    <w:rsid w:val="006B68EF"/>
    <w:rsid w:val="006B6C3A"/>
    <w:rsid w:val="006B6F72"/>
    <w:rsid w:val="006B7047"/>
    <w:rsid w:val="006B7109"/>
    <w:rsid w:val="006B7A23"/>
    <w:rsid w:val="006C0489"/>
    <w:rsid w:val="006C13C3"/>
    <w:rsid w:val="006C159E"/>
    <w:rsid w:val="006C1692"/>
    <w:rsid w:val="006C1BED"/>
    <w:rsid w:val="006C1DC0"/>
    <w:rsid w:val="006C29B1"/>
    <w:rsid w:val="006C2CA2"/>
    <w:rsid w:val="006C34F3"/>
    <w:rsid w:val="006C38E7"/>
    <w:rsid w:val="006C49D6"/>
    <w:rsid w:val="006C4B79"/>
    <w:rsid w:val="006C5184"/>
    <w:rsid w:val="006C51B8"/>
    <w:rsid w:val="006C5790"/>
    <w:rsid w:val="006C58B8"/>
    <w:rsid w:val="006C6405"/>
    <w:rsid w:val="006C6544"/>
    <w:rsid w:val="006C6EDB"/>
    <w:rsid w:val="006C7BF5"/>
    <w:rsid w:val="006C7EBC"/>
    <w:rsid w:val="006D03B5"/>
    <w:rsid w:val="006D0BA4"/>
    <w:rsid w:val="006D1DE3"/>
    <w:rsid w:val="006D2153"/>
    <w:rsid w:val="006D232E"/>
    <w:rsid w:val="006D2B53"/>
    <w:rsid w:val="006D2DB3"/>
    <w:rsid w:val="006D3262"/>
    <w:rsid w:val="006D3524"/>
    <w:rsid w:val="006D377A"/>
    <w:rsid w:val="006D3AF7"/>
    <w:rsid w:val="006D3D2A"/>
    <w:rsid w:val="006D3E68"/>
    <w:rsid w:val="006D48E6"/>
    <w:rsid w:val="006D4D10"/>
    <w:rsid w:val="006D544E"/>
    <w:rsid w:val="006D54E7"/>
    <w:rsid w:val="006D5774"/>
    <w:rsid w:val="006D5911"/>
    <w:rsid w:val="006D5D79"/>
    <w:rsid w:val="006D5F26"/>
    <w:rsid w:val="006D6570"/>
    <w:rsid w:val="006D707A"/>
    <w:rsid w:val="006D7466"/>
    <w:rsid w:val="006D7470"/>
    <w:rsid w:val="006D793D"/>
    <w:rsid w:val="006D7982"/>
    <w:rsid w:val="006E0383"/>
    <w:rsid w:val="006E0E7A"/>
    <w:rsid w:val="006E0F86"/>
    <w:rsid w:val="006E11D4"/>
    <w:rsid w:val="006E13BF"/>
    <w:rsid w:val="006E166D"/>
    <w:rsid w:val="006E1748"/>
    <w:rsid w:val="006E1842"/>
    <w:rsid w:val="006E193D"/>
    <w:rsid w:val="006E1CBA"/>
    <w:rsid w:val="006E1DA5"/>
    <w:rsid w:val="006E2E5D"/>
    <w:rsid w:val="006E3150"/>
    <w:rsid w:val="006E3DAE"/>
    <w:rsid w:val="006E41B3"/>
    <w:rsid w:val="006E4BB2"/>
    <w:rsid w:val="006E5271"/>
    <w:rsid w:val="006E535D"/>
    <w:rsid w:val="006E56ED"/>
    <w:rsid w:val="006E5BC1"/>
    <w:rsid w:val="006E61F1"/>
    <w:rsid w:val="006E6812"/>
    <w:rsid w:val="006E6B8B"/>
    <w:rsid w:val="006E6B95"/>
    <w:rsid w:val="006E6F96"/>
    <w:rsid w:val="006E7798"/>
    <w:rsid w:val="006E7BC6"/>
    <w:rsid w:val="006E7E6C"/>
    <w:rsid w:val="006E7F12"/>
    <w:rsid w:val="006F0432"/>
    <w:rsid w:val="006F047A"/>
    <w:rsid w:val="006F0612"/>
    <w:rsid w:val="006F1635"/>
    <w:rsid w:val="006F20A2"/>
    <w:rsid w:val="006F2CA1"/>
    <w:rsid w:val="006F36EA"/>
    <w:rsid w:val="006F3B48"/>
    <w:rsid w:val="006F415B"/>
    <w:rsid w:val="006F437B"/>
    <w:rsid w:val="006F4E8E"/>
    <w:rsid w:val="006F54B7"/>
    <w:rsid w:val="006F65FA"/>
    <w:rsid w:val="006F6A91"/>
    <w:rsid w:val="006F6EB4"/>
    <w:rsid w:val="006F71B2"/>
    <w:rsid w:val="006F7201"/>
    <w:rsid w:val="006F75D9"/>
    <w:rsid w:val="006F784E"/>
    <w:rsid w:val="006F7A22"/>
    <w:rsid w:val="00700003"/>
    <w:rsid w:val="00700053"/>
    <w:rsid w:val="00700651"/>
    <w:rsid w:val="007007EB"/>
    <w:rsid w:val="00701AFD"/>
    <w:rsid w:val="00701DC0"/>
    <w:rsid w:val="00701EAA"/>
    <w:rsid w:val="007020F1"/>
    <w:rsid w:val="00702771"/>
    <w:rsid w:val="00702F16"/>
    <w:rsid w:val="00702FD9"/>
    <w:rsid w:val="0070314C"/>
    <w:rsid w:val="007034D6"/>
    <w:rsid w:val="00703773"/>
    <w:rsid w:val="007037BD"/>
    <w:rsid w:val="0070493B"/>
    <w:rsid w:val="00704CFA"/>
    <w:rsid w:val="00704D8D"/>
    <w:rsid w:val="007053B4"/>
    <w:rsid w:val="00705556"/>
    <w:rsid w:val="0070556E"/>
    <w:rsid w:val="00706059"/>
    <w:rsid w:val="00706065"/>
    <w:rsid w:val="007066AA"/>
    <w:rsid w:val="00706B43"/>
    <w:rsid w:val="007076F8"/>
    <w:rsid w:val="00710099"/>
    <w:rsid w:val="0071062B"/>
    <w:rsid w:val="00710D17"/>
    <w:rsid w:val="00710D44"/>
    <w:rsid w:val="00710F26"/>
    <w:rsid w:val="00711124"/>
    <w:rsid w:val="00711231"/>
    <w:rsid w:val="00711B12"/>
    <w:rsid w:val="00712939"/>
    <w:rsid w:val="007133A5"/>
    <w:rsid w:val="00713907"/>
    <w:rsid w:val="00713ED0"/>
    <w:rsid w:val="00714B26"/>
    <w:rsid w:val="00714B72"/>
    <w:rsid w:val="00714D70"/>
    <w:rsid w:val="007155E3"/>
    <w:rsid w:val="007165D2"/>
    <w:rsid w:val="007167D9"/>
    <w:rsid w:val="00716990"/>
    <w:rsid w:val="0071743B"/>
    <w:rsid w:val="00717B94"/>
    <w:rsid w:val="00717C27"/>
    <w:rsid w:val="007208C9"/>
    <w:rsid w:val="007208EC"/>
    <w:rsid w:val="00720FAE"/>
    <w:rsid w:val="00720FB6"/>
    <w:rsid w:val="00721BAE"/>
    <w:rsid w:val="00721FC8"/>
    <w:rsid w:val="007225C3"/>
    <w:rsid w:val="0072282D"/>
    <w:rsid w:val="00724775"/>
    <w:rsid w:val="00724C54"/>
    <w:rsid w:val="00724C85"/>
    <w:rsid w:val="00724CE3"/>
    <w:rsid w:val="007253E6"/>
    <w:rsid w:val="00726392"/>
    <w:rsid w:val="0072694E"/>
    <w:rsid w:val="00726CD0"/>
    <w:rsid w:val="00726F32"/>
    <w:rsid w:val="007270EB"/>
    <w:rsid w:val="00730E0C"/>
    <w:rsid w:val="00730F3A"/>
    <w:rsid w:val="00731C1C"/>
    <w:rsid w:val="00731C7B"/>
    <w:rsid w:val="007324BA"/>
    <w:rsid w:val="00732671"/>
    <w:rsid w:val="00732D13"/>
    <w:rsid w:val="00732EB0"/>
    <w:rsid w:val="007332A1"/>
    <w:rsid w:val="00733C8B"/>
    <w:rsid w:val="007344B3"/>
    <w:rsid w:val="007346B7"/>
    <w:rsid w:val="0073494A"/>
    <w:rsid w:val="00734AF5"/>
    <w:rsid w:val="007353B0"/>
    <w:rsid w:val="00735DD3"/>
    <w:rsid w:val="00735DD4"/>
    <w:rsid w:val="00735F7D"/>
    <w:rsid w:val="007364F8"/>
    <w:rsid w:val="007368DC"/>
    <w:rsid w:val="00736A41"/>
    <w:rsid w:val="00736F9D"/>
    <w:rsid w:val="007374BA"/>
    <w:rsid w:val="0074109B"/>
    <w:rsid w:val="00741D65"/>
    <w:rsid w:val="00742576"/>
    <w:rsid w:val="00742DB8"/>
    <w:rsid w:val="00743463"/>
    <w:rsid w:val="0074389D"/>
    <w:rsid w:val="00743ECB"/>
    <w:rsid w:val="007440E5"/>
    <w:rsid w:val="00744C86"/>
    <w:rsid w:val="007459FE"/>
    <w:rsid w:val="007463FE"/>
    <w:rsid w:val="00746D55"/>
    <w:rsid w:val="00747771"/>
    <w:rsid w:val="00747DC6"/>
    <w:rsid w:val="00747E1A"/>
    <w:rsid w:val="007500CF"/>
    <w:rsid w:val="007501CD"/>
    <w:rsid w:val="00750BB1"/>
    <w:rsid w:val="00751BD8"/>
    <w:rsid w:val="00751C8C"/>
    <w:rsid w:val="007520CC"/>
    <w:rsid w:val="007520F3"/>
    <w:rsid w:val="007523F0"/>
    <w:rsid w:val="007533E0"/>
    <w:rsid w:val="00753580"/>
    <w:rsid w:val="00753586"/>
    <w:rsid w:val="00753F3F"/>
    <w:rsid w:val="00753FBE"/>
    <w:rsid w:val="00754583"/>
    <w:rsid w:val="007549C8"/>
    <w:rsid w:val="00755230"/>
    <w:rsid w:val="0075549E"/>
    <w:rsid w:val="0075575D"/>
    <w:rsid w:val="0075588E"/>
    <w:rsid w:val="00755C9D"/>
    <w:rsid w:val="00755E3A"/>
    <w:rsid w:val="00756249"/>
    <w:rsid w:val="007566DC"/>
    <w:rsid w:val="00756E9E"/>
    <w:rsid w:val="007571C9"/>
    <w:rsid w:val="0075733B"/>
    <w:rsid w:val="00757A3D"/>
    <w:rsid w:val="00757E50"/>
    <w:rsid w:val="0076022A"/>
    <w:rsid w:val="007602A4"/>
    <w:rsid w:val="007603C8"/>
    <w:rsid w:val="00760E4C"/>
    <w:rsid w:val="00762550"/>
    <w:rsid w:val="007628B7"/>
    <w:rsid w:val="0076302F"/>
    <w:rsid w:val="00763255"/>
    <w:rsid w:val="00763D72"/>
    <w:rsid w:val="00763D78"/>
    <w:rsid w:val="00764033"/>
    <w:rsid w:val="00766444"/>
    <w:rsid w:val="00766C49"/>
    <w:rsid w:val="0076740E"/>
    <w:rsid w:val="00767BC5"/>
    <w:rsid w:val="00767D88"/>
    <w:rsid w:val="0077034C"/>
    <w:rsid w:val="0077126D"/>
    <w:rsid w:val="00771BA6"/>
    <w:rsid w:val="00771C63"/>
    <w:rsid w:val="00771E92"/>
    <w:rsid w:val="00771EE7"/>
    <w:rsid w:val="00771FF3"/>
    <w:rsid w:val="0077251E"/>
    <w:rsid w:val="00772612"/>
    <w:rsid w:val="007734C2"/>
    <w:rsid w:val="00774308"/>
    <w:rsid w:val="0077549C"/>
    <w:rsid w:val="007760A8"/>
    <w:rsid w:val="007768D0"/>
    <w:rsid w:val="00776DB3"/>
    <w:rsid w:val="007774F8"/>
    <w:rsid w:val="00780032"/>
    <w:rsid w:val="00780B9B"/>
    <w:rsid w:val="00780D7B"/>
    <w:rsid w:val="00781617"/>
    <w:rsid w:val="00782765"/>
    <w:rsid w:val="00782F50"/>
    <w:rsid w:val="007831FE"/>
    <w:rsid w:val="00783654"/>
    <w:rsid w:val="00783B6A"/>
    <w:rsid w:val="00784185"/>
    <w:rsid w:val="00784294"/>
    <w:rsid w:val="007847E8"/>
    <w:rsid w:val="007849A1"/>
    <w:rsid w:val="007851E6"/>
    <w:rsid w:val="00786F5B"/>
    <w:rsid w:val="007877E4"/>
    <w:rsid w:val="007877ED"/>
    <w:rsid w:val="00787B09"/>
    <w:rsid w:val="00787E0D"/>
    <w:rsid w:val="00790270"/>
    <w:rsid w:val="00790273"/>
    <w:rsid w:val="007902D3"/>
    <w:rsid w:val="007906B8"/>
    <w:rsid w:val="007907BB"/>
    <w:rsid w:val="00791644"/>
    <w:rsid w:val="007927DC"/>
    <w:rsid w:val="0079283E"/>
    <w:rsid w:val="00792A0D"/>
    <w:rsid w:val="00792E87"/>
    <w:rsid w:val="00793091"/>
    <w:rsid w:val="007935AA"/>
    <w:rsid w:val="00793629"/>
    <w:rsid w:val="00793634"/>
    <w:rsid w:val="007937D8"/>
    <w:rsid w:val="00793C79"/>
    <w:rsid w:val="007941C3"/>
    <w:rsid w:val="00794211"/>
    <w:rsid w:val="00794950"/>
    <w:rsid w:val="00795205"/>
    <w:rsid w:val="00795D20"/>
    <w:rsid w:val="00795ECB"/>
    <w:rsid w:val="00795FCA"/>
    <w:rsid w:val="0079685B"/>
    <w:rsid w:val="00796A2D"/>
    <w:rsid w:val="00796C24"/>
    <w:rsid w:val="00797138"/>
    <w:rsid w:val="007A0784"/>
    <w:rsid w:val="007A0B5B"/>
    <w:rsid w:val="007A1772"/>
    <w:rsid w:val="007A181D"/>
    <w:rsid w:val="007A1EB8"/>
    <w:rsid w:val="007A21EE"/>
    <w:rsid w:val="007A2C4E"/>
    <w:rsid w:val="007A3A16"/>
    <w:rsid w:val="007A3FCD"/>
    <w:rsid w:val="007A415B"/>
    <w:rsid w:val="007A454C"/>
    <w:rsid w:val="007A4EE1"/>
    <w:rsid w:val="007A5114"/>
    <w:rsid w:val="007A51D7"/>
    <w:rsid w:val="007A52F7"/>
    <w:rsid w:val="007A560A"/>
    <w:rsid w:val="007A56C1"/>
    <w:rsid w:val="007A5BA6"/>
    <w:rsid w:val="007A5FDF"/>
    <w:rsid w:val="007A60A0"/>
    <w:rsid w:val="007A6100"/>
    <w:rsid w:val="007A6102"/>
    <w:rsid w:val="007A64D4"/>
    <w:rsid w:val="007A669B"/>
    <w:rsid w:val="007A6EB8"/>
    <w:rsid w:val="007B0B54"/>
    <w:rsid w:val="007B1368"/>
    <w:rsid w:val="007B165F"/>
    <w:rsid w:val="007B1B8E"/>
    <w:rsid w:val="007B1C69"/>
    <w:rsid w:val="007B1D82"/>
    <w:rsid w:val="007B1DA2"/>
    <w:rsid w:val="007B1F75"/>
    <w:rsid w:val="007B2A75"/>
    <w:rsid w:val="007B2C17"/>
    <w:rsid w:val="007B2C24"/>
    <w:rsid w:val="007B2CAB"/>
    <w:rsid w:val="007B2F9C"/>
    <w:rsid w:val="007B38B5"/>
    <w:rsid w:val="007B3A53"/>
    <w:rsid w:val="007B4205"/>
    <w:rsid w:val="007B42E4"/>
    <w:rsid w:val="007B48B2"/>
    <w:rsid w:val="007B4D01"/>
    <w:rsid w:val="007B4EC0"/>
    <w:rsid w:val="007B5046"/>
    <w:rsid w:val="007B54AC"/>
    <w:rsid w:val="007B5735"/>
    <w:rsid w:val="007B5D76"/>
    <w:rsid w:val="007B5E2A"/>
    <w:rsid w:val="007B5F55"/>
    <w:rsid w:val="007B5F8C"/>
    <w:rsid w:val="007B6940"/>
    <w:rsid w:val="007B75DF"/>
    <w:rsid w:val="007B79AA"/>
    <w:rsid w:val="007C05AE"/>
    <w:rsid w:val="007C06FE"/>
    <w:rsid w:val="007C09B9"/>
    <w:rsid w:val="007C0FBA"/>
    <w:rsid w:val="007C10A6"/>
    <w:rsid w:val="007C1411"/>
    <w:rsid w:val="007C19C7"/>
    <w:rsid w:val="007C1EF8"/>
    <w:rsid w:val="007C3E53"/>
    <w:rsid w:val="007C4B42"/>
    <w:rsid w:val="007C50AF"/>
    <w:rsid w:val="007C5137"/>
    <w:rsid w:val="007C557C"/>
    <w:rsid w:val="007C606E"/>
    <w:rsid w:val="007C657B"/>
    <w:rsid w:val="007C6597"/>
    <w:rsid w:val="007C701F"/>
    <w:rsid w:val="007C75A8"/>
    <w:rsid w:val="007C7EF7"/>
    <w:rsid w:val="007D02B7"/>
    <w:rsid w:val="007D0837"/>
    <w:rsid w:val="007D0B30"/>
    <w:rsid w:val="007D0D3B"/>
    <w:rsid w:val="007D0D5E"/>
    <w:rsid w:val="007D15A5"/>
    <w:rsid w:val="007D1DCA"/>
    <w:rsid w:val="007D2994"/>
    <w:rsid w:val="007D3FF7"/>
    <w:rsid w:val="007D45EE"/>
    <w:rsid w:val="007D48A9"/>
    <w:rsid w:val="007D4B48"/>
    <w:rsid w:val="007D4E55"/>
    <w:rsid w:val="007D55C7"/>
    <w:rsid w:val="007D59BD"/>
    <w:rsid w:val="007D60AF"/>
    <w:rsid w:val="007D7387"/>
    <w:rsid w:val="007E049B"/>
    <w:rsid w:val="007E07CF"/>
    <w:rsid w:val="007E0878"/>
    <w:rsid w:val="007E137A"/>
    <w:rsid w:val="007E1744"/>
    <w:rsid w:val="007E1E6C"/>
    <w:rsid w:val="007E2D16"/>
    <w:rsid w:val="007E2DE1"/>
    <w:rsid w:val="007E3E9C"/>
    <w:rsid w:val="007E3EDD"/>
    <w:rsid w:val="007E4597"/>
    <w:rsid w:val="007E4997"/>
    <w:rsid w:val="007E5470"/>
    <w:rsid w:val="007E5C72"/>
    <w:rsid w:val="007E5DB8"/>
    <w:rsid w:val="007E5E46"/>
    <w:rsid w:val="007E6BD0"/>
    <w:rsid w:val="007E6DFD"/>
    <w:rsid w:val="007E6F97"/>
    <w:rsid w:val="007F0045"/>
    <w:rsid w:val="007F05A8"/>
    <w:rsid w:val="007F1C44"/>
    <w:rsid w:val="007F1E6D"/>
    <w:rsid w:val="007F1E7A"/>
    <w:rsid w:val="007F269D"/>
    <w:rsid w:val="007F27B5"/>
    <w:rsid w:val="007F29CE"/>
    <w:rsid w:val="007F3BDD"/>
    <w:rsid w:val="007F3CE9"/>
    <w:rsid w:val="007F4079"/>
    <w:rsid w:val="007F42A3"/>
    <w:rsid w:val="007F4A5E"/>
    <w:rsid w:val="007F50DB"/>
    <w:rsid w:val="007F510E"/>
    <w:rsid w:val="007F6451"/>
    <w:rsid w:val="007F6B4D"/>
    <w:rsid w:val="007F6D14"/>
    <w:rsid w:val="007F6D22"/>
    <w:rsid w:val="007F7A17"/>
    <w:rsid w:val="00800070"/>
    <w:rsid w:val="00800446"/>
    <w:rsid w:val="0080061F"/>
    <w:rsid w:val="0080078A"/>
    <w:rsid w:val="0080122C"/>
    <w:rsid w:val="008013C5"/>
    <w:rsid w:val="008021FC"/>
    <w:rsid w:val="00802595"/>
    <w:rsid w:val="00803271"/>
    <w:rsid w:val="00803A28"/>
    <w:rsid w:val="00803AE4"/>
    <w:rsid w:val="00803CDA"/>
    <w:rsid w:val="00803CF4"/>
    <w:rsid w:val="008042BE"/>
    <w:rsid w:val="00805978"/>
    <w:rsid w:val="008065AA"/>
    <w:rsid w:val="008070D2"/>
    <w:rsid w:val="008076C9"/>
    <w:rsid w:val="0080791D"/>
    <w:rsid w:val="0081074A"/>
    <w:rsid w:val="008107F0"/>
    <w:rsid w:val="00810A64"/>
    <w:rsid w:val="00811935"/>
    <w:rsid w:val="00811CDF"/>
    <w:rsid w:val="00811F0E"/>
    <w:rsid w:val="00812A65"/>
    <w:rsid w:val="00813067"/>
    <w:rsid w:val="00813BFD"/>
    <w:rsid w:val="00813DB9"/>
    <w:rsid w:val="00814182"/>
    <w:rsid w:val="008141CD"/>
    <w:rsid w:val="008142A0"/>
    <w:rsid w:val="0081439C"/>
    <w:rsid w:val="0081480D"/>
    <w:rsid w:val="00814BE2"/>
    <w:rsid w:val="00815162"/>
    <w:rsid w:val="008152C0"/>
    <w:rsid w:val="00815759"/>
    <w:rsid w:val="00815A43"/>
    <w:rsid w:val="008160AA"/>
    <w:rsid w:val="008161C3"/>
    <w:rsid w:val="00816320"/>
    <w:rsid w:val="00816449"/>
    <w:rsid w:val="0081645F"/>
    <w:rsid w:val="00816945"/>
    <w:rsid w:val="00816B3F"/>
    <w:rsid w:val="00816D06"/>
    <w:rsid w:val="00820748"/>
    <w:rsid w:val="00820B3B"/>
    <w:rsid w:val="00820DF8"/>
    <w:rsid w:val="00820F2F"/>
    <w:rsid w:val="00821216"/>
    <w:rsid w:val="00821487"/>
    <w:rsid w:val="008224A7"/>
    <w:rsid w:val="008227CE"/>
    <w:rsid w:val="00822CBA"/>
    <w:rsid w:val="008234BE"/>
    <w:rsid w:val="008236FA"/>
    <w:rsid w:val="0082428D"/>
    <w:rsid w:val="00824832"/>
    <w:rsid w:val="0082491E"/>
    <w:rsid w:val="00824BCB"/>
    <w:rsid w:val="00825083"/>
    <w:rsid w:val="00825162"/>
    <w:rsid w:val="008255CD"/>
    <w:rsid w:val="00825780"/>
    <w:rsid w:val="00826320"/>
    <w:rsid w:val="00826641"/>
    <w:rsid w:val="008267D8"/>
    <w:rsid w:val="008269B8"/>
    <w:rsid w:val="00826AEF"/>
    <w:rsid w:val="00827504"/>
    <w:rsid w:val="0083007E"/>
    <w:rsid w:val="00830185"/>
    <w:rsid w:val="008302BA"/>
    <w:rsid w:val="0083069E"/>
    <w:rsid w:val="00831320"/>
    <w:rsid w:val="00831DCD"/>
    <w:rsid w:val="0083328E"/>
    <w:rsid w:val="00834075"/>
    <w:rsid w:val="00834263"/>
    <w:rsid w:val="00834CEB"/>
    <w:rsid w:val="00835047"/>
    <w:rsid w:val="00835D5A"/>
    <w:rsid w:val="00835D92"/>
    <w:rsid w:val="00836384"/>
    <w:rsid w:val="008363D6"/>
    <w:rsid w:val="008367CB"/>
    <w:rsid w:val="00836C07"/>
    <w:rsid w:val="008376A7"/>
    <w:rsid w:val="00840037"/>
    <w:rsid w:val="0084010D"/>
    <w:rsid w:val="008403BF"/>
    <w:rsid w:val="008406A1"/>
    <w:rsid w:val="00840763"/>
    <w:rsid w:val="00840B07"/>
    <w:rsid w:val="00840C17"/>
    <w:rsid w:val="00840D38"/>
    <w:rsid w:val="00840EB8"/>
    <w:rsid w:val="00840F96"/>
    <w:rsid w:val="00841C80"/>
    <w:rsid w:val="00841E6C"/>
    <w:rsid w:val="0084220F"/>
    <w:rsid w:val="0084369B"/>
    <w:rsid w:val="00843A97"/>
    <w:rsid w:val="00844C00"/>
    <w:rsid w:val="008450A9"/>
    <w:rsid w:val="00845475"/>
    <w:rsid w:val="008456A1"/>
    <w:rsid w:val="00845B4B"/>
    <w:rsid w:val="00846019"/>
    <w:rsid w:val="00850041"/>
    <w:rsid w:val="00850CCF"/>
    <w:rsid w:val="00850FDE"/>
    <w:rsid w:val="008519B3"/>
    <w:rsid w:val="00851C6B"/>
    <w:rsid w:val="0085280C"/>
    <w:rsid w:val="008532A9"/>
    <w:rsid w:val="0085358D"/>
    <w:rsid w:val="00853615"/>
    <w:rsid w:val="00853A5B"/>
    <w:rsid w:val="0085412E"/>
    <w:rsid w:val="008541BB"/>
    <w:rsid w:val="00854CA5"/>
    <w:rsid w:val="00854FAB"/>
    <w:rsid w:val="00855654"/>
    <w:rsid w:val="00855758"/>
    <w:rsid w:val="0085640E"/>
    <w:rsid w:val="00856457"/>
    <w:rsid w:val="00856828"/>
    <w:rsid w:val="00856FB7"/>
    <w:rsid w:val="00857562"/>
    <w:rsid w:val="00860AF3"/>
    <w:rsid w:val="008612C6"/>
    <w:rsid w:val="00861B49"/>
    <w:rsid w:val="00861BBA"/>
    <w:rsid w:val="00862540"/>
    <w:rsid w:val="00862B64"/>
    <w:rsid w:val="0086345A"/>
    <w:rsid w:val="00863900"/>
    <w:rsid w:val="0086428A"/>
    <w:rsid w:val="008647EC"/>
    <w:rsid w:val="00865021"/>
    <w:rsid w:val="00865319"/>
    <w:rsid w:val="00865503"/>
    <w:rsid w:val="008663D4"/>
    <w:rsid w:val="008669E3"/>
    <w:rsid w:val="00866BB4"/>
    <w:rsid w:val="00867E0C"/>
    <w:rsid w:val="00870675"/>
    <w:rsid w:val="00870D0F"/>
    <w:rsid w:val="00870D9C"/>
    <w:rsid w:val="008713D9"/>
    <w:rsid w:val="00871680"/>
    <w:rsid w:val="008721DE"/>
    <w:rsid w:val="00872C65"/>
    <w:rsid w:val="00872F40"/>
    <w:rsid w:val="0087337B"/>
    <w:rsid w:val="008733D9"/>
    <w:rsid w:val="00873B0D"/>
    <w:rsid w:val="00873C78"/>
    <w:rsid w:val="00873CF7"/>
    <w:rsid w:val="00873F64"/>
    <w:rsid w:val="00874AB6"/>
    <w:rsid w:val="00875188"/>
    <w:rsid w:val="00875353"/>
    <w:rsid w:val="00875A9A"/>
    <w:rsid w:val="00875B96"/>
    <w:rsid w:val="00876256"/>
    <w:rsid w:val="00877A87"/>
    <w:rsid w:val="00880665"/>
    <w:rsid w:val="008808FD"/>
    <w:rsid w:val="00881083"/>
    <w:rsid w:val="00881A4C"/>
    <w:rsid w:val="00881D45"/>
    <w:rsid w:val="00881F0E"/>
    <w:rsid w:val="0088216B"/>
    <w:rsid w:val="008823EA"/>
    <w:rsid w:val="008824BE"/>
    <w:rsid w:val="00882ECA"/>
    <w:rsid w:val="0088332C"/>
    <w:rsid w:val="008837B1"/>
    <w:rsid w:val="00883EEA"/>
    <w:rsid w:val="00884A0E"/>
    <w:rsid w:val="008851C4"/>
    <w:rsid w:val="00885416"/>
    <w:rsid w:val="00885D90"/>
    <w:rsid w:val="00886661"/>
    <w:rsid w:val="00886B27"/>
    <w:rsid w:val="00887038"/>
    <w:rsid w:val="00887E5D"/>
    <w:rsid w:val="00887FB4"/>
    <w:rsid w:val="00890C49"/>
    <w:rsid w:val="00891490"/>
    <w:rsid w:val="00892252"/>
    <w:rsid w:val="00892784"/>
    <w:rsid w:val="00892931"/>
    <w:rsid w:val="00892C8F"/>
    <w:rsid w:val="00892EBB"/>
    <w:rsid w:val="00893945"/>
    <w:rsid w:val="00893DAF"/>
    <w:rsid w:val="008940AA"/>
    <w:rsid w:val="00894AB4"/>
    <w:rsid w:val="00895162"/>
    <w:rsid w:val="008959AC"/>
    <w:rsid w:val="00895A60"/>
    <w:rsid w:val="00895C24"/>
    <w:rsid w:val="00895F6D"/>
    <w:rsid w:val="00896129"/>
    <w:rsid w:val="0089624B"/>
    <w:rsid w:val="00896477"/>
    <w:rsid w:val="00897878"/>
    <w:rsid w:val="00897EDB"/>
    <w:rsid w:val="008A0C08"/>
    <w:rsid w:val="008A145C"/>
    <w:rsid w:val="008A1520"/>
    <w:rsid w:val="008A17FF"/>
    <w:rsid w:val="008A1BC0"/>
    <w:rsid w:val="008A1D6B"/>
    <w:rsid w:val="008A1E4B"/>
    <w:rsid w:val="008A249F"/>
    <w:rsid w:val="008A2652"/>
    <w:rsid w:val="008A29D5"/>
    <w:rsid w:val="008A2DF2"/>
    <w:rsid w:val="008A30F0"/>
    <w:rsid w:val="008A37E2"/>
    <w:rsid w:val="008A3884"/>
    <w:rsid w:val="008A4142"/>
    <w:rsid w:val="008A47CB"/>
    <w:rsid w:val="008A5419"/>
    <w:rsid w:val="008A57E5"/>
    <w:rsid w:val="008A5D8C"/>
    <w:rsid w:val="008A634B"/>
    <w:rsid w:val="008A658F"/>
    <w:rsid w:val="008A65BB"/>
    <w:rsid w:val="008A668A"/>
    <w:rsid w:val="008A6CE7"/>
    <w:rsid w:val="008A70C4"/>
    <w:rsid w:val="008B0C93"/>
    <w:rsid w:val="008B138F"/>
    <w:rsid w:val="008B2551"/>
    <w:rsid w:val="008B2CC3"/>
    <w:rsid w:val="008B3969"/>
    <w:rsid w:val="008B3BEF"/>
    <w:rsid w:val="008B40BD"/>
    <w:rsid w:val="008B49A1"/>
    <w:rsid w:val="008B4EE7"/>
    <w:rsid w:val="008B56A2"/>
    <w:rsid w:val="008B5A1F"/>
    <w:rsid w:val="008B5D25"/>
    <w:rsid w:val="008B5FDB"/>
    <w:rsid w:val="008B6EF4"/>
    <w:rsid w:val="008B72DC"/>
    <w:rsid w:val="008B77A8"/>
    <w:rsid w:val="008C0329"/>
    <w:rsid w:val="008C06B9"/>
    <w:rsid w:val="008C071C"/>
    <w:rsid w:val="008C0DA6"/>
    <w:rsid w:val="008C13BA"/>
    <w:rsid w:val="008C1613"/>
    <w:rsid w:val="008C1AEA"/>
    <w:rsid w:val="008C1C94"/>
    <w:rsid w:val="008C32BC"/>
    <w:rsid w:val="008C3F5E"/>
    <w:rsid w:val="008C4737"/>
    <w:rsid w:val="008C47AD"/>
    <w:rsid w:val="008C4BFD"/>
    <w:rsid w:val="008C4FE6"/>
    <w:rsid w:val="008C5B55"/>
    <w:rsid w:val="008C5DA8"/>
    <w:rsid w:val="008C6282"/>
    <w:rsid w:val="008C666D"/>
    <w:rsid w:val="008D073F"/>
    <w:rsid w:val="008D0B88"/>
    <w:rsid w:val="008D1118"/>
    <w:rsid w:val="008D1486"/>
    <w:rsid w:val="008D1C2E"/>
    <w:rsid w:val="008D1F77"/>
    <w:rsid w:val="008D2958"/>
    <w:rsid w:val="008D2978"/>
    <w:rsid w:val="008D4283"/>
    <w:rsid w:val="008D42B3"/>
    <w:rsid w:val="008D636B"/>
    <w:rsid w:val="008D6778"/>
    <w:rsid w:val="008D6A6A"/>
    <w:rsid w:val="008D6A6B"/>
    <w:rsid w:val="008D7431"/>
    <w:rsid w:val="008D7AA1"/>
    <w:rsid w:val="008E0409"/>
    <w:rsid w:val="008E174D"/>
    <w:rsid w:val="008E1AB2"/>
    <w:rsid w:val="008E1E5A"/>
    <w:rsid w:val="008E3498"/>
    <w:rsid w:val="008E3628"/>
    <w:rsid w:val="008E4019"/>
    <w:rsid w:val="008E4159"/>
    <w:rsid w:val="008E47F8"/>
    <w:rsid w:val="008E4D24"/>
    <w:rsid w:val="008E4D2F"/>
    <w:rsid w:val="008E504E"/>
    <w:rsid w:val="008E5CD0"/>
    <w:rsid w:val="008E65D1"/>
    <w:rsid w:val="008E67E3"/>
    <w:rsid w:val="008E6E79"/>
    <w:rsid w:val="008E7191"/>
    <w:rsid w:val="008F0876"/>
    <w:rsid w:val="008F0DF6"/>
    <w:rsid w:val="008F17A6"/>
    <w:rsid w:val="008F19FC"/>
    <w:rsid w:val="008F24B2"/>
    <w:rsid w:val="008F26AA"/>
    <w:rsid w:val="008F2A60"/>
    <w:rsid w:val="008F2BF5"/>
    <w:rsid w:val="008F2C45"/>
    <w:rsid w:val="008F3D5E"/>
    <w:rsid w:val="008F435B"/>
    <w:rsid w:val="008F442A"/>
    <w:rsid w:val="008F44D9"/>
    <w:rsid w:val="008F47DE"/>
    <w:rsid w:val="008F4FFD"/>
    <w:rsid w:val="008F566C"/>
    <w:rsid w:val="008F5B10"/>
    <w:rsid w:val="008F5D32"/>
    <w:rsid w:val="008F64F0"/>
    <w:rsid w:val="008F6F5B"/>
    <w:rsid w:val="008F7244"/>
    <w:rsid w:val="008F76EA"/>
    <w:rsid w:val="008F7E6D"/>
    <w:rsid w:val="009000F1"/>
    <w:rsid w:val="00900BB1"/>
    <w:rsid w:val="00901948"/>
    <w:rsid w:val="00902189"/>
    <w:rsid w:val="00902382"/>
    <w:rsid w:val="00902809"/>
    <w:rsid w:val="00902B3F"/>
    <w:rsid w:val="0090320D"/>
    <w:rsid w:val="0090325A"/>
    <w:rsid w:val="00903C8C"/>
    <w:rsid w:val="00903CC9"/>
    <w:rsid w:val="00903E94"/>
    <w:rsid w:val="00904FAE"/>
    <w:rsid w:val="0090501E"/>
    <w:rsid w:val="00905604"/>
    <w:rsid w:val="00906E6F"/>
    <w:rsid w:val="00907421"/>
    <w:rsid w:val="00907444"/>
    <w:rsid w:val="0090780F"/>
    <w:rsid w:val="00907879"/>
    <w:rsid w:val="00907A19"/>
    <w:rsid w:val="00910009"/>
    <w:rsid w:val="00910B60"/>
    <w:rsid w:val="00910B90"/>
    <w:rsid w:val="0091153A"/>
    <w:rsid w:val="00911682"/>
    <w:rsid w:val="00911A6D"/>
    <w:rsid w:val="00911DBB"/>
    <w:rsid w:val="00911ECC"/>
    <w:rsid w:val="00912F44"/>
    <w:rsid w:val="00913017"/>
    <w:rsid w:val="0091335E"/>
    <w:rsid w:val="00913386"/>
    <w:rsid w:val="009138B4"/>
    <w:rsid w:val="00914C89"/>
    <w:rsid w:val="00914D70"/>
    <w:rsid w:val="009152FA"/>
    <w:rsid w:val="009160D5"/>
    <w:rsid w:val="009163E0"/>
    <w:rsid w:val="00916589"/>
    <w:rsid w:val="00916641"/>
    <w:rsid w:val="00916DF5"/>
    <w:rsid w:val="00917560"/>
    <w:rsid w:val="00917D17"/>
    <w:rsid w:val="00917EC8"/>
    <w:rsid w:val="0092061B"/>
    <w:rsid w:val="009208F3"/>
    <w:rsid w:val="00920AA1"/>
    <w:rsid w:val="00920BD8"/>
    <w:rsid w:val="00920D8A"/>
    <w:rsid w:val="0092106F"/>
    <w:rsid w:val="00921071"/>
    <w:rsid w:val="00921481"/>
    <w:rsid w:val="009217FB"/>
    <w:rsid w:val="00921A69"/>
    <w:rsid w:val="00921E9B"/>
    <w:rsid w:val="00922C7B"/>
    <w:rsid w:val="009237A2"/>
    <w:rsid w:val="00923D10"/>
    <w:rsid w:val="00923EB5"/>
    <w:rsid w:val="00924C66"/>
    <w:rsid w:val="00925354"/>
    <w:rsid w:val="00925592"/>
    <w:rsid w:val="009265A5"/>
    <w:rsid w:val="009273B9"/>
    <w:rsid w:val="0092763B"/>
    <w:rsid w:val="00927B35"/>
    <w:rsid w:val="00930A8B"/>
    <w:rsid w:val="00930C04"/>
    <w:rsid w:val="009310A7"/>
    <w:rsid w:val="00931736"/>
    <w:rsid w:val="009326E5"/>
    <w:rsid w:val="0093279E"/>
    <w:rsid w:val="00932DD3"/>
    <w:rsid w:val="009335C6"/>
    <w:rsid w:val="00933699"/>
    <w:rsid w:val="00933C4A"/>
    <w:rsid w:val="00933ECC"/>
    <w:rsid w:val="0093436C"/>
    <w:rsid w:val="009348DF"/>
    <w:rsid w:val="00934DEF"/>
    <w:rsid w:val="009354DA"/>
    <w:rsid w:val="009356D0"/>
    <w:rsid w:val="00935700"/>
    <w:rsid w:val="00935A61"/>
    <w:rsid w:val="0093606E"/>
    <w:rsid w:val="009361A6"/>
    <w:rsid w:val="00936358"/>
    <w:rsid w:val="00936835"/>
    <w:rsid w:val="00936D9A"/>
    <w:rsid w:val="00936DEA"/>
    <w:rsid w:val="00937115"/>
    <w:rsid w:val="0094086A"/>
    <w:rsid w:val="00940CB0"/>
    <w:rsid w:val="00940FD3"/>
    <w:rsid w:val="00941C36"/>
    <w:rsid w:val="0094220C"/>
    <w:rsid w:val="0094270F"/>
    <w:rsid w:val="00942FA0"/>
    <w:rsid w:val="009441D9"/>
    <w:rsid w:val="00945A3E"/>
    <w:rsid w:val="00947558"/>
    <w:rsid w:val="009477FE"/>
    <w:rsid w:val="00947CB5"/>
    <w:rsid w:val="0095080E"/>
    <w:rsid w:val="00950F6C"/>
    <w:rsid w:val="0095202B"/>
    <w:rsid w:val="009521A5"/>
    <w:rsid w:val="009528BB"/>
    <w:rsid w:val="00952B6D"/>
    <w:rsid w:val="00953582"/>
    <w:rsid w:val="0095401A"/>
    <w:rsid w:val="009542E2"/>
    <w:rsid w:val="0095434A"/>
    <w:rsid w:val="00954FAB"/>
    <w:rsid w:val="0095570B"/>
    <w:rsid w:val="00957165"/>
    <w:rsid w:val="0095728A"/>
    <w:rsid w:val="009573A8"/>
    <w:rsid w:val="0095788C"/>
    <w:rsid w:val="00957C88"/>
    <w:rsid w:val="00957E60"/>
    <w:rsid w:val="00960455"/>
    <w:rsid w:val="00961334"/>
    <w:rsid w:val="00961544"/>
    <w:rsid w:val="0096176C"/>
    <w:rsid w:val="00961899"/>
    <w:rsid w:val="009618DD"/>
    <w:rsid w:val="00961B78"/>
    <w:rsid w:val="00961C30"/>
    <w:rsid w:val="00961C64"/>
    <w:rsid w:val="00961EDC"/>
    <w:rsid w:val="0096259E"/>
    <w:rsid w:val="00962765"/>
    <w:rsid w:val="00962B2B"/>
    <w:rsid w:val="00962FB8"/>
    <w:rsid w:val="0096332A"/>
    <w:rsid w:val="00963A48"/>
    <w:rsid w:val="009643B0"/>
    <w:rsid w:val="00964683"/>
    <w:rsid w:val="009647B4"/>
    <w:rsid w:val="009647D7"/>
    <w:rsid w:val="00964B79"/>
    <w:rsid w:val="00964D01"/>
    <w:rsid w:val="0096523A"/>
    <w:rsid w:val="00965423"/>
    <w:rsid w:val="009654A0"/>
    <w:rsid w:val="00965F52"/>
    <w:rsid w:val="0096615F"/>
    <w:rsid w:val="00966623"/>
    <w:rsid w:val="00966DA8"/>
    <w:rsid w:val="00966DBB"/>
    <w:rsid w:val="00967918"/>
    <w:rsid w:val="00967B6A"/>
    <w:rsid w:val="00967CDB"/>
    <w:rsid w:val="009701E6"/>
    <w:rsid w:val="009707F2"/>
    <w:rsid w:val="009708A0"/>
    <w:rsid w:val="00971078"/>
    <w:rsid w:val="00971137"/>
    <w:rsid w:val="00971352"/>
    <w:rsid w:val="009717A3"/>
    <w:rsid w:val="00971D7B"/>
    <w:rsid w:val="00971EBE"/>
    <w:rsid w:val="00972EB2"/>
    <w:rsid w:val="00973994"/>
    <w:rsid w:val="00973F29"/>
    <w:rsid w:val="00975114"/>
    <w:rsid w:val="00975D00"/>
    <w:rsid w:val="00975DCB"/>
    <w:rsid w:val="00975F36"/>
    <w:rsid w:val="0097613C"/>
    <w:rsid w:val="00976164"/>
    <w:rsid w:val="00976AFF"/>
    <w:rsid w:val="00976B6D"/>
    <w:rsid w:val="00976C66"/>
    <w:rsid w:val="00976CE1"/>
    <w:rsid w:val="0098025B"/>
    <w:rsid w:val="00981A12"/>
    <w:rsid w:val="00981AE3"/>
    <w:rsid w:val="00981C66"/>
    <w:rsid w:val="00981D39"/>
    <w:rsid w:val="0098278B"/>
    <w:rsid w:val="0098357B"/>
    <w:rsid w:val="00983F55"/>
    <w:rsid w:val="0098430F"/>
    <w:rsid w:val="009854C4"/>
    <w:rsid w:val="00986246"/>
    <w:rsid w:val="009864F7"/>
    <w:rsid w:val="0098650F"/>
    <w:rsid w:val="009865BF"/>
    <w:rsid w:val="00986ADE"/>
    <w:rsid w:val="009871BC"/>
    <w:rsid w:val="00987A03"/>
    <w:rsid w:val="00990C27"/>
    <w:rsid w:val="0099101F"/>
    <w:rsid w:val="0099167E"/>
    <w:rsid w:val="00991B0B"/>
    <w:rsid w:val="00991E41"/>
    <w:rsid w:val="0099205D"/>
    <w:rsid w:val="009925BE"/>
    <w:rsid w:val="009937C3"/>
    <w:rsid w:val="009947D9"/>
    <w:rsid w:val="00994F93"/>
    <w:rsid w:val="009950A0"/>
    <w:rsid w:val="00995E98"/>
    <w:rsid w:val="00996652"/>
    <w:rsid w:val="009969E2"/>
    <w:rsid w:val="00996C7E"/>
    <w:rsid w:val="00996F20"/>
    <w:rsid w:val="0099794E"/>
    <w:rsid w:val="009A04CA"/>
    <w:rsid w:val="009A080F"/>
    <w:rsid w:val="009A0C79"/>
    <w:rsid w:val="009A182A"/>
    <w:rsid w:val="009A1A85"/>
    <w:rsid w:val="009A1CBD"/>
    <w:rsid w:val="009A1D7E"/>
    <w:rsid w:val="009A2384"/>
    <w:rsid w:val="009A254F"/>
    <w:rsid w:val="009A2BC3"/>
    <w:rsid w:val="009A3596"/>
    <w:rsid w:val="009A3699"/>
    <w:rsid w:val="009A37AA"/>
    <w:rsid w:val="009A3EB4"/>
    <w:rsid w:val="009A404F"/>
    <w:rsid w:val="009A4094"/>
    <w:rsid w:val="009A4362"/>
    <w:rsid w:val="009A4713"/>
    <w:rsid w:val="009A497E"/>
    <w:rsid w:val="009A4CEB"/>
    <w:rsid w:val="009A4FB9"/>
    <w:rsid w:val="009A513B"/>
    <w:rsid w:val="009A533E"/>
    <w:rsid w:val="009A55B5"/>
    <w:rsid w:val="009A5A40"/>
    <w:rsid w:val="009A5BE6"/>
    <w:rsid w:val="009A5E44"/>
    <w:rsid w:val="009A6C23"/>
    <w:rsid w:val="009A6DDD"/>
    <w:rsid w:val="009A7006"/>
    <w:rsid w:val="009A7074"/>
    <w:rsid w:val="009A77E8"/>
    <w:rsid w:val="009B0E2C"/>
    <w:rsid w:val="009B102E"/>
    <w:rsid w:val="009B13AC"/>
    <w:rsid w:val="009B1FA4"/>
    <w:rsid w:val="009B251F"/>
    <w:rsid w:val="009B32E6"/>
    <w:rsid w:val="009B342C"/>
    <w:rsid w:val="009B344C"/>
    <w:rsid w:val="009B3504"/>
    <w:rsid w:val="009B3617"/>
    <w:rsid w:val="009B4084"/>
    <w:rsid w:val="009B4188"/>
    <w:rsid w:val="009B4507"/>
    <w:rsid w:val="009B464F"/>
    <w:rsid w:val="009B4A8C"/>
    <w:rsid w:val="009B4BA0"/>
    <w:rsid w:val="009B4D7E"/>
    <w:rsid w:val="009B563E"/>
    <w:rsid w:val="009B5CF8"/>
    <w:rsid w:val="009B5FE7"/>
    <w:rsid w:val="009B65FC"/>
    <w:rsid w:val="009B6A2B"/>
    <w:rsid w:val="009B700A"/>
    <w:rsid w:val="009B70E4"/>
    <w:rsid w:val="009B74D8"/>
    <w:rsid w:val="009B74EE"/>
    <w:rsid w:val="009B76F3"/>
    <w:rsid w:val="009B79D8"/>
    <w:rsid w:val="009B7B22"/>
    <w:rsid w:val="009C08E1"/>
    <w:rsid w:val="009C0D64"/>
    <w:rsid w:val="009C0F20"/>
    <w:rsid w:val="009C12F0"/>
    <w:rsid w:val="009C171F"/>
    <w:rsid w:val="009C2B14"/>
    <w:rsid w:val="009C2FEC"/>
    <w:rsid w:val="009C4069"/>
    <w:rsid w:val="009C40EF"/>
    <w:rsid w:val="009C43CE"/>
    <w:rsid w:val="009C4945"/>
    <w:rsid w:val="009C4CAB"/>
    <w:rsid w:val="009C50A8"/>
    <w:rsid w:val="009C5B74"/>
    <w:rsid w:val="009C5DB2"/>
    <w:rsid w:val="009C5E4F"/>
    <w:rsid w:val="009C5F12"/>
    <w:rsid w:val="009C610C"/>
    <w:rsid w:val="009C64C5"/>
    <w:rsid w:val="009C690F"/>
    <w:rsid w:val="009C6986"/>
    <w:rsid w:val="009C7585"/>
    <w:rsid w:val="009D053F"/>
    <w:rsid w:val="009D0E69"/>
    <w:rsid w:val="009D10AC"/>
    <w:rsid w:val="009D1326"/>
    <w:rsid w:val="009D2805"/>
    <w:rsid w:val="009D33CC"/>
    <w:rsid w:val="009D3536"/>
    <w:rsid w:val="009D35B2"/>
    <w:rsid w:val="009D3F4F"/>
    <w:rsid w:val="009D481B"/>
    <w:rsid w:val="009D48BB"/>
    <w:rsid w:val="009D4968"/>
    <w:rsid w:val="009D4F77"/>
    <w:rsid w:val="009D53FB"/>
    <w:rsid w:val="009D582E"/>
    <w:rsid w:val="009D584E"/>
    <w:rsid w:val="009D6132"/>
    <w:rsid w:val="009D62FE"/>
    <w:rsid w:val="009D65FA"/>
    <w:rsid w:val="009D6CFA"/>
    <w:rsid w:val="009D6E40"/>
    <w:rsid w:val="009D6F6F"/>
    <w:rsid w:val="009D73BF"/>
    <w:rsid w:val="009D74D8"/>
    <w:rsid w:val="009D784D"/>
    <w:rsid w:val="009D795B"/>
    <w:rsid w:val="009D7DC4"/>
    <w:rsid w:val="009D7E69"/>
    <w:rsid w:val="009E0A0A"/>
    <w:rsid w:val="009E1437"/>
    <w:rsid w:val="009E1836"/>
    <w:rsid w:val="009E1CBC"/>
    <w:rsid w:val="009E2C2E"/>
    <w:rsid w:val="009E3A7E"/>
    <w:rsid w:val="009E415A"/>
    <w:rsid w:val="009E508B"/>
    <w:rsid w:val="009E552C"/>
    <w:rsid w:val="009E5D70"/>
    <w:rsid w:val="009E5DE2"/>
    <w:rsid w:val="009E65B0"/>
    <w:rsid w:val="009E6654"/>
    <w:rsid w:val="009E6A76"/>
    <w:rsid w:val="009E6B37"/>
    <w:rsid w:val="009E73E8"/>
    <w:rsid w:val="009E7546"/>
    <w:rsid w:val="009F015D"/>
    <w:rsid w:val="009F05FC"/>
    <w:rsid w:val="009F0DD8"/>
    <w:rsid w:val="009F108D"/>
    <w:rsid w:val="009F13B5"/>
    <w:rsid w:val="009F1640"/>
    <w:rsid w:val="009F1FA0"/>
    <w:rsid w:val="009F2449"/>
    <w:rsid w:val="009F27EC"/>
    <w:rsid w:val="009F28FC"/>
    <w:rsid w:val="009F2ED3"/>
    <w:rsid w:val="009F3011"/>
    <w:rsid w:val="009F3089"/>
    <w:rsid w:val="009F30D4"/>
    <w:rsid w:val="009F3AC7"/>
    <w:rsid w:val="009F3DE2"/>
    <w:rsid w:val="009F47BE"/>
    <w:rsid w:val="009F698C"/>
    <w:rsid w:val="009F6A86"/>
    <w:rsid w:val="009F6E9D"/>
    <w:rsid w:val="009F76C3"/>
    <w:rsid w:val="00A00498"/>
    <w:rsid w:val="00A00548"/>
    <w:rsid w:val="00A01873"/>
    <w:rsid w:val="00A02D39"/>
    <w:rsid w:val="00A02F00"/>
    <w:rsid w:val="00A02F06"/>
    <w:rsid w:val="00A0330A"/>
    <w:rsid w:val="00A034B6"/>
    <w:rsid w:val="00A0367C"/>
    <w:rsid w:val="00A03A00"/>
    <w:rsid w:val="00A049A3"/>
    <w:rsid w:val="00A04A82"/>
    <w:rsid w:val="00A04AA5"/>
    <w:rsid w:val="00A053C2"/>
    <w:rsid w:val="00A057BB"/>
    <w:rsid w:val="00A058E9"/>
    <w:rsid w:val="00A05F36"/>
    <w:rsid w:val="00A06309"/>
    <w:rsid w:val="00A063FE"/>
    <w:rsid w:val="00A06AEF"/>
    <w:rsid w:val="00A07643"/>
    <w:rsid w:val="00A07E80"/>
    <w:rsid w:val="00A1008F"/>
    <w:rsid w:val="00A102A1"/>
    <w:rsid w:val="00A1116C"/>
    <w:rsid w:val="00A112D7"/>
    <w:rsid w:val="00A11799"/>
    <w:rsid w:val="00A119AC"/>
    <w:rsid w:val="00A119CA"/>
    <w:rsid w:val="00A120C5"/>
    <w:rsid w:val="00A1254B"/>
    <w:rsid w:val="00A132DC"/>
    <w:rsid w:val="00A144CA"/>
    <w:rsid w:val="00A14A0A"/>
    <w:rsid w:val="00A14AD8"/>
    <w:rsid w:val="00A14C57"/>
    <w:rsid w:val="00A15E23"/>
    <w:rsid w:val="00A16817"/>
    <w:rsid w:val="00A170E7"/>
    <w:rsid w:val="00A17112"/>
    <w:rsid w:val="00A17B9E"/>
    <w:rsid w:val="00A207D4"/>
    <w:rsid w:val="00A20F14"/>
    <w:rsid w:val="00A21A85"/>
    <w:rsid w:val="00A21F2B"/>
    <w:rsid w:val="00A21F59"/>
    <w:rsid w:val="00A22428"/>
    <w:rsid w:val="00A2258D"/>
    <w:rsid w:val="00A22A2D"/>
    <w:rsid w:val="00A22E38"/>
    <w:rsid w:val="00A22F5B"/>
    <w:rsid w:val="00A22F67"/>
    <w:rsid w:val="00A2305F"/>
    <w:rsid w:val="00A23149"/>
    <w:rsid w:val="00A2314E"/>
    <w:rsid w:val="00A23436"/>
    <w:rsid w:val="00A23896"/>
    <w:rsid w:val="00A24325"/>
    <w:rsid w:val="00A24837"/>
    <w:rsid w:val="00A24844"/>
    <w:rsid w:val="00A250C0"/>
    <w:rsid w:val="00A258EF"/>
    <w:rsid w:val="00A25CC0"/>
    <w:rsid w:val="00A260E6"/>
    <w:rsid w:val="00A264D5"/>
    <w:rsid w:val="00A266AA"/>
    <w:rsid w:val="00A26723"/>
    <w:rsid w:val="00A268C2"/>
    <w:rsid w:val="00A26B1C"/>
    <w:rsid w:val="00A27019"/>
    <w:rsid w:val="00A27AD4"/>
    <w:rsid w:val="00A27FE7"/>
    <w:rsid w:val="00A30680"/>
    <w:rsid w:val="00A3073D"/>
    <w:rsid w:val="00A3108B"/>
    <w:rsid w:val="00A31524"/>
    <w:rsid w:val="00A31675"/>
    <w:rsid w:val="00A31684"/>
    <w:rsid w:val="00A3205E"/>
    <w:rsid w:val="00A32210"/>
    <w:rsid w:val="00A330A8"/>
    <w:rsid w:val="00A33393"/>
    <w:rsid w:val="00A3339E"/>
    <w:rsid w:val="00A33A6A"/>
    <w:rsid w:val="00A34540"/>
    <w:rsid w:val="00A3490A"/>
    <w:rsid w:val="00A34958"/>
    <w:rsid w:val="00A34993"/>
    <w:rsid w:val="00A34BF0"/>
    <w:rsid w:val="00A34C92"/>
    <w:rsid w:val="00A34E2C"/>
    <w:rsid w:val="00A351FD"/>
    <w:rsid w:val="00A355F9"/>
    <w:rsid w:val="00A35CF4"/>
    <w:rsid w:val="00A36770"/>
    <w:rsid w:val="00A36E66"/>
    <w:rsid w:val="00A3705F"/>
    <w:rsid w:val="00A37713"/>
    <w:rsid w:val="00A378B2"/>
    <w:rsid w:val="00A37C4F"/>
    <w:rsid w:val="00A40138"/>
    <w:rsid w:val="00A406F0"/>
    <w:rsid w:val="00A41225"/>
    <w:rsid w:val="00A41608"/>
    <w:rsid w:val="00A4183A"/>
    <w:rsid w:val="00A418D2"/>
    <w:rsid w:val="00A42CA3"/>
    <w:rsid w:val="00A4355D"/>
    <w:rsid w:val="00A43797"/>
    <w:rsid w:val="00A44147"/>
    <w:rsid w:val="00A4483C"/>
    <w:rsid w:val="00A45596"/>
    <w:rsid w:val="00A45AC4"/>
    <w:rsid w:val="00A45D18"/>
    <w:rsid w:val="00A47EE5"/>
    <w:rsid w:val="00A50162"/>
    <w:rsid w:val="00A50A99"/>
    <w:rsid w:val="00A51465"/>
    <w:rsid w:val="00A51AC1"/>
    <w:rsid w:val="00A51F97"/>
    <w:rsid w:val="00A52B7B"/>
    <w:rsid w:val="00A538B1"/>
    <w:rsid w:val="00A540AF"/>
    <w:rsid w:val="00A5460B"/>
    <w:rsid w:val="00A547B4"/>
    <w:rsid w:val="00A55003"/>
    <w:rsid w:val="00A55040"/>
    <w:rsid w:val="00A5515A"/>
    <w:rsid w:val="00A55265"/>
    <w:rsid w:val="00A557B3"/>
    <w:rsid w:val="00A559AC"/>
    <w:rsid w:val="00A567E8"/>
    <w:rsid w:val="00A574DA"/>
    <w:rsid w:val="00A6059D"/>
    <w:rsid w:val="00A606C6"/>
    <w:rsid w:val="00A60B85"/>
    <w:rsid w:val="00A60BAC"/>
    <w:rsid w:val="00A61860"/>
    <w:rsid w:val="00A61EF0"/>
    <w:rsid w:val="00A62BEE"/>
    <w:rsid w:val="00A62C64"/>
    <w:rsid w:val="00A62CFA"/>
    <w:rsid w:val="00A63A03"/>
    <w:rsid w:val="00A640B4"/>
    <w:rsid w:val="00A644C5"/>
    <w:rsid w:val="00A648B2"/>
    <w:rsid w:val="00A654B6"/>
    <w:rsid w:val="00A6574A"/>
    <w:rsid w:val="00A660F4"/>
    <w:rsid w:val="00A66672"/>
    <w:rsid w:val="00A6680A"/>
    <w:rsid w:val="00A66830"/>
    <w:rsid w:val="00A66902"/>
    <w:rsid w:val="00A66D71"/>
    <w:rsid w:val="00A67826"/>
    <w:rsid w:val="00A67C96"/>
    <w:rsid w:val="00A67DAE"/>
    <w:rsid w:val="00A701CF"/>
    <w:rsid w:val="00A70E43"/>
    <w:rsid w:val="00A71BBE"/>
    <w:rsid w:val="00A72F03"/>
    <w:rsid w:val="00A7303A"/>
    <w:rsid w:val="00A73FF9"/>
    <w:rsid w:val="00A74B58"/>
    <w:rsid w:val="00A75E9B"/>
    <w:rsid w:val="00A764A1"/>
    <w:rsid w:val="00A76D67"/>
    <w:rsid w:val="00A76EBC"/>
    <w:rsid w:val="00A775A9"/>
    <w:rsid w:val="00A778DC"/>
    <w:rsid w:val="00A77B44"/>
    <w:rsid w:val="00A77CB7"/>
    <w:rsid w:val="00A77E4F"/>
    <w:rsid w:val="00A77F67"/>
    <w:rsid w:val="00A800D2"/>
    <w:rsid w:val="00A8015E"/>
    <w:rsid w:val="00A809C3"/>
    <w:rsid w:val="00A80B91"/>
    <w:rsid w:val="00A81893"/>
    <w:rsid w:val="00A819D2"/>
    <w:rsid w:val="00A8256E"/>
    <w:rsid w:val="00A8267C"/>
    <w:rsid w:val="00A82BC8"/>
    <w:rsid w:val="00A8330B"/>
    <w:rsid w:val="00A8331C"/>
    <w:rsid w:val="00A83375"/>
    <w:rsid w:val="00A83511"/>
    <w:rsid w:val="00A838C3"/>
    <w:rsid w:val="00A839FE"/>
    <w:rsid w:val="00A83A73"/>
    <w:rsid w:val="00A83D6F"/>
    <w:rsid w:val="00A83E61"/>
    <w:rsid w:val="00A84029"/>
    <w:rsid w:val="00A8500F"/>
    <w:rsid w:val="00A85E6C"/>
    <w:rsid w:val="00A85F88"/>
    <w:rsid w:val="00A86997"/>
    <w:rsid w:val="00A8699C"/>
    <w:rsid w:val="00A86BAE"/>
    <w:rsid w:val="00A86C70"/>
    <w:rsid w:val="00A87480"/>
    <w:rsid w:val="00A87A6B"/>
    <w:rsid w:val="00A87A81"/>
    <w:rsid w:val="00A87B1D"/>
    <w:rsid w:val="00A87C3A"/>
    <w:rsid w:val="00A90829"/>
    <w:rsid w:val="00A92C69"/>
    <w:rsid w:val="00A92C71"/>
    <w:rsid w:val="00A92F62"/>
    <w:rsid w:val="00A9341F"/>
    <w:rsid w:val="00A93A92"/>
    <w:rsid w:val="00A94BFC"/>
    <w:rsid w:val="00A95E8D"/>
    <w:rsid w:val="00A97031"/>
    <w:rsid w:val="00A9735E"/>
    <w:rsid w:val="00A978D9"/>
    <w:rsid w:val="00A979F3"/>
    <w:rsid w:val="00AA032D"/>
    <w:rsid w:val="00AA0DB8"/>
    <w:rsid w:val="00AA13F2"/>
    <w:rsid w:val="00AA1674"/>
    <w:rsid w:val="00AA1D4E"/>
    <w:rsid w:val="00AA1F0B"/>
    <w:rsid w:val="00AA21B7"/>
    <w:rsid w:val="00AA2C3E"/>
    <w:rsid w:val="00AA36BC"/>
    <w:rsid w:val="00AA3838"/>
    <w:rsid w:val="00AA3A57"/>
    <w:rsid w:val="00AA3EC0"/>
    <w:rsid w:val="00AA420D"/>
    <w:rsid w:val="00AA45BB"/>
    <w:rsid w:val="00AA4E10"/>
    <w:rsid w:val="00AA55A9"/>
    <w:rsid w:val="00AA5ABE"/>
    <w:rsid w:val="00AA5D60"/>
    <w:rsid w:val="00AA6408"/>
    <w:rsid w:val="00AA66D4"/>
    <w:rsid w:val="00AA6EC2"/>
    <w:rsid w:val="00AA6FBD"/>
    <w:rsid w:val="00AB0DD0"/>
    <w:rsid w:val="00AB1ABC"/>
    <w:rsid w:val="00AB25AA"/>
    <w:rsid w:val="00AB2D72"/>
    <w:rsid w:val="00AB3481"/>
    <w:rsid w:val="00AB3636"/>
    <w:rsid w:val="00AB3830"/>
    <w:rsid w:val="00AB3CF5"/>
    <w:rsid w:val="00AB3E3C"/>
    <w:rsid w:val="00AB423F"/>
    <w:rsid w:val="00AB4D75"/>
    <w:rsid w:val="00AB4F23"/>
    <w:rsid w:val="00AB52F4"/>
    <w:rsid w:val="00AB5D20"/>
    <w:rsid w:val="00AB7040"/>
    <w:rsid w:val="00AB7043"/>
    <w:rsid w:val="00AB72FB"/>
    <w:rsid w:val="00AB7596"/>
    <w:rsid w:val="00AB76BD"/>
    <w:rsid w:val="00AB77DD"/>
    <w:rsid w:val="00AB7D14"/>
    <w:rsid w:val="00AC05F4"/>
    <w:rsid w:val="00AC0D46"/>
    <w:rsid w:val="00AC1303"/>
    <w:rsid w:val="00AC147D"/>
    <w:rsid w:val="00AC1714"/>
    <w:rsid w:val="00AC1A84"/>
    <w:rsid w:val="00AC28A3"/>
    <w:rsid w:val="00AC2E07"/>
    <w:rsid w:val="00AC2FED"/>
    <w:rsid w:val="00AC31D6"/>
    <w:rsid w:val="00AC3461"/>
    <w:rsid w:val="00AC3626"/>
    <w:rsid w:val="00AC3CC1"/>
    <w:rsid w:val="00AC431C"/>
    <w:rsid w:val="00AC444E"/>
    <w:rsid w:val="00AC445F"/>
    <w:rsid w:val="00AC4653"/>
    <w:rsid w:val="00AC4977"/>
    <w:rsid w:val="00AC4CD2"/>
    <w:rsid w:val="00AC5006"/>
    <w:rsid w:val="00AC5844"/>
    <w:rsid w:val="00AC6016"/>
    <w:rsid w:val="00AC629D"/>
    <w:rsid w:val="00AC65BA"/>
    <w:rsid w:val="00AC6694"/>
    <w:rsid w:val="00AC690A"/>
    <w:rsid w:val="00AC6E31"/>
    <w:rsid w:val="00AC7351"/>
    <w:rsid w:val="00AC759A"/>
    <w:rsid w:val="00AC77AF"/>
    <w:rsid w:val="00AC78B6"/>
    <w:rsid w:val="00AD031B"/>
    <w:rsid w:val="00AD09C8"/>
    <w:rsid w:val="00AD168F"/>
    <w:rsid w:val="00AD1BA9"/>
    <w:rsid w:val="00AD1C3E"/>
    <w:rsid w:val="00AD1CD5"/>
    <w:rsid w:val="00AD1E1E"/>
    <w:rsid w:val="00AD1EB0"/>
    <w:rsid w:val="00AD2045"/>
    <w:rsid w:val="00AD2652"/>
    <w:rsid w:val="00AD285A"/>
    <w:rsid w:val="00AD2A56"/>
    <w:rsid w:val="00AD2DBA"/>
    <w:rsid w:val="00AD3C63"/>
    <w:rsid w:val="00AD4093"/>
    <w:rsid w:val="00AD4298"/>
    <w:rsid w:val="00AD4802"/>
    <w:rsid w:val="00AD4B78"/>
    <w:rsid w:val="00AD4E6B"/>
    <w:rsid w:val="00AD4F87"/>
    <w:rsid w:val="00AD630D"/>
    <w:rsid w:val="00AD63C0"/>
    <w:rsid w:val="00AD7137"/>
    <w:rsid w:val="00AD73E4"/>
    <w:rsid w:val="00AD78D0"/>
    <w:rsid w:val="00AD7ADB"/>
    <w:rsid w:val="00AD7E25"/>
    <w:rsid w:val="00AE101D"/>
    <w:rsid w:val="00AE1558"/>
    <w:rsid w:val="00AE1C39"/>
    <w:rsid w:val="00AE299C"/>
    <w:rsid w:val="00AE29ED"/>
    <w:rsid w:val="00AE2BA8"/>
    <w:rsid w:val="00AE4094"/>
    <w:rsid w:val="00AE4192"/>
    <w:rsid w:val="00AE4320"/>
    <w:rsid w:val="00AE4B47"/>
    <w:rsid w:val="00AE4B51"/>
    <w:rsid w:val="00AE4C84"/>
    <w:rsid w:val="00AE4F34"/>
    <w:rsid w:val="00AE5148"/>
    <w:rsid w:val="00AE628C"/>
    <w:rsid w:val="00AE63C4"/>
    <w:rsid w:val="00AE6623"/>
    <w:rsid w:val="00AE6790"/>
    <w:rsid w:val="00AE6859"/>
    <w:rsid w:val="00AE73D6"/>
    <w:rsid w:val="00AE7B68"/>
    <w:rsid w:val="00AF0C94"/>
    <w:rsid w:val="00AF0FE2"/>
    <w:rsid w:val="00AF1098"/>
    <w:rsid w:val="00AF1FA9"/>
    <w:rsid w:val="00AF21FE"/>
    <w:rsid w:val="00AF2B69"/>
    <w:rsid w:val="00AF32BC"/>
    <w:rsid w:val="00AF3747"/>
    <w:rsid w:val="00AF395B"/>
    <w:rsid w:val="00AF3A83"/>
    <w:rsid w:val="00AF4651"/>
    <w:rsid w:val="00AF72FA"/>
    <w:rsid w:val="00AF77DD"/>
    <w:rsid w:val="00AF7FF5"/>
    <w:rsid w:val="00B0037B"/>
    <w:rsid w:val="00B00757"/>
    <w:rsid w:val="00B008C0"/>
    <w:rsid w:val="00B00944"/>
    <w:rsid w:val="00B00AB8"/>
    <w:rsid w:val="00B00C07"/>
    <w:rsid w:val="00B012FA"/>
    <w:rsid w:val="00B0197A"/>
    <w:rsid w:val="00B0200E"/>
    <w:rsid w:val="00B0286B"/>
    <w:rsid w:val="00B02973"/>
    <w:rsid w:val="00B02E73"/>
    <w:rsid w:val="00B036D8"/>
    <w:rsid w:val="00B03AEB"/>
    <w:rsid w:val="00B03B9C"/>
    <w:rsid w:val="00B043D8"/>
    <w:rsid w:val="00B0546A"/>
    <w:rsid w:val="00B05659"/>
    <w:rsid w:val="00B05D28"/>
    <w:rsid w:val="00B0669D"/>
    <w:rsid w:val="00B0679E"/>
    <w:rsid w:val="00B06EBE"/>
    <w:rsid w:val="00B06F20"/>
    <w:rsid w:val="00B072C7"/>
    <w:rsid w:val="00B0732B"/>
    <w:rsid w:val="00B0733C"/>
    <w:rsid w:val="00B07523"/>
    <w:rsid w:val="00B07928"/>
    <w:rsid w:val="00B07AF2"/>
    <w:rsid w:val="00B1030B"/>
    <w:rsid w:val="00B10C20"/>
    <w:rsid w:val="00B1108C"/>
    <w:rsid w:val="00B11ADA"/>
    <w:rsid w:val="00B1271A"/>
    <w:rsid w:val="00B12A6D"/>
    <w:rsid w:val="00B12CB2"/>
    <w:rsid w:val="00B13364"/>
    <w:rsid w:val="00B138BA"/>
    <w:rsid w:val="00B14C9C"/>
    <w:rsid w:val="00B15374"/>
    <w:rsid w:val="00B15B71"/>
    <w:rsid w:val="00B15BE5"/>
    <w:rsid w:val="00B15DFC"/>
    <w:rsid w:val="00B1610D"/>
    <w:rsid w:val="00B16ACD"/>
    <w:rsid w:val="00B16D17"/>
    <w:rsid w:val="00B170B8"/>
    <w:rsid w:val="00B1734A"/>
    <w:rsid w:val="00B20022"/>
    <w:rsid w:val="00B20297"/>
    <w:rsid w:val="00B205BA"/>
    <w:rsid w:val="00B20818"/>
    <w:rsid w:val="00B208BE"/>
    <w:rsid w:val="00B20911"/>
    <w:rsid w:val="00B20BE0"/>
    <w:rsid w:val="00B20F7B"/>
    <w:rsid w:val="00B212DD"/>
    <w:rsid w:val="00B22958"/>
    <w:rsid w:val="00B22E2F"/>
    <w:rsid w:val="00B22E6D"/>
    <w:rsid w:val="00B23137"/>
    <w:rsid w:val="00B2326C"/>
    <w:rsid w:val="00B2359D"/>
    <w:rsid w:val="00B2376B"/>
    <w:rsid w:val="00B237B1"/>
    <w:rsid w:val="00B24E87"/>
    <w:rsid w:val="00B2558D"/>
    <w:rsid w:val="00B25896"/>
    <w:rsid w:val="00B25B7C"/>
    <w:rsid w:val="00B25B9D"/>
    <w:rsid w:val="00B25D2E"/>
    <w:rsid w:val="00B25D39"/>
    <w:rsid w:val="00B25FE6"/>
    <w:rsid w:val="00B262CA"/>
    <w:rsid w:val="00B262FF"/>
    <w:rsid w:val="00B269FC"/>
    <w:rsid w:val="00B27125"/>
    <w:rsid w:val="00B27157"/>
    <w:rsid w:val="00B27E48"/>
    <w:rsid w:val="00B301C1"/>
    <w:rsid w:val="00B31132"/>
    <w:rsid w:val="00B3174B"/>
    <w:rsid w:val="00B31CB2"/>
    <w:rsid w:val="00B32721"/>
    <w:rsid w:val="00B32DF8"/>
    <w:rsid w:val="00B3340F"/>
    <w:rsid w:val="00B34CCC"/>
    <w:rsid w:val="00B34F38"/>
    <w:rsid w:val="00B350D7"/>
    <w:rsid w:val="00B357E6"/>
    <w:rsid w:val="00B358FC"/>
    <w:rsid w:val="00B36305"/>
    <w:rsid w:val="00B36700"/>
    <w:rsid w:val="00B36947"/>
    <w:rsid w:val="00B3701A"/>
    <w:rsid w:val="00B37074"/>
    <w:rsid w:val="00B37A1A"/>
    <w:rsid w:val="00B40041"/>
    <w:rsid w:val="00B40BDF"/>
    <w:rsid w:val="00B417BC"/>
    <w:rsid w:val="00B41C3D"/>
    <w:rsid w:val="00B41EB8"/>
    <w:rsid w:val="00B4259B"/>
    <w:rsid w:val="00B42F95"/>
    <w:rsid w:val="00B43736"/>
    <w:rsid w:val="00B43AF1"/>
    <w:rsid w:val="00B43D55"/>
    <w:rsid w:val="00B445B8"/>
    <w:rsid w:val="00B450A6"/>
    <w:rsid w:val="00B454BE"/>
    <w:rsid w:val="00B458E6"/>
    <w:rsid w:val="00B45C5E"/>
    <w:rsid w:val="00B4611C"/>
    <w:rsid w:val="00B46796"/>
    <w:rsid w:val="00B46A70"/>
    <w:rsid w:val="00B46D3C"/>
    <w:rsid w:val="00B47149"/>
    <w:rsid w:val="00B47F13"/>
    <w:rsid w:val="00B47F20"/>
    <w:rsid w:val="00B50683"/>
    <w:rsid w:val="00B50A2E"/>
    <w:rsid w:val="00B50D8D"/>
    <w:rsid w:val="00B51993"/>
    <w:rsid w:val="00B51A02"/>
    <w:rsid w:val="00B51BF5"/>
    <w:rsid w:val="00B51F78"/>
    <w:rsid w:val="00B5227A"/>
    <w:rsid w:val="00B524BC"/>
    <w:rsid w:val="00B52842"/>
    <w:rsid w:val="00B535A2"/>
    <w:rsid w:val="00B53A65"/>
    <w:rsid w:val="00B53BAB"/>
    <w:rsid w:val="00B560DF"/>
    <w:rsid w:val="00B56169"/>
    <w:rsid w:val="00B57FC5"/>
    <w:rsid w:val="00B60E91"/>
    <w:rsid w:val="00B61615"/>
    <w:rsid w:val="00B6265D"/>
    <w:rsid w:val="00B627CF"/>
    <w:rsid w:val="00B6292D"/>
    <w:rsid w:val="00B62E1F"/>
    <w:rsid w:val="00B6341B"/>
    <w:rsid w:val="00B637D8"/>
    <w:rsid w:val="00B63EE4"/>
    <w:rsid w:val="00B6409F"/>
    <w:rsid w:val="00B64205"/>
    <w:rsid w:val="00B6424F"/>
    <w:rsid w:val="00B647A2"/>
    <w:rsid w:val="00B64ED4"/>
    <w:rsid w:val="00B64F61"/>
    <w:rsid w:val="00B656B2"/>
    <w:rsid w:val="00B65860"/>
    <w:rsid w:val="00B658FC"/>
    <w:rsid w:val="00B65927"/>
    <w:rsid w:val="00B65BAC"/>
    <w:rsid w:val="00B661B1"/>
    <w:rsid w:val="00B66673"/>
    <w:rsid w:val="00B66A53"/>
    <w:rsid w:val="00B66A84"/>
    <w:rsid w:val="00B66C55"/>
    <w:rsid w:val="00B67234"/>
    <w:rsid w:val="00B67391"/>
    <w:rsid w:val="00B674CC"/>
    <w:rsid w:val="00B67D0D"/>
    <w:rsid w:val="00B67F91"/>
    <w:rsid w:val="00B702C2"/>
    <w:rsid w:val="00B70675"/>
    <w:rsid w:val="00B70E7F"/>
    <w:rsid w:val="00B716CF"/>
    <w:rsid w:val="00B71EA2"/>
    <w:rsid w:val="00B7246E"/>
    <w:rsid w:val="00B72E33"/>
    <w:rsid w:val="00B72F97"/>
    <w:rsid w:val="00B732CE"/>
    <w:rsid w:val="00B737DC"/>
    <w:rsid w:val="00B740E3"/>
    <w:rsid w:val="00B7465E"/>
    <w:rsid w:val="00B749E3"/>
    <w:rsid w:val="00B74CF4"/>
    <w:rsid w:val="00B750D4"/>
    <w:rsid w:val="00B75292"/>
    <w:rsid w:val="00B759FB"/>
    <w:rsid w:val="00B75A38"/>
    <w:rsid w:val="00B75D23"/>
    <w:rsid w:val="00B76205"/>
    <w:rsid w:val="00B76281"/>
    <w:rsid w:val="00B762F0"/>
    <w:rsid w:val="00B763C2"/>
    <w:rsid w:val="00B7654D"/>
    <w:rsid w:val="00B76A54"/>
    <w:rsid w:val="00B76B49"/>
    <w:rsid w:val="00B76BEE"/>
    <w:rsid w:val="00B76C93"/>
    <w:rsid w:val="00B76D8C"/>
    <w:rsid w:val="00B771F6"/>
    <w:rsid w:val="00B7737C"/>
    <w:rsid w:val="00B77455"/>
    <w:rsid w:val="00B77C8C"/>
    <w:rsid w:val="00B77FFA"/>
    <w:rsid w:val="00B80515"/>
    <w:rsid w:val="00B80D46"/>
    <w:rsid w:val="00B811BF"/>
    <w:rsid w:val="00B817A0"/>
    <w:rsid w:val="00B82C0E"/>
    <w:rsid w:val="00B83243"/>
    <w:rsid w:val="00B8397B"/>
    <w:rsid w:val="00B83E06"/>
    <w:rsid w:val="00B842D2"/>
    <w:rsid w:val="00B843F7"/>
    <w:rsid w:val="00B84416"/>
    <w:rsid w:val="00B84E2B"/>
    <w:rsid w:val="00B85209"/>
    <w:rsid w:val="00B8532D"/>
    <w:rsid w:val="00B856B6"/>
    <w:rsid w:val="00B85A1C"/>
    <w:rsid w:val="00B86075"/>
    <w:rsid w:val="00B863FB"/>
    <w:rsid w:val="00B86948"/>
    <w:rsid w:val="00B87661"/>
    <w:rsid w:val="00B87773"/>
    <w:rsid w:val="00B87858"/>
    <w:rsid w:val="00B87C70"/>
    <w:rsid w:val="00B87CB2"/>
    <w:rsid w:val="00B90028"/>
    <w:rsid w:val="00B90455"/>
    <w:rsid w:val="00B907F5"/>
    <w:rsid w:val="00B916A4"/>
    <w:rsid w:val="00B91F66"/>
    <w:rsid w:val="00B922E4"/>
    <w:rsid w:val="00B9238C"/>
    <w:rsid w:val="00B92AEC"/>
    <w:rsid w:val="00B93163"/>
    <w:rsid w:val="00B93255"/>
    <w:rsid w:val="00B935C7"/>
    <w:rsid w:val="00B93A02"/>
    <w:rsid w:val="00B93AB9"/>
    <w:rsid w:val="00B944ED"/>
    <w:rsid w:val="00B95786"/>
    <w:rsid w:val="00B966FD"/>
    <w:rsid w:val="00B96AF6"/>
    <w:rsid w:val="00B97110"/>
    <w:rsid w:val="00B971C4"/>
    <w:rsid w:val="00B9764E"/>
    <w:rsid w:val="00B97730"/>
    <w:rsid w:val="00B97899"/>
    <w:rsid w:val="00BA05F4"/>
    <w:rsid w:val="00BA0796"/>
    <w:rsid w:val="00BA0BD8"/>
    <w:rsid w:val="00BA113A"/>
    <w:rsid w:val="00BA17B1"/>
    <w:rsid w:val="00BA1D56"/>
    <w:rsid w:val="00BA1EA5"/>
    <w:rsid w:val="00BA2050"/>
    <w:rsid w:val="00BA2174"/>
    <w:rsid w:val="00BA2273"/>
    <w:rsid w:val="00BA22FF"/>
    <w:rsid w:val="00BA2451"/>
    <w:rsid w:val="00BA24CB"/>
    <w:rsid w:val="00BA27D5"/>
    <w:rsid w:val="00BA30FE"/>
    <w:rsid w:val="00BA32A9"/>
    <w:rsid w:val="00BA3FE2"/>
    <w:rsid w:val="00BA49B0"/>
    <w:rsid w:val="00BA4BB8"/>
    <w:rsid w:val="00BA4D1C"/>
    <w:rsid w:val="00BA5A4C"/>
    <w:rsid w:val="00BA5CF7"/>
    <w:rsid w:val="00BA5D29"/>
    <w:rsid w:val="00BA642F"/>
    <w:rsid w:val="00BA6BB5"/>
    <w:rsid w:val="00BA6CD8"/>
    <w:rsid w:val="00BA6EF2"/>
    <w:rsid w:val="00BA6FEC"/>
    <w:rsid w:val="00BA7639"/>
    <w:rsid w:val="00BA774D"/>
    <w:rsid w:val="00BA77B2"/>
    <w:rsid w:val="00BA7A83"/>
    <w:rsid w:val="00BB01BD"/>
    <w:rsid w:val="00BB030F"/>
    <w:rsid w:val="00BB0462"/>
    <w:rsid w:val="00BB052E"/>
    <w:rsid w:val="00BB058F"/>
    <w:rsid w:val="00BB09B0"/>
    <w:rsid w:val="00BB0C4A"/>
    <w:rsid w:val="00BB14CD"/>
    <w:rsid w:val="00BB1690"/>
    <w:rsid w:val="00BB18E9"/>
    <w:rsid w:val="00BB1B3A"/>
    <w:rsid w:val="00BB221A"/>
    <w:rsid w:val="00BB243A"/>
    <w:rsid w:val="00BB2505"/>
    <w:rsid w:val="00BB2E75"/>
    <w:rsid w:val="00BB35A7"/>
    <w:rsid w:val="00BB442D"/>
    <w:rsid w:val="00BB4691"/>
    <w:rsid w:val="00BB4947"/>
    <w:rsid w:val="00BB4D6A"/>
    <w:rsid w:val="00BB52B1"/>
    <w:rsid w:val="00BB531D"/>
    <w:rsid w:val="00BB563F"/>
    <w:rsid w:val="00BB593A"/>
    <w:rsid w:val="00BB60D7"/>
    <w:rsid w:val="00BB6DB2"/>
    <w:rsid w:val="00BB7008"/>
    <w:rsid w:val="00BB7A88"/>
    <w:rsid w:val="00BC04FE"/>
    <w:rsid w:val="00BC0B69"/>
    <w:rsid w:val="00BC0D9B"/>
    <w:rsid w:val="00BC1017"/>
    <w:rsid w:val="00BC150F"/>
    <w:rsid w:val="00BC1650"/>
    <w:rsid w:val="00BC17DB"/>
    <w:rsid w:val="00BC18A3"/>
    <w:rsid w:val="00BC1F43"/>
    <w:rsid w:val="00BC1F52"/>
    <w:rsid w:val="00BC2442"/>
    <w:rsid w:val="00BC2680"/>
    <w:rsid w:val="00BC31EC"/>
    <w:rsid w:val="00BC34E6"/>
    <w:rsid w:val="00BC38CB"/>
    <w:rsid w:val="00BC480A"/>
    <w:rsid w:val="00BC48FD"/>
    <w:rsid w:val="00BC50FB"/>
    <w:rsid w:val="00BC6235"/>
    <w:rsid w:val="00BC6E9C"/>
    <w:rsid w:val="00BC75FC"/>
    <w:rsid w:val="00BD020D"/>
    <w:rsid w:val="00BD023E"/>
    <w:rsid w:val="00BD02E1"/>
    <w:rsid w:val="00BD0799"/>
    <w:rsid w:val="00BD155B"/>
    <w:rsid w:val="00BD22E5"/>
    <w:rsid w:val="00BD29C0"/>
    <w:rsid w:val="00BD4C38"/>
    <w:rsid w:val="00BD5062"/>
    <w:rsid w:val="00BD5591"/>
    <w:rsid w:val="00BD571E"/>
    <w:rsid w:val="00BD5A9A"/>
    <w:rsid w:val="00BD5B01"/>
    <w:rsid w:val="00BD5CCD"/>
    <w:rsid w:val="00BD6384"/>
    <w:rsid w:val="00BD6554"/>
    <w:rsid w:val="00BD6D2C"/>
    <w:rsid w:val="00BD7106"/>
    <w:rsid w:val="00BD7176"/>
    <w:rsid w:val="00BD71B1"/>
    <w:rsid w:val="00BE06DA"/>
    <w:rsid w:val="00BE1874"/>
    <w:rsid w:val="00BE194C"/>
    <w:rsid w:val="00BE1B67"/>
    <w:rsid w:val="00BE1F59"/>
    <w:rsid w:val="00BE4B19"/>
    <w:rsid w:val="00BE4F71"/>
    <w:rsid w:val="00BE56F1"/>
    <w:rsid w:val="00BE5C81"/>
    <w:rsid w:val="00BE67D9"/>
    <w:rsid w:val="00BE7237"/>
    <w:rsid w:val="00BE73BB"/>
    <w:rsid w:val="00BE73D6"/>
    <w:rsid w:val="00BE7A2A"/>
    <w:rsid w:val="00BE7D58"/>
    <w:rsid w:val="00BF02B1"/>
    <w:rsid w:val="00BF052F"/>
    <w:rsid w:val="00BF091F"/>
    <w:rsid w:val="00BF0F76"/>
    <w:rsid w:val="00BF1044"/>
    <w:rsid w:val="00BF12D1"/>
    <w:rsid w:val="00BF1732"/>
    <w:rsid w:val="00BF1AC4"/>
    <w:rsid w:val="00BF1ED3"/>
    <w:rsid w:val="00BF2135"/>
    <w:rsid w:val="00BF2334"/>
    <w:rsid w:val="00BF237B"/>
    <w:rsid w:val="00BF32C5"/>
    <w:rsid w:val="00BF3669"/>
    <w:rsid w:val="00BF3932"/>
    <w:rsid w:val="00BF440B"/>
    <w:rsid w:val="00BF53EE"/>
    <w:rsid w:val="00BF61BB"/>
    <w:rsid w:val="00BF628D"/>
    <w:rsid w:val="00BF62BF"/>
    <w:rsid w:val="00BF6704"/>
    <w:rsid w:val="00BF6BD3"/>
    <w:rsid w:val="00BF77A6"/>
    <w:rsid w:val="00BF7F18"/>
    <w:rsid w:val="00C00C6A"/>
    <w:rsid w:val="00C01117"/>
    <w:rsid w:val="00C01B36"/>
    <w:rsid w:val="00C01F30"/>
    <w:rsid w:val="00C02590"/>
    <w:rsid w:val="00C03271"/>
    <w:rsid w:val="00C035BF"/>
    <w:rsid w:val="00C03AB6"/>
    <w:rsid w:val="00C03DF2"/>
    <w:rsid w:val="00C044CB"/>
    <w:rsid w:val="00C04914"/>
    <w:rsid w:val="00C04B33"/>
    <w:rsid w:val="00C0535D"/>
    <w:rsid w:val="00C05508"/>
    <w:rsid w:val="00C06060"/>
    <w:rsid w:val="00C10D39"/>
    <w:rsid w:val="00C1156E"/>
    <w:rsid w:val="00C1228B"/>
    <w:rsid w:val="00C12F26"/>
    <w:rsid w:val="00C12F81"/>
    <w:rsid w:val="00C13215"/>
    <w:rsid w:val="00C1344D"/>
    <w:rsid w:val="00C13D77"/>
    <w:rsid w:val="00C14173"/>
    <w:rsid w:val="00C14222"/>
    <w:rsid w:val="00C14537"/>
    <w:rsid w:val="00C14894"/>
    <w:rsid w:val="00C149A7"/>
    <w:rsid w:val="00C14B9E"/>
    <w:rsid w:val="00C14C3A"/>
    <w:rsid w:val="00C15293"/>
    <w:rsid w:val="00C15370"/>
    <w:rsid w:val="00C1539E"/>
    <w:rsid w:val="00C15504"/>
    <w:rsid w:val="00C15964"/>
    <w:rsid w:val="00C159F5"/>
    <w:rsid w:val="00C163D5"/>
    <w:rsid w:val="00C16446"/>
    <w:rsid w:val="00C16859"/>
    <w:rsid w:val="00C16B56"/>
    <w:rsid w:val="00C1742C"/>
    <w:rsid w:val="00C17D47"/>
    <w:rsid w:val="00C2012C"/>
    <w:rsid w:val="00C20542"/>
    <w:rsid w:val="00C20A13"/>
    <w:rsid w:val="00C20A28"/>
    <w:rsid w:val="00C20FA7"/>
    <w:rsid w:val="00C214DB"/>
    <w:rsid w:val="00C21572"/>
    <w:rsid w:val="00C22219"/>
    <w:rsid w:val="00C226B8"/>
    <w:rsid w:val="00C23F6A"/>
    <w:rsid w:val="00C257D7"/>
    <w:rsid w:val="00C25CF8"/>
    <w:rsid w:val="00C26550"/>
    <w:rsid w:val="00C26630"/>
    <w:rsid w:val="00C27C25"/>
    <w:rsid w:val="00C27D9D"/>
    <w:rsid w:val="00C306EC"/>
    <w:rsid w:val="00C30C8D"/>
    <w:rsid w:val="00C31128"/>
    <w:rsid w:val="00C314CE"/>
    <w:rsid w:val="00C314F4"/>
    <w:rsid w:val="00C315AB"/>
    <w:rsid w:val="00C3330E"/>
    <w:rsid w:val="00C3384D"/>
    <w:rsid w:val="00C339F0"/>
    <w:rsid w:val="00C33AB9"/>
    <w:rsid w:val="00C34288"/>
    <w:rsid w:val="00C362E3"/>
    <w:rsid w:val="00C36BEE"/>
    <w:rsid w:val="00C36E43"/>
    <w:rsid w:val="00C37B98"/>
    <w:rsid w:val="00C40186"/>
    <w:rsid w:val="00C41BD6"/>
    <w:rsid w:val="00C4246A"/>
    <w:rsid w:val="00C42C59"/>
    <w:rsid w:val="00C433DB"/>
    <w:rsid w:val="00C43C8B"/>
    <w:rsid w:val="00C43FA6"/>
    <w:rsid w:val="00C45055"/>
    <w:rsid w:val="00C451AD"/>
    <w:rsid w:val="00C45B15"/>
    <w:rsid w:val="00C465CB"/>
    <w:rsid w:val="00C46776"/>
    <w:rsid w:val="00C473E4"/>
    <w:rsid w:val="00C475C8"/>
    <w:rsid w:val="00C475CF"/>
    <w:rsid w:val="00C476B8"/>
    <w:rsid w:val="00C5083B"/>
    <w:rsid w:val="00C50AE2"/>
    <w:rsid w:val="00C50DFA"/>
    <w:rsid w:val="00C5100B"/>
    <w:rsid w:val="00C51BAA"/>
    <w:rsid w:val="00C51EAC"/>
    <w:rsid w:val="00C5225D"/>
    <w:rsid w:val="00C52680"/>
    <w:rsid w:val="00C5298F"/>
    <w:rsid w:val="00C52CB3"/>
    <w:rsid w:val="00C532C1"/>
    <w:rsid w:val="00C5339F"/>
    <w:rsid w:val="00C53809"/>
    <w:rsid w:val="00C5397E"/>
    <w:rsid w:val="00C54D22"/>
    <w:rsid w:val="00C55248"/>
    <w:rsid w:val="00C55584"/>
    <w:rsid w:val="00C55C7E"/>
    <w:rsid w:val="00C55CFB"/>
    <w:rsid w:val="00C56030"/>
    <w:rsid w:val="00C56138"/>
    <w:rsid w:val="00C5752E"/>
    <w:rsid w:val="00C60BEC"/>
    <w:rsid w:val="00C614AE"/>
    <w:rsid w:val="00C61703"/>
    <w:rsid w:val="00C6351F"/>
    <w:rsid w:val="00C639E3"/>
    <w:rsid w:val="00C64186"/>
    <w:rsid w:val="00C6423F"/>
    <w:rsid w:val="00C64822"/>
    <w:rsid w:val="00C64AC7"/>
    <w:rsid w:val="00C64C5D"/>
    <w:rsid w:val="00C64F9D"/>
    <w:rsid w:val="00C65147"/>
    <w:rsid w:val="00C65BF7"/>
    <w:rsid w:val="00C65DE3"/>
    <w:rsid w:val="00C65F31"/>
    <w:rsid w:val="00C666BE"/>
    <w:rsid w:val="00C67389"/>
    <w:rsid w:val="00C674B8"/>
    <w:rsid w:val="00C708AB"/>
    <w:rsid w:val="00C70A1D"/>
    <w:rsid w:val="00C7102F"/>
    <w:rsid w:val="00C71CDE"/>
    <w:rsid w:val="00C71D7C"/>
    <w:rsid w:val="00C73633"/>
    <w:rsid w:val="00C73741"/>
    <w:rsid w:val="00C73899"/>
    <w:rsid w:val="00C73D85"/>
    <w:rsid w:val="00C74004"/>
    <w:rsid w:val="00C74E08"/>
    <w:rsid w:val="00C75E0A"/>
    <w:rsid w:val="00C75F88"/>
    <w:rsid w:val="00C761F6"/>
    <w:rsid w:val="00C76920"/>
    <w:rsid w:val="00C76A11"/>
    <w:rsid w:val="00C76C07"/>
    <w:rsid w:val="00C76EAC"/>
    <w:rsid w:val="00C77517"/>
    <w:rsid w:val="00C80479"/>
    <w:rsid w:val="00C805B4"/>
    <w:rsid w:val="00C8067D"/>
    <w:rsid w:val="00C80987"/>
    <w:rsid w:val="00C8142D"/>
    <w:rsid w:val="00C8177E"/>
    <w:rsid w:val="00C821BF"/>
    <w:rsid w:val="00C821E9"/>
    <w:rsid w:val="00C82878"/>
    <w:rsid w:val="00C8287E"/>
    <w:rsid w:val="00C82B10"/>
    <w:rsid w:val="00C82CAF"/>
    <w:rsid w:val="00C82D51"/>
    <w:rsid w:val="00C83E1A"/>
    <w:rsid w:val="00C84688"/>
    <w:rsid w:val="00C8484A"/>
    <w:rsid w:val="00C84C60"/>
    <w:rsid w:val="00C85747"/>
    <w:rsid w:val="00C85AD5"/>
    <w:rsid w:val="00C85D67"/>
    <w:rsid w:val="00C86E89"/>
    <w:rsid w:val="00C8729C"/>
    <w:rsid w:val="00C878D9"/>
    <w:rsid w:val="00C87D75"/>
    <w:rsid w:val="00C90244"/>
    <w:rsid w:val="00C9085E"/>
    <w:rsid w:val="00C91593"/>
    <w:rsid w:val="00C91A8A"/>
    <w:rsid w:val="00C91A9C"/>
    <w:rsid w:val="00C92D71"/>
    <w:rsid w:val="00C9312D"/>
    <w:rsid w:val="00C93590"/>
    <w:rsid w:val="00C9456D"/>
    <w:rsid w:val="00C94A71"/>
    <w:rsid w:val="00C94AA6"/>
    <w:rsid w:val="00C95823"/>
    <w:rsid w:val="00C960D7"/>
    <w:rsid w:val="00C965B5"/>
    <w:rsid w:val="00C96B7A"/>
    <w:rsid w:val="00C96D1D"/>
    <w:rsid w:val="00C96E98"/>
    <w:rsid w:val="00C96FA0"/>
    <w:rsid w:val="00C971C4"/>
    <w:rsid w:val="00CA027F"/>
    <w:rsid w:val="00CA0905"/>
    <w:rsid w:val="00CA0B9B"/>
    <w:rsid w:val="00CA11A9"/>
    <w:rsid w:val="00CA1493"/>
    <w:rsid w:val="00CA1A21"/>
    <w:rsid w:val="00CA2AAE"/>
    <w:rsid w:val="00CA2BC0"/>
    <w:rsid w:val="00CA2C80"/>
    <w:rsid w:val="00CA2EF5"/>
    <w:rsid w:val="00CA32B9"/>
    <w:rsid w:val="00CA391A"/>
    <w:rsid w:val="00CA3BC3"/>
    <w:rsid w:val="00CA4284"/>
    <w:rsid w:val="00CA4A21"/>
    <w:rsid w:val="00CA4B9D"/>
    <w:rsid w:val="00CA5420"/>
    <w:rsid w:val="00CA5906"/>
    <w:rsid w:val="00CA5A09"/>
    <w:rsid w:val="00CA6438"/>
    <w:rsid w:val="00CA6D64"/>
    <w:rsid w:val="00CA73D7"/>
    <w:rsid w:val="00CA7664"/>
    <w:rsid w:val="00CA7CB7"/>
    <w:rsid w:val="00CA7DF8"/>
    <w:rsid w:val="00CB0658"/>
    <w:rsid w:val="00CB0FDD"/>
    <w:rsid w:val="00CB164D"/>
    <w:rsid w:val="00CB1760"/>
    <w:rsid w:val="00CB19CA"/>
    <w:rsid w:val="00CB1F3A"/>
    <w:rsid w:val="00CB21BF"/>
    <w:rsid w:val="00CB220E"/>
    <w:rsid w:val="00CB23F1"/>
    <w:rsid w:val="00CB263B"/>
    <w:rsid w:val="00CB2681"/>
    <w:rsid w:val="00CB2B70"/>
    <w:rsid w:val="00CB3A61"/>
    <w:rsid w:val="00CB3F02"/>
    <w:rsid w:val="00CB411F"/>
    <w:rsid w:val="00CB45BA"/>
    <w:rsid w:val="00CB4B71"/>
    <w:rsid w:val="00CB5045"/>
    <w:rsid w:val="00CB53AF"/>
    <w:rsid w:val="00CB569C"/>
    <w:rsid w:val="00CB57DC"/>
    <w:rsid w:val="00CB6267"/>
    <w:rsid w:val="00CB6419"/>
    <w:rsid w:val="00CB64BD"/>
    <w:rsid w:val="00CB65C1"/>
    <w:rsid w:val="00CB66CE"/>
    <w:rsid w:val="00CB7032"/>
    <w:rsid w:val="00CB74A8"/>
    <w:rsid w:val="00CB78F0"/>
    <w:rsid w:val="00CB794B"/>
    <w:rsid w:val="00CB7966"/>
    <w:rsid w:val="00CB7A9F"/>
    <w:rsid w:val="00CC0122"/>
    <w:rsid w:val="00CC0203"/>
    <w:rsid w:val="00CC12FE"/>
    <w:rsid w:val="00CC170E"/>
    <w:rsid w:val="00CC18F9"/>
    <w:rsid w:val="00CC2CDF"/>
    <w:rsid w:val="00CC319A"/>
    <w:rsid w:val="00CC3329"/>
    <w:rsid w:val="00CC4F04"/>
    <w:rsid w:val="00CC50EB"/>
    <w:rsid w:val="00CC5284"/>
    <w:rsid w:val="00CC5354"/>
    <w:rsid w:val="00CC5500"/>
    <w:rsid w:val="00CC589F"/>
    <w:rsid w:val="00CC5B1C"/>
    <w:rsid w:val="00CC636F"/>
    <w:rsid w:val="00CC68DB"/>
    <w:rsid w:val="00CC690B"/>
    <w:rsid w:val="00CC6BBC"/>
    <w:rsid w:val="00CC6D2E"/>
    <w:rsid w:val="00CC7675"/>
    <w:rsid w:val="00CC7E67"/>
    <w:rsid w:val="00CC7E75"/>
    <w:rsid w:val="00CC7EF5"/>
    <w:rsid w:val="00CD0BC2"/>
    <w:rsid w:val="00CD11A3"/>
    <w:rsid w:val="00CD21ED"/>
    <w:rsid w:val="00CD2544"/>
    <w:rsid w:val="00CD275F"/>
    <w:rsid w:val="00CD2FA0"/>
    <w:rsid w:val="00CD2FD2"/>
    <w:rsid w:val="00CD3012"/>
    <w:rsid w:val="00CD3FCE"/>
    <w:rsid w:val="00CD4389"/>
    <w:rsid w:val="00CD4FA0"/>
    <w:rsid w:val="00CD5665"/>
    <w:rsid w:val="00CD5F9A"/>
    <w:rsid w:val="00CD608F"/>
    <w:rsid w:val="00CD6C54"/>
    <w:rsid w:val="00CD6F5F"/>
    <w:rsid w:val="00CD71A9"/>
    <w:rsid w:val="00CD7239"/>
    <w:rsid w:val="00CD7429"/>
    <w:rsid w:val="00CD7685"/>
    <w:rsid w:val="00CD7A0E"/>
    <w:rsid w:val="00CE0387"/>
    <w:rsid w:val="00CE0493"/>
    <w:rsid w:val="00CE0A64"/>
    <w:rsid w:val="00CE0CB2"/>
    <w:rsid w:val="00CE0DF4"/>
    <w:rsid w:val="00CE1208"/>
    <w:rsid w:val="00CE1553"/>
    <w:rsid w:val="00CE15AC"/>
    <w:rsid w:val="00CE19D6"/>
    <w:rsid w:val="00CE1B7D"/>
    <w:rsid w:val="00CE1BB9"/>
    <w:rsid w:val="00CE31D7"/>
    <w:rsid w:val="00CE3686"/>
    <w:rsid w:val="00CE3997"/>
    <w:rsid w:val="00CE3CA4"/>
    <w:rsid w:val="00CE41A9"/>
    <w:rsid w:val="00CE432A"/>
    <w:rsid w:val="00CE4672"/>
    <w:rsid w:val="00CE478A"/>
    <w:rsid w:val="00CE4FF7"/>
    <w:rsid w:val="00CE5118"/>
    <w:rsid w:val="00CE5B2E"/>
    <w:rsid w:val="00CE64CD"/>
    <w:rsid w:val="00CE6D78"/>
    <w:rsid w:val="00CE7341"/>
    <w:rsid w:val="00CE7597"/>
    <w:rsid w:val="00CE797C"/>
    <w:rsid w:val="00CE7CFB"/>
    <w:rsid w:val="00CE7EDB"/>
    <w:rsid w:val="00CF1CB0"/>
    <w:rsid w:val="00CF1F85"/>
    <w:rsid w:val="00CF2433"/>
    <w:rsid w:val="00CF2D19"/>
    <w:rsid w:val="00CF2E3B"/>
    <w:rsid w:val="00CF2E66"/>
    <w:rsid w:val="00CF326A"/>
    <w:rsid w:val="00CF3412"/>
    <w:rsid w:val="00CF34D5"/>
    <w:rsid w:val="00CF36A8"/>
    <w:rsid w:val="00CF3978"/>
    <w:rsid w:val="00CF3F45"/>
    <w:rsid w:val="00CF48EC"/>
    <w:rsid w:val="00CF529C"/>
    <w:rsid w:val="00CF5655"/>
    <w:rsid w:val="00CF7070"/>
    <w:rsid w:val="00CF7117"/>
    <w:rsid w:val="00CF75EF"/>
    <w:rsid w:val="00CF7729"/>
    <w:rsid w:val="00CF7CCE"/>
    <w:rsid w:val="00CF7E0F"/>
    <w:rsid w:val="00CF7F73"/>
    <w:rsid w:val="00D003A1"/>
    <w:rsid w:val="00D0089B"/>
    <w:rsid w:val="00D00907"/>
    <w:rsid w:val="00D01380"/>
    <w:rsid w:val="00D01626"/>
    <w:rsid w:val="00D01734"/>
    <w:rsid w:val="00D01C09"/>
    <w:rsid w:val="00D01F37"/>
    <w:rsid w:val="00D01F8B"/>
    <w:rsid w:val="00D02227"/>
    <w:rsid w:val="00D02411"/>
    <w:rsid w:val="00D02540"/>
    <w:rsid w:val="00D03396"/>
    <w:rsid w:val="00D035F8"/>
    <w:rsid w:val="00D03D5A"/>
    <w:rsid w:val="00D04BA5"/>
    <w:rsid w:val="00D04CF8"/>
    <w:rsid w:val="00D058F5"/>
    <w:rsid w:val="00D05D77"/>
    <w:rsid w:val="00D0652F"/>
    <w:rsid w:val="00D070FF"/>
    <w:rsid w:val="00D07A74"/>
    <w:rsid w:val="00D07C52"/>
    <w:rsid w:val="00D07C7F"/>
    <w:rsid w:val="00D10299"/>
    <w:rsid w:val="00D103F1"/>
    <w:rsid w:val="00D10A4C"/>
    <w:rsid w:val="00D10BFF"/>
    <w:rsid w:val="00D10E95"/>
    <w:rsid w:val="00D110AC"/>
    <w:rsid w:val="00D112A1"/>
    <w:rsid w:val="00D11A34"/>
    <w:rsid w:val="00D121DD"/>
    <w:rsid w:val="00D121FC"/>
    <w:rsid w:val="00D12415"/>
    <w:rsid w:val="00D12572"/>
    <w:rsid w:val="00D125EC"/>
    <w:rsid w:val="00D12F9E"/>
    <w:rsid w:val="00D130BD"/>
    <w:rsid w:val="00D1378E"/>
    <w:rsid w:val="00D14288"/>
    <w:rsid w:val="00D14A85"/>
    <w:rsid w:val="00D14E39"/>
    <w:rsid w:val="00D157D7"/>
    <w:rsid w:val="00D15D7F"/>
    <w:rsid w:val="00D16002"/>
    <w:rsid w:val="00D161D8"/>
    <w:rsid w:val="00D16DE9"/>
    <w:rsid w:val="00D1766B"/>
    <w:rsid w:val="00D17A81"/>
    <w:rsid w:val="00D209FC"/>
    <w:rsid w:val="00D20AF6"/>
    <w:rsid w:val="00D20B4C"/>
    <w:rsid w:val="00D20E65"/>
    <w:rsid w:val="00D21307"/>
    <w:rsid w:val="00D21621"/>
    <w:rsid w:val="00D21A19"/>
    <w:rsid w:val="00D22391"/>
    <w:rsid w:val="00D22568"/>
    <w:rsid w:val="00D229EB"/>
    <w:rsid w:val="00D22EB0"/>
    <w:rsid w:val="00D231F6"/>
    <w:rsid w:val="00D23661"/>
    <w:rsid w:val="00D237A1"/>
    <w:rsid w:val="00D23BB9"/>
    <w:rsid w:val="00D2404E"/>
    <w:rsid w:val="00D24867"/>
    <w:rsid w:val="00D24E91"/>
    <w:rsid w:val="00D25648"/>
    <w:rsid w:val="00D25B05"/>
    <w:rsid w:val="00D26C55"/>
    <w:rsid w:val="00D2727A"/>
    <w:rsid w:val="00D27C76"/>
    <w:rsid w:val="00D300C7"/>
    <w:rsid w:val="00D30AD6"/>
    <w:rsid w:val="00D31168"/>
    <w:rsid w:val="00D31283"/>
    <w:rsid w:val="00D3171E"/>
    <w:rsid w:val="00D319DE"/>
    <w:rsid w:val="00D32500"/>
    <w:rsid w:val="00D32889"/>
    <w:rsid w:val="00D33726"/>
    <w:rsid w:val="00D33781"/>
    <w:rsid w:val="00D34A05"/>
    <w:rsid w:val="00D3510B"/>
    <w:rsid w:val="00D35517"/>
    <w:rsid w:val="00D36164"/>
    <w:rsid w:val="00D362DA"/>
    <w:rsid w:val="00D3732B"/>
    <w:rsid w:val="00D37565"/>
    <w:rsid w:val="00D37618"/>
    <w:rsid w:val="00D37958"/>
    <w:rsid w:val="00D40077"/>
    <w:rsid w:val="00D40248"/>
    <w:rsid w:val="00D403B9"/>
    <w:rsid w:val="00D408BA"/>
    <w:rsid w:val="00D4157D"/>
    <w:rsid w:val="00D41800"/>
    <w:rsid w:val="00D4195C"/>
    <w:rsid w:val="00D41A36"/>
    <w:rsid w:val="00D41C85"/>
    <w:rsid w:val="00D41DA1"/>
    <w:rsid w:val="00D4252E"/>
    <w:rsid w:val="00D42563"/>
    <w:rsid w:val="00D429E7"/>
    <w:rsid w:val="00D42D3F"/>
    <w:rsid w:val="00D42D64"/>
    <w:rsid w:val="00D4314F"/>
    <w:rsid w:val="00D4319D"/>
    <w:rsid w:val="00D43705"/>
    <w:rsid w:val="00D43C2A"/>
    <w:rsid w:val="00D4478F"/>
    <w:rsid w:val="00D44FDE"/>
    <w:rsid w:val="00D45830"/>
    <w:rsid w:val="00D45C80"/>
    <w:rsid w:val="00D462E1"/>
    <w:rsid w:val="00D46E38"/>
    <w:rsid w:val="00D46F7C"/>
    <w:rsid w:val="00D4734B"/>
    <w:rsid w:val="00D47432"/>
    <w:rsid w:val="00D509BA"/>
    <w:rsid w:val="00D515B6"/>
    <w:rsid w:val="00D51738"/>
    <w:rsid w:val="00D51794"/>
    <w:rsid w:val="00D51F9E"/>
    <w:rsid w:val="00D52557"/>
    <w:rsid w:val="00D5276F"/>
    <w:rsid w:val="00D52C1F"/>
    <w:rsid w:val="00D52E79"/>
    <w:rsid w:val="00D538A1"/>
    <w:rsid w:val="00D54A9E"/>
    <w:rsid w:val="00D5575A"/>
    <w:rsid w:val="00D558FC"/>
    <w:rsid w:val="00D55929"/>
    <w:rsid w:val="00D561BA"/>
    <w:rsid w:val="00D5633E"/>
    <w:rsid w:val="00D5792C"/>
    <w:rsid w:val="00D57E0A"/>
    <w:rsid w:val="00D6077C"/>
    <w:rsid w:val="00D61269"/>
    <w:rsid w:val="00D61337"/>
    <w:rsid w:val="00D616DB"/>
    <w:rsid w:val="00D619DE"/>
    <w:rsid w:val="00D61F1A"/>
    <w:rsid w:val="00D6250E"/>
    <w:rsid w:val="00D6384B"/>
    <w:rsid w:val="00D638B7"/>
    <w:rsid w:val="00D638EA"/>
    <w:rsid w:val="00D644B9"/>
    <w:rsid w:val="00D64579"/>
    <w:rsid w:val="00D64DFF"/>
    <w:rsid w:val="00D65AA0"/>
    <w:rsid w:val="00D675A7"/>
    <w:rsid w:val="00D67BF5"/>
    <w:rsid w:val="00D67DA1"/>
    <w:rsid w:val="00D67EDB"/>
    <w:rsid w:val="00D70186"/>
    <w:rsid w:val="00D7047D"/>
    <w:rsid w:val="00D70513"/>
    <w:rsid w:val="00D717C4"/>
    <w:rsid w:val="00D71B6A"/>
    <w:rsid w:val="00D7230F"/>
    <w:rsid w:val="00D72BFE"/>
    <w:rsid w:val="00D72CFD"/>
    <w:rsid w:val="00D730E4"/>
    <w:rsid w:val="00D73128"/>
    <w:rsid w:val="00D7354B"/>
    <w:rsid w:val="00D743A0"/>
    <w:rsid w:val="00D74A72"/>
    <w:rsid w:val="00D74D75"/>
    <w:rsid w:val="00D75024"/>
    <w:rsid w:val="00D75172"/>
    <w:rsid w:val="00D75248"/>
    <w:rsid w:val="00D75C51"/>
    <w:rsid w:val="00D762CB"/>
    <w:rsid w:val="00D76DEC"/>
    <w:rsid w:val="00D76FF7"/>
    <w:rsid w:val="00D77EC0"/>
    <w:rsid w:val="00D807DD"/>
    <w:rsid w:val="00D80C6F"/>
    <w:rsid w:val="00D812DA"/>
    <w:rsid w:val="00D8141C"/>
    <w:rsid w:val="00D814F1"/>
    <w:rsid w:val="00D81A04"/>
    <w:rsid w:val="00D81BD2"/>
    <w:rsid w:val="00D81F34"/>
    <w:rsid w:val="00D820E2"/>
    <w:rsid w:val="00D831BC"/>
    <w:rsid w:val="00D83324"/>
    <w:rsid w:val="00D8356A"/>
    <w:rsid w:val="00D83C93"/>
    <w:rsid w:val="00D83F9D"/>
    <w:rsid w:val="00D842F1"/>
    <w:rsid w:val="00D84756"/>
    <w:rsid w:val="00D84B24"/>
    <w:rsid w:val="00D84F53"/>
    <w:rsid w:val="00D85179"/>
    <w:rsid w:val="00D854F3"/>
    <w:rsid w:val="00D85747"/>
    <w:rsid w:val="00D8650C"/>
    <w:rsid w:val="00D86843"/>
    <w:rsid w:val="00D86EEB"/>
    <w:rsid w:val="00D86F53"/>
    <w:rsid w:val="00D86F6D"/>
    <w:rsid w:val="00D87163"/>
    <w:rsid w:val="00D877A0"/>
    <w:rsid w:val="00D8794A"/>
    <w:rsid w:val="00D87B1D"/>
    <w:rsid w:val="00D87CE3"/>
    <w:rsid w:val="00D9055D"/>
    <w:rsid w:val="00D90AE4"/>
    <w:rsid w:val="00D90E12"/>
    <w:rsid w:val="00D9101B"/>
    <w:rsid w:val="00D91E2F"/>
    <w:rsid w:val="00D92526"/>
    <w:rsid w:val="00D92919"/>
    <w:rsid w:val="00D929B8"/>
    <w:rsid w:val="00D92C14"/>
    <w:rsid w:val="00D92C35"/>
    <w:rsid w:val="00D92CE1"/>
    <w:rsid w:val="00D93076"/>
    <w:rsid w:val="00D93B31"/>
    <w:rsid w:val="00D93D54"/>
    <w:rsid w:val="00D93E5B"/>
    <w:rsid w:val="00D93EC1"/>
    <w:rsid w:val="00D942E4"/>
    <w:rsid w:val="00D94679"/>
    <w:rsid w:val="00D947C3"/>
    <w:rsid w:val="00D94C26"/>
    <w:rsid w:val="00D959F0"/>
    <w:rsid w:val="00D95B31"/>
    <w:rsid w:val="00D96DEE"/>
    <w:rsid w:val="00D97160"/>
    <w:rsid w:val="00D97C40"/>
    <w:rsid w:val="00D97E1C"/>
    <w:rsid w:val="00D97F59"/>
    <w:rsid w:val="00DA0200"/>
    <w:rsid w:val="00DA0B79"/>
    <w:rsid w:val="00DA0FDA"/>
    <w:rsid w:val="00DA133E"/>
    <w:rsid w:val="00DA1665"/>
    <w:rsid w:val="00DA176E"/>
    <w:rsid w:val="00DA17CA"/>
    <w:rsid w:val="00DA220A"/>
    <w:rsid w:val="00DA27AD"/>
    <w:rsid w:val="00DA33E1"/>
    <w:rsid w:val="00DA3597"/>
    <w:rsid w:val="00DA36C2"/>
    <w:rsid w:val="00DA374F"/>
    <w:rsid w:val="00DA3D0F"/>
    <w:rsid w:val="00DA4B32"/>
    <w:rsid w:val="00DA4E63"/>
    <w:rsid w:val="00DA5432"/>
    <w:rsid w:val="00DA574B"/>
    <w:rsid w:val="00DA6592"/>
    <w:rsid w:val="00DA7E49"/>
    <w:rsid w:val="00DB0310"/>
    <w:rsid w:val="00DB0608"/>
    <w:rsid w:val="00DB0F4C"/>
    <w:rsid w:val="00DB1178"/>
    <w:rsid w:val="00DB184A"/>
    <w:rsid w:val="00DB26C7"/>
    <w:rsid w:val="00DB5451"/>
    <w:rsid w:val="00DB5489"/>
    <w:rsid w:val="00DB600E"/>
    <w:rsid w:val="00DB6134"/>
    <w:rsid w:val="00DB6981"/>
    <w:rsid w:val="00DB6C6D"/>
    <w:rsid w:val="00DB760C"/>
    <w:rsid w:val="00DB763E"/>
    <w:rsid w:val="00DB7803"/>
    <w:rsid w:val="00DB78FC"/>
    <w:rsid w:val="00DC0097"/>
    <w:rsid w:val="00DC17BA"/>
    <w:rsid w:val="00DC1A24"/>
    <w:rsid w:val="00DC1A77"/>
    <w:rsid w:val="00DC1DDE"/>
    <w:rsid w:val="00DC21EC"/>
    <w:rsid w:val="00DC2586"/>
    <w:rsid w:val="00DC2BC6"/>
    <w:rsid w:val="00DC4233"/>
    <w:rsid w:val="00DC4760"/>
    <w:rsid w:val="00DC4BCB"/>
    <w:rsid w:val="00DC553C"/>
    <w:rsid w:val="00DC5651"/>
    <w:rsid w:val="00DC5D86"/>
    <w:rsid w:val="00DC602A"/>
    <w:rsid w:val="00DC6089"/>
    <w:rsid w:val="00DC63F5"/>
    <w:rsid w:val="00DC7BEB"/>
    <w:rsid w:val="00DD019E"/>
    <w:rsid w:val="00DD022D"/>
    <w:rsid w:val="00DD02EE"/>
    <w:rsid w:val="00DD0662"/>
    <w:rsid w:val="00DD0A48"/>
    <w:rsid w:val="00DD0F62"/>
    <w:rsid w:val="00DD0FFD"/>
    <w:rsid w:val="00DD1199"/>
    <w:rsid w:val="00DD1213"/>
    <w:rsid w:val="00DD12CA"/>
    <w:rsid w:val="00DD18E5"/>
    <w:rsid w:val="00DD19D7"/>
    <w:rsid w:val="00DD21C7"/>
    <w:rsid w:val="00DD2246"/>
    <w:rsid w:val="00DD28CF"/>
    <w:rsid w:val="00DD28D9"/>
    <w:rsid w:val="00DD2A02"/>
    <w:rsid w:val="00DD2EF7"/>
    <w:rsid w:val="00DD3D3E"/>
    <w:rsid w:val="00DD4BD2"/>
    <w:rsid w:val="00DD5564"/>
    <w:rsid w:val="00DD5E9D"/>
    <w:rsid w:val="00DD74CE"/>
    <w:rsid w:val="00DD7C19"/>
    <w:rsid w:val="00DD7D47"/>
    <w:rsid w:val="00DE04AE"/>
    <w:rsid w:val="00DE094D"/>
    <w:rsid w:val="00DE1D01"/>
    <w:rsid w:val="00DE1D23"/>
    <w:rsid w:val="00DE1E6D"/>
    <w:rsid w:val="00DE2CDE"/>
    <w:rsid w:val="00DE3593"/>
    <w:rsid w:val="00DE37A6"/>
    <w:rsid w:val="00DE3B58"/>
    <w:rsid w:val="00DE4C62"/>
    <w:rsid w:val="00DE5E3A"/>
    <w:rsid w:val="00DE5F44"/>
    <w:rsid w:val="00DE5F85"/>
    <w:rsid w:val="00DE6530"/>
    <w:rsid w:val="00DE6838"/>
    <w:rsid w:val="00DE6A5D"/>
    <w:rsid w:val="00DE6D92"/>
    <w:rsid w:val="00DE73CF"/>
    <w:rsid w:val="00DE7F03"/>
    <w:rsid w:val="00DF1180"/>
    <w:rsid w:val="00DF1B6D"/>
    <w:rsid w:val="00DF1C8C"/>
    <w:rsid w:val="00DF1D1F"/>
    <w:rsid w:val="00DF2362"/>
    <w:rsid w:val="00DF257E"/>
    <w:rsid w:val="00DF266A"/>
    <w:rsid w:val="00DF2EE6"/>
    <w:rsid w:val="00DF43F7"/>
    <w:rsid w:val="00DF52AC"/>
    <w:rsid w:val="00DF57F0"/>
    <w:rsid w:val="00DF5BD3"/>
    <w:rsid w:val="00DF5EF2"/>
    <w:rsid w:val="00DF5FA1"/>
    <w:rsid w:val="00DF6509"/>
    <w:rsid w:val="00DF6D46"/>
    <w:rsid w:val="00DF6D4E"/>
    <w:rsid w:val="00DF6F50"/>
    <w:rsid w:val="00DF768A"/>
    <w:rsid w:val="00DF79E9"/>
    <w:rsid w:val="00DF7FF1"/>
    <w:rsid w:val="00E00942"/>
    <w:rsid w:val="00E00BE7"/>
    <w:rsid w:val="00E00DFB"/>
    <w:rsid w:val="00E01497"/>
    <w:rsid w:val="00E0189D"/>
    <w:rsid w:val="00E01A17"/>
    <w:rsid w:val="00E01C05"/>
    <w:rsid w:val="00E01DBE"/>
    <w:rsid w:val="00E01E82"/>
    <w:rsid w:val="00E0239B"/>
    <w:rsid w:val="00E0248B"/>
    <w:rsid w:val="00E029A2"/>
    <w:rsid w:val="00E032FD"/>
    <w:rsid w:val="00E03336"/>
    <w:rsid w:val="00E03735"/>
    <w:rsid w:val="00E04890"/>
    <w:rsid w:val="00E05178"/>
    <w:rsid w:val="00E059B4"/>
    <w:rsid w:val="00E06ADE"/>
    <w:rsid w:val="00E06C92"/>
    <w:rsid w:val="00E06E30"/>
    <w:rsid w:val="00E06E56"/>
    <w:rsid w:val="00E070B6"/>
    <w:rsid w:val="00E07A55"/>
    <w:rsid w:val="00E07C70"/>
    <w:rsid w:val="00E07FAE"/>
    <w:rsid w:val="00E104D8"/>
    <w:rsid w:val="00E108EC"/>
    <w:rsid w:val="00E109F6"/>
    <w:rsid w:val="00E113A7"/>
    <w:rsid w:val="00E11D7F"/>
    <w:rsid w:val="00E120C2"/>
    <w:rsid w:val="00E12633"/>
    <w:rsid w:val="00E141F2"/>
    <w:rsid w:val="00E14439"/>
    <w:rsid w:val="00E1467B"/>
    <w:rsid w:val="00E15648"/>
    <w:rsid w:val="00E15B53"/>
    <w:rsid w:val="00E16293"/>
    <w:rsid w:val="00E162F8"/>
    <w:rsid w:val="00E1643C"/>
    <w:rsid w:val="00E164ED"/>
    <w:rsid w:val="00E16F46"/>
    <w:rsid w:val="00E17319"/>
    <w:rsid w:val="00E17785"/>
    <w:rsid w:val="00E17826"/>
    <w:rsid w:val="00E17EED"/>
    <w:rsid w:val="00E2051A"/>
    <w:rsid w:val="00E20859"/>
    <w:rsid w:val="00E20C27"/>
    <w:rsid w:val="00E20D49"/>
    <w:rsid w:val="00E20E6B"/>
    <w:rsid w:val="00E22028"/>
    <w:rsid w:val="00E220FB"/>
    <w:rsid w:val="00E2254F"/>
    <w:rsid w:val="00E2256A"/>
    <w:rsid w:val="00E22E9D"/>
    <w:rsid w:val="00E231F0"/>
    <w:rsid w:val="00E23480"/>
    <w:rsid w:val="00E2391A"/>
    <w:rsid w:val="00E23F1E"/>
    <w:rsid w:val="00E24181"/>
    <w:rsid w:val="00E24749"/>
    <w:rsid w:val="00E24873"/>
    <w:rsid w:val="00E2562B"/>
    <w:rsid w:val="00E2588B"/>
    <w:rsid w:val="00E259DA"/>
    <w:rsid w:val="00E2631B"/>
    <w:rsid w:val="00E26691"/>
    <w:rsid w:val="00E26938"/>
    <w:rsid w:val="00E26A12"/>
    <w:rsid w:val="00E27492"/>
    <w:rsid w:val="00E27A52"/>
    <w:rsid w:val="00E30057"/>
    <w:rsid w:val="00E30D70"/>
    <w:rsid w:val="00E31B46"/>
    <w:rsid w:val="00E32B43"/>
    <w:rsid w:val="00E33122"/>
    <w:rsid w:val="00E33B30"/>
    <w:rsid w:val="00E3484A"/>
    <w:rsid w:val="00E34990"/>
    <w:rsid w:val="00E35558"/>
    <w:rsid w:val="00E35749"/>
    <w:rsid w:val="00E360E4"/>
    <w:rsid w:val="00E370E3"/>
    <w:rsid w:val="00E3765D"/>
    <w:rsid w:val="00E37763"/>
    <w:rsid w:val="00E400BA"/>
    <w:rsid w:val="00E407FF"/>
    <w:rsid w:val="00E408AB"/>
    <w:rsid w:val="00E4093C"/>
    <w:rsid w:val="00E4096E"/>
    <w:rsid w:val="00E40A20"/>
    <w:rsid w:val="00E40E53"/>
    <w:rsid w:val="00E415C6"/>
    <w:rsid w:val="00E424D1"/>
    <w:rsid w:val="00E42CB2"/>
    <w:rsid w:val="00E436A1"/>
    <w:rsid w:val="00E44226"/>
    <w:rsid w:val="00E448C6"/>
    <w:rsid w:val="00E45BFC"/>
    <w:rsid w:val="00E46B5E"/>
    <w:rsid w:val="00E46CB0"/>
    <w:rsid w:val="00E46F3D"/>
    <w:rsid w:val="00E47405"/>
    <w:rsid w:val="00E47B29"/>
    <w:rsid w:val="00E503D9"/>
    <w:rsid w:val="00E5057E"/>
    <w:rsid w:val="00E50620"/>
    <w:rsid w:val="00E51042"/>
    <w:rsid w:val="00E51254"/>
    <w:rsid w:val="00E513AC"/>
    <w:rsid w:val="00E51974"/>
    <w:rsid w:val="00E51981"/>
    <w:rsid w:val="00E51AC1"/>
    <w:rsid w:val="00E52039"/>
    <w:rsid w:val="00E52934"/>
    <w:rsid w:val="00E53076"/>
    <w:rsid w:val="00E530F2"/>
    <w:rsid w:val="00E53A57"/>
    <w:rsid w:val="00E53C1E"/>
    <w:rsid w:val="00E5421A"/>
    <w:rsid w:val="00E54627"/>
    <w:rsid w:val="00E559ED"/>
    <w:rsid w:val="00E56101"/>
    <w:rsid w:val="00E5632D"/>
    <w:rsid w:val="00E5697D"/>
    <w:rsid w:val="00E56C47"/>
    <w:rsid w:val="00E57246"/>
    <w:rsid w:val="00E6011E"/>
    <w:rsid w:val="00E60732"/>
    <w:rsid w:val="00E60835"/>
    <w:rsid w:val="00E61311"/>
    <w:rsid w:val="00E6131F"/>
    <w:rsid w:val="00E6138B"/>
    <w:rsid w:val="00E614FE"/>
    <w:rsid w:val="00E61656"/>
    <w:rsid w:val="00E61FF0"/>
    <w:rsid w:val="00E62103"/>
    <w:rsid w:val="00E6252C"/>
    <w:rsid w:val="00E626C9"/>
    <w:rsid w:val="00E62FC7"/>
    <w:rsid w:val="00E6308D"/>
    <w:rsid w:val="00E6326C"/>
    <w:rsid w:val="00E638F0"/>
    <w:rsid w:val="00E63F40"/>
    <w:rsid w:val="00E64180"/>
    <w:rsid w:val="00E649C4"/>
    <w:rsid w:val="00E64CDD"/>
    <w:rsid w:val="00E656D8"/>
    <w:rsid w:val="00E65CE5"/>
    <w:rsid w:val="00E65D68"/>
    <w:rsid w:val="00E65E2F"/>
    <w:rsid w:val="00E65E44"/>
    <w:rsid w:val="00E66137"/>
    <w:rsid w:val="00E66149"/>
    <w:rsid w:val="00E6692E"/>
    <w:rsid w:val="00E67751"/>
    <w:rsid w:val="00E67AB6"/>
    <w:rsid w:val="00E67CC6"/>
    <w:rsid w:val="00E67E5D"/>
    <w:rsid w:val="00E70216"/>
    <w:rsid w:val="00E70410"/>
    <w:rsid w:val="00E704F2"/>
    <w:rsid w:val="00E70B42"/>
    <w:rsid w:val="00E70BEA"/>
    <w:rsid w:val="00E710A8"/>
    <w:rsid w:val="00E712B9"/>
    <w:rsid w:val="00E71F5F"/>
    <w:rsid w:val="00E7200B"/>
    <w:rsid w:val="00E723C2"/>
    <w:rsid w:val="00E728CE"/>
    <w:rsid w:val="00E7294B"/>
    <w:rsid w:val="00E72D3A"/>
    <w:rsid w:val="00E72F40"/>
    <w:rsid w:val="00E741F5"/>
    <w:rsid w:val="00E749AF"/>
    <w:rsid w:val="00E74E95"/>
    <w:rsid w:val="00E75313"/>
    <w:rsid w:val="00E75564"/>
    <w:rsid w:val="00E75EFA"/>
    <w:rsid w:val="00E76350"/>
    <w:rsid w:val="00E76D70"/>
    <w:rsid w:val="00E76E40"/>
    <w:rsid w:val="00E777DF"/>
    <w:rsid w:val="00E77831"/>
    <w:rsid w:val="00E779EC"/>
    <w:rsid w:val="00E803F8"/>
    <w:rsid w:val="00E80A91"/>
    <w:rsid w:val="00E80E38"/>
    <w:rsid w:val="00E82B00"/>
    <w:rsid w:val="00E82DED"/>
    <w:rsid w:val="00E82F63"/>
    <w:rsid w:val="00E833B2"/>
    <w:rsid w:val="00E834F5"/>
    <w:rsid w:val="00E83D0C"/>
    <w:rsid w:val="00E83D80"/>
    <w:rsid w:val="00E8437D"/>
    <w:rsid w:val="00E843E8"/>
    <w:rsid w:val="00E84B6E"/>
    <w:rsid w:val="00E84CE5"/>
    <w:rsid w:val="00E85D3B"/>
    <w:rsid w:val="00E866D5"/>
    <w:rsid w:val="00E86BD4"/>
    <w:rsid w:val="00E87042"/>
    <w:rsid w:val="00E877A1"/>
    <w:rsid w:val="00E877AD"/>
    <w:rsid w:val="00E90181"/>
    <w:rsid w:val="00E9026A"/>
    <w:rsid w:val="00E902A8"/>
    <w:rsid w:val="00E90307"/>
    <w:rsid w:val="00E905BF"/>
    <w:rsid w:val="00E90AEA"/>
    <w:rsid w:val="00E90E52"/>
    <w:rsid w:val="00E90F4D"/>
    <w:rsid w:val="00E9143F"/>
    <w:rsid w:val="00E9172A"/>
    <w:rsid w:val="00E91E93"/>
    <w:rsid w:val="00E91F82"/>
    <w:rsid w:val="00E9200A"/>
    <w:rsid w:val="00E92448"/>
    <w:rsid w:val="00E92CDE"/>
    <w:rsid w:val="00E94477"/>
    <w:rsid w:val="00E945C5"/>
    <w:rsid w:val="00E94C03"/>
    <w:rsid w:val="00E954A2"/>
    <w:rsid w:val="00E95593"/>
    <w:rsid w:val="00E95698"/>
    <w:rsid w:val="00E95750"/>
    <w:rsid w:val="00E9600A"/>
    <w:rsid w:val="00E97BE0"/>
    <w:rsid w:val="00E97DC7"/>
    <w:rsid w:val="00EA04A0"/>
    <w:rsid w:val="00EA0A1D"/>
    <w:rsid w:val="00EA0A21"/>
    <w:rsid w:val="00EA163B"/>
    <w:rsid w:val="00EA2253"/>
    <w:rsid w:val="00EA26AB"/>
    <w:rsid w:val="00EA26AC"/>
    <w:rsid w:val="00EA283D"/>
    <w:rsid w:val="00EA3136"/>
    <w:rsid w:val="00EA3C95"/>
    <w:rsid w:val="00EA4EE3"/>
    <w:rsid w:val="00EA5672"/>
    <w:rsid w:val="00EA6B1D"/>
    <w:rsid w:val="00EA6CA9"/>
    <w:rsid w:val="00EA7206"/>
    <w:rsid w:val="00EA7555"/>
    <w:rsid w:val="00EA7BA7"/>
    <w:rsid w:val="00EB097A"/>
    <w:rsid w:val="00EB0D06"/>
    <w:rsid w:val="00EB14A9"/>
    <w:rsid w:val="00EB15DE"/>
    <w:rsid w:val="00EB1BB8"/>
    <w:rsid w:val="00EB2209"/>
    <w:rsid w:val="00EB25D2"/>
    <w:rsid w:val="00EB3EC3"/>
    <w:rsid w:val="00EB5F8C"/>
    <w:rsid w:val="00EB6C02"/>
    <w:rsid w:val="00EB6D51"/>
    <w:rsid w:val="00EB73F6"/>
    <w:rsid w:val="00EB74E3"/>
    <w:rsid w:val="00EB7678"/>
    <w:rsid w:val="00EB7EFB"/>
    <w:rsid w:val="00EB7F30"/>
    <w:rsid w:val="00EB7FCA"/>
    <w:rsid w:val="00EC11BA"/>
    <w:rsid w:val="00EC137F"/>
    <w:rsid w:val="00EC190E"/>
    <w:rsid w:val="00EC1E8C"/>
    <w:rsid w:val="00EC1FCD"/>
    <w:rsid w:val="00EC24B8"/>
    <w:rsid w:val="00EC2CAA"/>
    <w:rsid w:val="00EC2F50"/>
    <w:rsid w:val="00EC32DF"/>
    <w:rsid w:val="00EC3FBB"/>
    <w:rsid w:val="00EC442F"/>
    <w:rsid w:val="00EC4F2C"/>
    <w:rsid w:val="00EC504D"/>
    <w:rsid w:val="00EC5685"/>
    <w:rsid w:val="00EC595E"/>
    <w:rsid w:val="00EC6B47"/>
    <w:rsid w:val="00EC7453"/>
    <w:rsid w:val="00EC7AC2"/>
    <w:rsid w:val="00EC7B28"/>
    <w:rsid w:val="00EC7B41"/>
    <w:rsid w:val="00ED0004"/>
    <w:rsid w:val="00ED0694"/>
    <w:rsid w:val="00ED0AED"/>
    <w:rsid w:val="00ED0CC5"/>
    <w:rsid w:val="00ED1234"/>
    <w:rsid w:val="00ED1633"/>
    <w:rsid w:val="00ED2828"/>
    <w:rsid w:val="00ED451C"/>
    <w:rsid w:val="00ED45C0"/>
    <w:rsid w:val="00ED52B0"/>
    <w:rsid w:val="00ED53B7"/>
    <w:rsid w:val="00ED543C"/>
    <w:rsid w:val="00ED5ECE"/>
    <w:rsid w:val="00ED5F0F"/>
    <w:rsid w:val="00ED6753"/>
    <w:rsid w:val="00ED6C6D"/>
    <w:rsid w:val="00ED6CD4"/>
    <w:rsid w:val="00ED7167"/>
    <w:rsid w:val="00ED73E6"/>
    <w:rsid w:val="00ED7440"/>
    <w:rsid w:val="00ED7AE7"/>
    <w:rsid w:val="00EE10D0"/>
    <w:rsid w:val="00EE1647"/>
    <w:rsid w:val="00EE1B9F"/>
    <w:rsid w:val="00EE2830"/>
    <w:rsid w:val="00EE2D6D"/>
    <w:rsid w:val="00EE33FE"/>
    <w:rsid w:val="00EE3770"/>
    <w:rsid w:val="00EE37A8"/>
    <w:rsid w:val="00EE40C0"/>
    <w:rsid w:val="00EE4335"/>
    <w:rsid w:val="00EE4B1D"/>
    <w:rsid w:val="00EE50E2"/>
    <w:rsid w:val="00EE51F2"/>
    <w:rsid w:val="00EE5A88"/>
    <w:rsid w:val="00EE5C41"/>
    <w:rsid w:val="00EE60D5"/>
    <w:rsid w:val="00EE6115"/>
    <w:rsid w:val="00EE6B52"/>
    <w:rsid w:val="00EE6E57"/>
    <w:rsid w:val="00EE6FED"/>
    <w:rsid w:val="00EE7159"/>
    <w:rsid w:val="00EE721C"/>
    <w:rsid w:val="00EE7783"/>
    <w:rsid w:val="00EE78FB"/>
    <w:rsid w:val="00EE7B4C"/>
    <w:rsid w:val="00EE7FB0"/>
    <w:rsid w:val="00EF014C"/>
    <w:rsid w:val="00EF0837"/>
    <w:rsid w:val="00EF0EA9"/>
    <w:rsid w:val="00EF1034"/>
    <w:rsid w:val="00EF1057"/>
    <w:rsid w:val="00EF1473"/>
    <w:rsid w:val="00EF1DAD"/>
    <w:rsid w:val="00EF20C4"/>
    <w:rsid w:val="00EF25D6"/>
    <w:rsid w:val="00EF2C1D"/>
    <w:rsid w:val="00EF30CF"/>
    <w:rsid w:val="00EF31DD"/>
    <w:rsid w:val="00EF3422"/>
    <w:rsid w:val="00EF356F"/>
    <w:rsid w:val="00EF470F"/>
    <w:rsid w:val="00EF4BBF"/>
    <w:rsid w:val="00EF5359"/>
    <w:rsid w:val="00EF56D1"/>
    <w:rsid w:val="00EF60B1"/>
    <w:rsid w:val="00EF674A"/>
    <w:rsid w:val="00EF67D3"/>
    <w:rsid w:val="00EF6E06"/>
    <w:rsid w:val="00EF7658"/>
    <w:rsid w:val="00EF7CC0"/>
    <w:rsid w:val="00EF7E0E"/>
    <w:rsid w:val="00F0083D"/>
    <w:rsid w:val="00F01014"/>
    <w:rsid w:val="00F015A9"/>
    <w:rsid w:val="00F01F00"/>
    <w:rsid w:val="00F022AA"/>
    <w:rsid w:val="00F036B2"/>
    <w:rsid w:val="00F03ABF"/>
    <w:rsid w:val="00F0403A"/>
    <w:rsid w:val="00F0404C"/>
    <w:rsid w:val="00F04463"/>
    <w:rsid w:val="00F0458B"/>
    <w:rsid w:val="00F04826"/>
    <w:rsid w:val="00F04943"/>
    <w:rsid w:val="00F059DB"/>
    <w:rsid w:val="00F05C7A"/>
    <w:rsid w:val="00F05DCB"/>
    <w:rsid w:val="00F06504"/>
    <w:rsid w:val="00F079D0"/>
    <w:rsid w:val="00F07A21"/>
    <w:rsid w:val="00F07E74"/>
    <w:rsid w:val="00F1085F"/>
    <w:rsid w:val="00F10AF5"/>
    <w:rsid w:val="00F10B07"/>
    <w:rsid w:val="00F10D1E"/>
    <w:rsid w:val="00F11243"/>
    <w:rsid w:val="00F11628"/>
    <w:rsid w:val="00F117E7"/>
    <w:rsid w:val="00F12413"/>
    <w:rsid w:val="00F124AE"/>
    <w:rsid w:val="00F126BE"/>
    <w:rsid w:val="00F127DD"/>
    <w:rsid w:val="00F1355A"/>
    <w:rsid w:val="00F137A4"/>
    <w:rsid w:val="00F137C7"/>
    <w:rsid w:val="00F1386B"/>
    <w:rsid w:val="00F14188"/>
    <w:rsid w:val="00F1446D"/>
    <w:rsid w:val="00F1464E"/>
    <w:rsid w:val="00F146A4"/>
    <w:rsid w:val="00F147D4"/>
    <w:rsid w:val="00F15115"/>
    <w:rsid w:val="00F15DC0"/>
    <w:rsid w:val="00F162EA"/>
    <w:rsid w:val="00F163FA"/>
    <w:rsid w:val="00F16D11"/>
    <w:rsid w:val="00F16D36"/>
    <w:rsid w:val="00F16FAF"/>
    <w:rsid w:val="00F179AB"/>
    <w:rsid w:val="00F17A1A"/>
    <w:rsid w:val="00F17CAD"/>
    <w:rsid w:val="00F17E6B"/>
    <w:rsid w:val="00F20B3B"/>
    <w:rsid w:val="00F20FF6"/>
    <w:rsid w:val="00F21BC8"/>
    <w:rsid w:val="00F21FA9"/>
    <w:rsid w:val="00F22022"/>
    <w:rsid w:val="00F22ECA"/>
    <w:rsid w:val="00F2346B"/>
    <w:rsid w:val="00F2348A"/>
    <w:rsid w:val="00F23C16"/>
    <w:rsid w:val="00F2451A"/>
    <w:rsid w:val="00F24783"/>
    <w:rsid w:val="00F2530A"/>
    <w:rsid w:val="00F25A53"/>
    <w:rsid w:val="00F25B67"/>
    <w:rsid w:val="00F2688F"/>
    <w:rsid w:val="00F26DEB"/>
    <w:rsid w:val="00F26EEC"/>
    <w:rsid w:val="00F26FF1"/>
    <w:rsid w:val="00F2760B"/>
    <w:rsid w:val="00F279CB"/>
    <w:rsid w:val="00F312CB"/>
    <w:rsid w:val="00F313EA"/>
    <w:rsid w:val="00F31C03"/>
    <w:rsid w:val="00F322AD"/>
    <w:rsid w:val="00F322DD"/>
    <w:rsid w:val="00F32A13"/>
    <w:rsid w:val="00F32B1E"/>
    <w:rsid w:val="00F32DE3"/>
    <w:rsid w:val="00F33763"/>
    <w:rsid w:val="00F33B78"/>
    <w:rsid w:val="00F34160"/>
    <w:rsid w:val="00F344B6"/>
    <w:rsid w:val="00F345DB"/>
    <w:rsid w:val="00F348A1"/>
    <w:rsid w:val="00F355B1"/>
    <w:rsid w:val="00F35C94"/>
    <w:rsid w:val="00F35DCD"/>
    <w:rsid w:val="00F36207"/>
    <w:rsid w:val="00F374F3"/>
    <w:rsid w:val="00F3766B"/>
    <w:rsid w:val="00F376E8"/>
    <w:rsid w:val="00F37AC7"/>
    <w:rsid w:val="00F37B3E"/>
    <w:rsid w:val="00F40198"/>
    <w:rsid w:val="00F404D6"/>
    <w:rsid w:val="00F4142A"/>
    <w:rsid w:val="00F41520"/>
    <w:rsid w:val="00F418F5"/>
    <w:rsid w:val="00F42610"/>
    <w:rsid w:val="00F4299C"/>
    <w:rsid w:val="00F42DE3"/>
    <w:rsid w:val="00F430A7"/>
    <w:rsid w:val="00F435D8"/>
    <w:rsid w:val="00F43BE4"/>
    <w:rsid w:val="00F43D35"/>
    <w:rsid w:val="00F43D36"/>
    <w:rsid w:val="00F44326"/>
    <w:rsid w:val="00F44A0E"/>
    <w:rsid w:val="00F464E5"/>
    <w:rsid w:val="00F466DB"/>
    <w:rsid w:val="00F469D7"/>
    <w:rsid w:val="00F46C17"/>
    <w:rsid w:val="00F46EED"/>
    <w:rsid w:val="00F47110"/>
    <w:rsid w:val="00F47443"/>
    <w:rsid w:val="00F47A9A"/>
    <w:rsid w:val="00F47DAD"/>
    <w:rsid w:val="00F50A84"/>
    <w:rsid w:val="00F5181E"/>
    <w:rsid w:val="00F5199B"/>
    <w:rsid w:val="00F522F0"/>
    <w:rsid w:val="00F5277A"/>
    <w:rsid w:val="00F52ABC"/>
    <w:rsid w:val="00F53A23"/>
    <w:rsid w:val="00F54DD6"/>
    <w:rsid w:val="00F54E9A"/>
    <w:rsid w:val="00F55406"/>
    <w:rsid w:val="00F55ABD"/>
    <w:rsid w:val="00F55CAC"/>
    <w:rsid w:val="00F560E7"/>
    <w:rsid w:val="00F56420"/>
    <w:rsid w:val="00F570B3"/>
    <w:rsid w:val="00F57CD7"/>
    <w:rsid w:val="00F57D28"/>
    <w:rsid w:val="00F60953"/>
    <w:rsid w:val="00F611D4"/>
    <w:rsid w:val="00F6140B"/>
    <w:rsid w:val="00F6149E"/>
    <w:rsid w:val="00F61533"/>
    <w:rsid w:val="00F616BD"/>
    <w:rsid w:val="00F62C7D"/>
    <w:rsid w:val="00F636C3"/>
    <w:rsid w:val="00F638DF"/>
    <w:rsid w:val="00F64272"/>
    <w:rsid w:val="00F643A4"/>
    <w:rsid w:val="00F6465D"/>
    <w:rsid w:val="00F64B2F"/>
    <w:rsid w:val="00F65C55"/>
    <w:rsid w:val="00F65F92"/>
    <w:rsid w:val="00F65FF6"/>
    <w:rsid w:val="00F66FCE"/>
    <w:rsid w:val="00F6720B"/>
    <w:rsid w:val="00F6757D"/>
    <w:rsid w:val="00F67BA1"/>
    <w:rsid w:val="00F704AF"/>
    <w:rsid w:val="00F70C6A"/>
    <w:rsid w:val="00F71E09"/>
    <w:rsid w:val="00F7268B"/>
    <w:rsid w:val="00F72954"/>
    <w:rsid w:val="00F73C2A"/>
    <w:rsid w:val="00F73D9F"/>
    <w:rsid w:val="00F74569"/>
    <w:rsid w:val="00F74723"/>
    <w:rsid w:val="00F74A94"/>
    <w:rsid w:val="00F74B0A"/>
    <w:rsid w:val="00F74D24"/>
    <w:rsid w:val="00F75326"/>
    <w:rsid w:val="00F75366"/>
    <w:rsid w:val="00F7563A"/>
    <w:rsid w:val="00F75BE7"/>
    <w:rsid w:val="00F76841"/>
    <w:rsid w:val="00F76CE9"/>
    <w:rsid w:val="00F76DF8"/>
    <w:rsid w:val="00F76E0C"/>
    <w:rsid w:val="00F8011E"/>
    <w:rsid w:val="00F80168"/>
    <w:rsid w:val="00F804A8"/>
    <w:rsid w:val="00F80C92"/>
    <w:rsid w:val="00F81989"/>
    <w:rsid w:val="00F81A50"/>
    <w:rsid w:val="00F81DF5"/>
    <w:rsid w:val="00F82205"/>
    <w:rsid w:val="00F826AD"/>
    <w:rsid w:val="00F8282B"/>
    <w:rsid w:val="00F82AD6"/>
    <w:rsid w:val="00F83064"/>
    <w:rsid w:val="00F8323A"/>
    <w:rsid w:val="00F83603"/>
    <w:rsid w:val="00F84130"/>
    <w:rsid w:val="00F84816"/>
    <w:rsid w:val="00F84F19"/>
    <w:rsid w:val="00F85269"/>
    <w:rsid w:val="00F8566D"/>
    <w:rsid w:val="00F8686C"/>
    <w:rsid w:val="00F86DAA"/>
    <w:rsid w:val="00F86FAE"/>
    <w:rsid w:val="00F8743B"/>
    <w:rsid w:val="00F90149"/>
    <w:rsid w:val="00F90167"/>
    <w:rsid w:val="00F90763"/>
    <w:rsid w:val="00F907B0"/>
    <w:rsid w:val="00F9147B"/>
    <w:rsid w:val="00F91E7B"/>
    <w:rsid w:val="00F92607"/>
    <w:rsid w:val="00F92824"/>
    <w:rsid w:val="00F93205"/>
    <w:rsid w:val="00F93323"/>
    <w:rsid w:val="00F93588"/>
    <w:rsid w:val="00F93AFE"/>
    <w:rsid w:val="00F9426D"/>
    <w:rsid w:val="00F94664"/>
    <w:rsid w:val="00F95BB7"/>
    <w:rsid w:val="00F95D04"/>
    <w:rsid w:val="00F95FFB"/>
    <w:rsid w:val="00F963A4"/>
    <w:rsid w:val="00F96B9E"/>
    <w:rsid w:val="00F96E45"/>
    <w:rsid w:val="00F97D0D"/>
    <w:rsid w:val="00FA004C"/>
    <w:rsid w:val="00FA0252"/>
    <w:rsid w:val="00FA06BD"/>
    <w:rsid w:val="00FA0923"/>
    <w:rsid w:val="00FA0FB4"/>
    <w:rsid w:val="00FA111F"/>
    <w:rsid w:val="00FA1123"/>
    <w:rsid w:val="00FA1ADB"/>
    <w:rsid w:val="00FA21A9"/>
    <w:rsid w:val="00FA2205"/>
    <w:rsid w:val="00FA2903"/>
    <w:rsid w:val="00FA2B89"/>
    <w:rsid w:val="00FA2C57"/>
    <w:rsid w:val="00FA350E"/>
    <w:rsid w:val="00FA3763"/>
    <w:rsid w:val="00FA49E7"/>
    <w:rsid w:val="00FA4E62"/>
    <w:rsid w:val="00FA5E01"/>
    <w:rsid w:val="00FA653E"/>
    <w:rsid w:val="00FA6800"/>
    <w:rsid w:val="00FA7024"/>
    <w:rsid w:val="00FA7148"/>
    <w:rsid w:val="00FA71E3"/>
    <w:rsid w:val="00FB06C5"/>
    <w:rsid w:val="00FB07BF"/>
    <w:rsid w:val="00FB08C6"/>
    <w:rsid w:val="00FB0BB1"/>
    <w:rsid w:val="00FB0D03"/>
    <w:rsid w:val="00FB154D"/>
    <w:rsid w:val="00FB199C"/>
    <w:rsid w:val="00FB252C"/>
    <w:rsid w:val="00FB25B6"/>
    <w:rsid w:val="00FB25C0"/>
    <w:rsid w:val="00FB2A31"/>
    <w:rsid w:val="00FB2C70"/>
    <w:rsid w:val="00FB2EBB"/>
    <w:rsid w:val="00FB3212"/>
    <w:rsid w:val="00FB409D"/>
    <w:rsid w:val="00FB42A6"/>
    <w:rsid w:val="00FB47D1"/>
    <w:rsid w:val="00FB490E"/>
    <w:rsid w:val="00FB4ADB"/>
    <w:rsid w:val="00FB561A"/>
    <w:rsid w:val="00FB5AAB"/>
    <w:rsid w:val="00FB5B10"/>
    <w:rsid w:val="00FB5D68"/>
    <w:rsid w:val="00FB6A49"/>
    <w:rsid w:val="00FB6BF3"/>
    <w:rsid w:val="00FB6E40"/>
    <w:rsid w:val="00FB6F70"/>
    <w:rsid w:val="00FB763E"/>
    <w:rsid w:val="00FB7C41"/>
    <w:rsid w:val="00FC05CE"/>
    <w:rsid w:val="00FC08D8"/>
    <w:rsid w:val="00FC1542"/>
    <w:rsid w:val="00FC15AE"/>
    <w:rsid w:val="00FC1F60"/>
    <w:rsid w:val="00FC229A"/>
    <w:rsid w:val="00FC3101"/>
    <w:rsid w:val="00FC3223"/>
    <w:rsid w:val="00FC3251"/>
    <w:rsid w:val="00FC3781"/>
    <w:rsid w:val="00FC3D7D"/>
    <w:rsid w:val="00FC3DEA"/>
    <w:rsid w:val="00FC3DF9"/>
    <w:rsid w:val="00FC3E46"/>
    <w:rsid w:val="00FC4177"/>
    <w:rsid w:val="00FC4AF1"/>
    <w:rsid w:val="00FC50A2"/>
    <w:rsid w:val="00FC5EE1"/>
    <w:rsid w:val="00FC600A"/>
    <w:rsid w:val="00FC60C2"/>
    <w:rsid w:val="00FC6553"/>
    <w:rsid w:val="00FC6B87"/>
    <w:rsid w:val="00FD0639"/>
    <w:rsid w:val="00FD095D"/>
    <w:rsid w:val="00FD0D22"/>
    <w:rsid w:val="00FD0EA4"/>
    <w:rsid w:val="00FD173A"/>
    <w:rsid w:val="00FD1CA3"/>
    <w:rsid w:val="00FD1CE2"/>
    <w:rsid w:val="00FD1D89"/>
    <w:rsid w:val="00FD1F24"/>
    <w:rsid w:val="00FD269F"/>
    <w:rsid w:val="00FD2B6B"/>
    <w:rsid w:val="00FD2C9C"/>
    <w:rsid w:val="00FD2CCD"/>
    <w:rsid w:val="00FD3AA5"/>
    <w:rsid w:val="00FD40BF"/>
    <w:rsid w:val="00FD44C4"/>
    <w:rsid w:val="00FD488B"/>
    <w:rsid w:val="00FD5531"/>
    <w:rsid w:val="00FD5582"/>
    <w:rsid w:val="00FD61B6"/>
    <w:rsid w:val="00FD63DD"/>
    <w:rsid w:val="00FD63E0"/>
    <w:rsid w:val="00FD691A"/>
    <w:rsid w:val="00FD6921"/>
    <w:rsid w:val="00FD6B42"/>
    <w:rsid w:val="00FD6C37"/>
    <w:rsid w:val="00FD6CA3"/>
    <w:rsid w:val="00FD6F57"/>
    <w:rsid w:val="00FD707B"/>
    <w:rsid w:val="00FD7410"/>
    <w:rsid w:val="00FD747B"/>
    <w:rsid w:val="00FD7A28"/>
    <w:rsid w:val="00FE00ED"/>
    <w:rsid w:val="00FE02A7"/>
    <w:rsid w:val="00FE02B6"/>
    <w:rsid w:val="00FE0778"/>
    <w:rsid w:val="00FE07F5"/>
    <w:rsid w:val="00FE13B7"/>
    <w:rsid w:val="00FE2A9F"/>
    <w:rsid w:val="00FE2B04"/>
    <w:rsid w:val="00FE407C"/>
    <w:rsid w:val="00FE469C"/>
    <w:rsid w:val="00FE4CA8"/>
    <w:rsid w:val="00FE557F"/>
    <w:rsid w:val="00FE576D"/>
    <w:rsid w:val="00FE5809"/>
    <w:rsid w:val="00FE7044"/>
    <w:rsid w:val="00FE7EF3"/>
    <w:rsid w:val="00FF1582"/>
    <w:rsid w:val="00FF2095"/>
    <w:rsid w:val="00FF26AF"/>
    <w:rsid w:val="00FF29E8"/>
    <w:rsid w:val="00FF2F46"/>
    <w:rsid w:val="00FF5C79"/>
    <w:rsid w:val="00FF670A"/>
    <w:rsid w:val="00FF6C60"/>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46ED"/>
    <w:pPr>
      <w:spacing w:after="200" w:line="276" w:lineRule="auto"/>
    </w:pPr>
    <w:rPr>
      <w:sz w:val="22"/>
      <w:szCs w:val="22"/>
      <w:lang w:eastAsia="en-US"/>
    </w:rPr>
  </w:style>
  <w:style w:type="paragraph" w:styleId="Nagwek1">
    <w:name w:val="heading 1"/>
    <w:basedOn w:val="Normalny"/>
    <w:next w:val="Normalny"/>
    <w:link w:val="Nagwek1Znak"/>
    <w:qFormat/>
    <w:rsid w:val="009F698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9F698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F698C"/>
    <w:pPr>
      <w:keepNext/>
      <w:spacing w:after="0" w:line="240" w:lineRule="auto"/>
      <w:jc w:val="center"/>
      <w:outlineLvl w:val="3"/>
    </w:pPr>
    <w:rPr>
      <w:rFonts w:ascii="Arial" w:eastAsia="Times New Roman" w:hAnsi="Arial" w:cs="Arial"/>
      <w:b/>
      <w:bCs/>
      <w:sz w:val="16"/>
      <w:szCs w:val="16"/>
      <w:lang w:eastAsia="pl-PL"/>
    </w:rPr>
  </w:style>
  <w:style w:type="paragraph" w:styleId="Nagwek5">
    <w:name w:val="heading 5"/>
    <w:basedOn w:val="Normalny"/>
    <w:next w:val="Normalny"/>
    <w:link w:val="Nagwek5Znak"/>
    <w:qFormat/>
    <w:rsid w:val="009F698C"/>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9F698C"/>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unhideWhenUsed/>
    <w:qFormat/>
    <w:rsid w:val="00EE6E57"/>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semiHidden/>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semiHidden/>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Preambuła,Wypunktowanie,Normal2"/>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rsid w:val="00D237A1"/>
    <w:rPr>
      <w:rFonts w:ascii="Times New Roman" w:eastAsia="Times New Roman" w:hAnsi="Times New Roman" w:cs="Times New Roman"/>
      <w:b/>
      <w:bCs/>
      <w:sz w:val="20"/>
      <w:szCs w:val="20"/>
      <w:lang w:eastAsia="en-US"/>
    </w:rPr>
  </w:style>
  <w:style w:type="paragraph" w:styleId="Tekstpodstawowy">
    <w:name w:val="Body Text"/>
    <w:aliases w:val="body text,UNI-Tekst w tabeli"/>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body text Znak,UNI-Tekst w tabeli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2"/>
      </w:numPr>
    </w:pPr>
  </w:style>
  <w:style w:type="paragraph" w:styleId="Nagwek">
    <w:name w:val="header"/>
    <w:basedOn w:val="Normalny"/>
    <w:link w:val="NagwekZnak"/>
    <w:uiPriority w:val="99"/>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BF53EE"/>
    <w:rPr>
      <w:color w:val="954F72" w:themeColor="followedHyperlink"/>
      <w:u w:val="single"/>
    </w:rPr>
  </w:style>
  <w:style w:type="character" w:customStyle="1" w:styleId="Nagwek7Znak">
    <w:name w:val="Nagłówek 7 Znak"/>
    <w:basedOn w:val="Domylnaczcionkaakapitu"/>
    <w:link w:val="Nagwek7"/>
    <w:uiPriority w:val="99"/>
    <w:rsid w:val="00EE6E57"/>
    <w:rPr>
      <w:rFonts w:asciiTheme="majorHAnsi" w:eastAsiaTheme="majorEastAsia" w:hAnsiTheme="majorHAnsi" w:cstheme="majorBidi"/>
      <w:i/>
      <w:iCs/>
      <w:color w:val="1F3763" w:themeColor="accent1" w:themeShade="7F"/>
      <w:sz w:val="22"/>
      <w:szCs w:val="22"/>
      <w:lang w:eastAsia="en-US"/>
    </w:rPr>
  </w:style>
  <w:style w:type="character" w:customStyle="1" w:styleId="Nagwek1Znak">
    <w:name w:val="Nagłówek 1 Znak"/>
    <w:basedOn w:val="Domylnaczcionkaakapitu"/>
    <w:link w:val="Nagwek1"/>
    <w:rsid w:val="009F698C"/>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9F698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F698C"/>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9F698C"/>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9F698C"/>
    <w:rPr>
      <w:rFonts w:ascii="Arial" w:eastAsia="Times New Roman" w:hAnsi="Arial" w:cs="Arial"/>
      <w:b/>
      <w:bCs/>
      <w:szCs w:val="24"/>
      <w:lang w:eastAsia="pl-PL"/>
    </w:rPr>
  </w:style>
  <w:style w:type="numbering" w:customStyle="1" w:styleId="Bezlisty1">
    <w:name w:val="Bez listy1"/>
    <w:next w:val="Bezlisty"/>
    <w:uiPriority w:val="99"/>
    <w:semiHidden/>
    <w:unhideWhenUsed/>
    <w:rsid w:val="009F698C"/>
  </w:style>
  <w:style w:type="character" w:styleId="Numerstrony">
    <w:name w:val="page number"/>
    <w:basedOn w:val="Domylnaczcionkaakapitu"/>
    <w:rsid w:val="009F698C"/>
  </w:style>
  <w:style w:type="paragraph" w:styleId="Tekstpodstawowy2">
    <w:name w:val="Body Text 2"/>
    <w:basedOn w:val="Normalny"/>
    <w:link w:val="Tekstpodstawowy2Znak"/>
    <w:rsid w:val="009F698C"/>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9F698C"/>
    <w:rPr>
      <w:rFonts w:ascii="Times New Roman" w:eastAsia="Times New Roman" w:hAnsi="Times New Roman"/>
      <w:sz w:val="24"/>
      <w:szCs w:val="24"/>
      <w:lang w:eastAsia="pl-PL"/>
    </w:rPr>
  </w:style>
  <w:style w:type="paragraph" w:styleId="Tekstpodstawowy3">
    <w:name w:val="Body Text 3"/>
    <w:basedOn w:val="Normalny"/>
    <w:link w:val="Tekstpodstawowy3Znak"/>
    <w:rsid w:val="009F698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F698C"/>
    <w:rPr>
      <w:rFonts w:ascii="Times New Roman" w:eastAsia="Times New Roman" w:hAnsi="Times New Roman"/>
      <w:sz w:val="16"/>
      <w:szCs w:val="16"/>
      <w:lang w:eastAsia="pl-PL"/>
    </w:rPr>
  </w:style>
  <w:style w:type="paragraph" w:customStyle="1" w:styleId="PunktPoziom1">
    <w:name w:val="Punkt_Poziom_1"/>
    <w:basedOn w:val="Nagwek1"/>
    <w:uiPriority w:val="99"/>
    <w:rsid w:val="009F698C"/>
    <w:pPr>
      <w:numPr>
        <w:numId w:val="38"/>
      </w:numPr>
      <w:spacing w:before="360" w:after="360"/>
      <w:jc w:val="both"/>
    </w:pPr>
    <w:rPr>
      <w:rFonts w:ascii="Tahoma" w:hAnsi="Tahoma" w:cs="Times New Roman"/>
      <w:bCs w:val="0"/>
      <w:kern w:val="28"/>
      <w:sz w:val="24"/>
      <w:szCs w:val="20"/>
    </w:rPr>
  </w:style>
  <w:style w:type="table" w:customStyle="1" w:styleId="Tabela-Siatka1">
    <w:name w:val="Tabela - Siatka1"/>
    <w:basedOn w:val="Standardowy"/>
    <w:next w:val="Tabela-Siatka"/>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F698C"/>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9F698C"/>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9F698C"/>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uiPriority w:val="39"/>
    <w:rsid w:val="009F698C"/>
    <w:pPr>
      <w:tabs>
        <w:tab w:val="left" w:pos="360"/>
        <w:tab w:val="right" w:leader="dot" w:pos="9399"/>
      </w:tabs>
      <w:spacing w:after="0" w:line="360" w:lineRule="auto"/>
      <w:ind w:left="357" w:hanging="357"/>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9F698C"/>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9F698C"/>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customStyle="1" w:styleId="FR1">
    <w:name w:val="FR1"/>
    <w:rsid w:val="009F698C"/>
    <w:pPr>
      <w:widowControl w:val="0"/>
      <w:spacing w:before="560"/>
    </w:pPr>
    <w:rPr>
      <w:rFonts w:ascii="Arial" w:eastAsia="Times New Roman" w:hAnsi="Arial"/>
      <w:sz w:val="12"/>
      <w:lang w:eastAsia="pl-PL"/>
    </w:rPr>
  </w:style>
  <w:style w:type="paragraph" w:customStyle="1" w:styleId="BlockquoteZnak">
    <w:name w:val="Blockquote Znak"/>
    <w:basedOn w:val="Normalny"/>
    <w:rsid w:val="009F698C"/>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9F698C"/>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9F698C"/>
    <w:rPr>
      <w:sz w:val="24"/>
      <w:szCs w:val="24"/>
      <w:lang w:val="pl-PL" w:eastAsia="pl-PL" w:bidi="ar-SA"/>
    </w:rPr>
  </w:style>
  <w:style w:type="character" w:customStyle="1" w:styleId="BlockquoteZnakZnak">
    <w:name w:val="Blockquote Znak Znak"/>
    <w:basedOn w:val="Domylnaczcionkaakapitu"/>
    <w:rsid w:val="009F698C"/>
    <w:rPr>
      <w:snapToGrid w:val="0"/>
      <w:sz w:val="24"/>
      <w:szCs w:val="24"/>
      <w:lang w:val="pl-PL" w:eastAsia="pl-PL" w:bidi="ar-SA"/>
    </w:rPr>
  </w:style>
  <w:style w:type="paragraph" w:customStyle="1" w:styleId="SIWZPodstawowy">
    <w:name w:val="SIWZ Podstawowy"/>
    <w:basedOn w:val="Normalny"/>
    <w:rsid w:val="009F698C"/>
    <w:pPr>
      <w:spacing w:after="0" w:line="240" w:lineRule="auto"/>
      <w:jc w:val="both"/>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rsid w:val="009F698C"/>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F698C"/>
    <w:rPr>
      <w:rFonts w:ascii="Times New Roman" w:eastAsia="Times New Roman" w:hAnsi="Times New Roman"/>
      <w:sz w:val="24"/>
      <w:szCs w:val="24"/>
      <w:lang w:eastAsia="pl-PL"/>
    </w:rPr>
  </w:style>
  <w:style w:type="paragraph" w:customStyle="1" w:styleId="Default">
    <w:name w:val="Default"/>
    <w:rsid w:val="009F698C"/>
    <w:pPr>
      <w:autoSpaceDE w:val="0"/>
      <w:autoSpaceDN w:val="0"/>
      <w:adjustRightInd w:val="0"/>
    </w:pPr>
    <w:rPr>
      <w:rFonts w:ascii="TimesNewRoman" w:eastAsia="Times New Roman" w:hAnsi="TimesNewRoman" w:cs="TimesNewRoman"/>
      <w:lang w:eastAsia="pl-PL"/>
    </w:rPr>
  </w:style>
  <w:style w:type="paragraph" w:customStyle="1" w:styleId="StylNagwek1NiePogrubienie">
    <w:name w:val="Styl Nagłówek 1 + Nie Pogrubienie"/>
    <w:basedOn w:val="Nagwek1"/>
    <w:autoRedefine/>
    <w:rsid w:val="009F698C"/>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9F698C"/>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9F698C"/>
  </w:style>
  <w:style w:type="paragraph" w:customStyle="1" w:styleId="Nagwekspisutreci1">
    <w:name w:val="Nagłówek spisu treści1"/>
    <w:basedOn w:val="Nagwek1"/>
    <w:next w:val="Normalny"/>
    <w:uiPriority w:val="39"/>
    <w:unhideWhenUsed/>
    <w:qFormat/>
    <w:rsid w:val="009F698C"/>
    <w:pPr>
      <w:keepLines/>
      <w:spacing w:after="0" w:line="259" w:lineRule="auto"/>
      <w:outlineLvl w:val="9"/>
    </w:pPr>
    <w:rPr>
      <w:rFonts w:ascii="Cambria" w:hAnsi="Cambria" w:cs="Times New Roman"/>
      <w:b w:val="0"/>
      <w:bCs w:val="0"/>
      <w:color w:val="365F91"/>
      <w:kern w:val="0"/>
    </w:rPr>
  </w:style>
  <w:style w:type="paragraph" w:customStyle="1" w:styleId="AK1">
    <w:name w:val="AK1"/>
    <w:basedOn w:val="Normalny"/>
    <w:qFormat/>
    <w:rsid w:val="009F698C"/>
    <w:pPr>
      <w:numPr>
        <w:numId w:val="39"/>
      </w:numPr>
      <w:autoSpaceDE w:val="0"/>
      <w:autoSpaceDN w:val="0"/>
      <w:adjustRightInd w:val="0"/>
      <w:spacing w:after="0" w:line="240" w:lineRule="auto"/>
      <w:jc w:val="both"/>
    </w:pPr>
    <w:rPr>
      <w:rFonts w:ascii="Arial" w:hAnsi="Arial" w:cs="MyriadPro-Semibold"/>
      <w:b/>
      <w:szCs w:val="20"/>
    </w:rPr>
  </w:style>
  <w:style w:type="paragraph" w:customStyle="1" w:styleId="AK2">
    <w:name w:val="AK2"/>
    <w:basedOn w:val="Normalny"/>
    <w:qFormat/>
    <w:rsid w:val="009F698C"/>
    <w:pPr>
      <w:numPr>
        <w:ilvl w:val="1"/>
        <w:numId w:val="39"/>
      </w:numPr>
      <w:autoSpaceDE w:val="0"/>
      <w:autoSpaceDN w:val="0"/>
      <w:adjustRightInd w:val="0"/>
      <w:spacing w:before="120" w:after="120"/>
      <w:jc w:val="both"/>
    </w:pPr>
    <w:rPr>
      <w:rFonts w:ascii="Arial" w:hAnsi="Arial" w:cs="MyriadPro-Semibold"/>
      <w:b/>
      <w:szCs w:val="20"/>
    </w:rPr>
  </w:style>
  <w:style w:type="paragraph" w:customStyle="1" w:styleId="AK3">
    <w:name w:val="AK3"/>
    <w:basedOn w:val="Normalny"/>
    <w:qFormat/>
    <w:rsid w:val="009F698C"/>
    <w:pPr>
      <w:numPr>
        <w:ilvl w:val="2"/>
        <w:numId w:val="39"/>
      </w:numPr>
      <w:autoSpaceDE w:val="0"/>
      <w:autoSpaceDN w:val="0"/>
      <w:adjustRightInd w:val="0"/>
      <w:spacing w:before="120" w:after="120"/>
      <w:jc w:val="both"/>
    </w:pPr>
    <w:rPr>
      <w:rFonts w:ascii="Arial" w:hAnsi="Arial" w:cs="MyriadPro-Semibold"/>
      <w:szCs w:val="20"/>
    </w:rPr>
  </w:style>
  <w:style w:type="paragraph" w:customStyle="1" w:styleId="AK4">
    <w:name w:val="AK4"/>
    <w:basedOn w:val="Normalny"/>
    <w:qFormat/>
    <w:rsid w:val="009F698C"/>
    <w:pPr>
      <w:numPr>
        <w:ilvl w:val="3"/>
        <w:numId w:val="39"/>
      </w:numPr>
      <w:autoSpaceDE w:val="0"/>
      <w:autoSpaceDN w:val="0"/>
      <w:adjustRightInd w:val="0"/>
      <w:spacing w:before="120" w:after="120"/>
      <w:jc w:val="both"/>
    </w:pPr>
    <w:rPr>
      <w:rFonts w:ascii="Arial" w:hAnsi="Arial" w:cs="MyriadPro-Semibold"/>
      <w:szCs w:val="20"/>
    </w:rPr>
  </w:style>
  <w:style w:type="paragraph" w:customStyle="1" w:styleId="AK5">
    <w:name w:val="AK5"/>
    <w:basedOn w:val="Normalny"/>
    <w:qFormat/>
    <w:rsid w:val="009F698C"/>
    <w:pPr>
      <w:numPr>
        <w:ilvl w:val="4"/>
        <w:numId w:val="39"/>
      </w:numPr>
      <w:autoSpaceDE w:val="0"/>
      <w:autoSpaceDN w:val="0"/>
      <w:adjustRightInd w:val="0"/>
      <w:spacing w:before="120" w:after="120"/>
      <w:jc w:val="both"/>
    </w:pPr>
    <w:rPr>
      <w:rFonts w:ascii="Arial" w:hAnsi="Arial" w:cs="MyriadPro-Semibold"/>
      <w:szCs w:val="20"/>
    </w:rPr>
  </w:style>
  <w:style w:type="table" w:customStyle="1" w:styleId="Tabela-Siatka4">
    <w:name w:val="Tabela - Siatka4"/>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9F698C"/>
  </w:style>
  <w:style w:type="paragraph" w:customStyle="1" w:styleId="msonormal0">
    <w:name w:val="msonormal"/>
    <w:basedOn w:val="Normalny"/>
    <w:rsid w:val="009F698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5">
    <w:name w:val="xl65"/>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66">
    <w:name w:val="xl66"/>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67">
    <w:name w:val="xl67"/>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8">
    <w:name w:val="xl68"/>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9">
    <w:name w:val="xl69"/>
    <w:basedOn w:val="Normalny"/>
    <w:rsid w:val="009F698C"/>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70">
    <w:name w:val="xl70"/>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1">
    <w:name w:val="xl71"/>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2">
    <w:name w:val="xl72"/>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3">
    <w:name w:val="xl73"/>
    <w:basedOn w:val="Normalny"/>
    <w:rsid w:val="009F698C"/>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4">
    <w:name w:val="xl74"/>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5">
    <w:name w:val="xl75"/>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color w:val="000000"/>
      <w:sz w:val="24"/>
      <w:szCs w:val="24"/>
      <w:lang w:eastAsia="pl-PL"/>
    </w:rPr>
  </w:style>
  <w:style w:type="paragraph" w:customStyle="1" w:styleId="xl76">
    <w:name w:val="xl76"/>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7">
    <w:name w:val="xl77"/>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8">
    <w:name w:val="xl78"/>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9">
    <w:name w:val="xl79"/>
    <w:basedOn w:val="Normalny"/>
    <w:rsid w:val="009F698C"/>
    <w:pPr>
      <w:pBdr>
        <w:top w:val="single" w:sz="4" w:space="0" w:color="auto"/>
        <w:left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0">
    <w:name w:val="xl80"/>
    <w:basedOn w:val="Normalny"/>
    <w:rsid w:val="009F698C"/>
    <w:pPr>
      <w:pBdr>
        <w:top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1">
    <w:name w:val="xl81"/>
    <w:basedOn w:val="Normalny"/>
    <w:rsid w:val="009F698C"/>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table" w:customStyle="1" w:styleId="Tabela-Siatka5">
    <w:name w:val="Tabela - Siatka5"/>
    <w:basedOn w:val="Standardowy"/>
    <w:uiPriority w:val="59"/>
    <w:rsid w:val="007E0878"/>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
    <w:name w:val="WW8Num2"/>
    <w:basedOn w:val="Bezlisty"/>
    <w:rsid w:val="007E0878"/>
    <w:pPr>
      <w:numPr>
        <w:numId w:val="40"/>
      </w:numPr>
    </w:pPr>
  </w:style>
  <w:style w:type="table" w:customStyle="1" w:styleId="Tabela-Siatka2">
    <w:name w:val="Tabela - Siatka2"/>
    <w:basedOn w:val="Standardowy"/>
    <w:next w:val="Tabela-Siatka"/>
    <w:rsid w:val="00EE4B1D"/>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E433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32156F"/>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6C49D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AA21B7"/>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7">
    <w:name w:val="Tabela - Siatka7"/>
    <w:basedOn w:val="Standardowy"/>
    <w:next w:val="Tabela-Siatka"/>
    <w:uiPriority w:val="59"/>
    <w:rsid w:val="00DC6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3070D5"/>
    <w:rPr>
      <w:color w:val="605E5C"/>
      <w:shd w:val="clear" w:color="auto" w:fill="E1DFDD"/>
    </w:rPr>
  </w:style>
  <w:style w:type="paragraph" w:customStyle="1" w:styleId="pf0">
    <w:name w:val="pf0"/>
    <w:basedOn w:val="Normalny"/>
    <w:rsid w:val="00CE797C"/>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241891"/>
    <w:rPr>
      <w:rFonts w:ascii="Segoe UI" w:hAnsi="Segoe UI" w:cs="Segoe UI" w:hint="default"/>
    </w:rPr>
  </w:style>
  <w:style w:type="table" w:customStyle="1" w:styleId="Tabela-Siatka21">
    <w:name w:val="Tabela - Siatka21"/>
    <w:basedOn w:val="Standardowy"/>
    <w:next w:val="Tabela-Siatka"/>
    <w:uiPriority w:val="39"/>
    <w:rsid w:val="00771FF3"/>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59"/>
    <w:rsid w:val="00233926"/>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
    <w:name w:val="Tabela - Siatka13"/>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5E6C77"/>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C306EC"/>
    <w:pPr>
      <w:ind w:left="567"/>
    </w:pPr>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31">
    <w:name w:val="Tabela - Siatka131"/>
    <w:basedOn w:val="Standardowy"/>
    <w:next w:val="Tabela-Siatka"/>
    <w:uiPriority w:val="59"/>
    <w:rsid w:val="00C306EC"/>
    <w:pPr>
      <w:ind w:left="567"/>
    </w:pPr>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1">
    <w:name w:val="Tabela - Siatka81"/>
    <w:basedOn w:val="Standardowy"/>
    <w:next w:val="Tabela-Siatka"/>
    <w:uiPriority w:val="59"/>
    <w:rsid w:val="00D12F9E"/>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1D1C49"/>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55">
      <w:bodyDiv w:val="1"/>
      <w:marLeft w:val="0"/>
      <w:marRight w:val="0"/>
      <w:marTop w:val="0"/>
      <w:marBottom w:val="0"/>
      <w:divBdr>
        <w:top w:val="none" w:sz="0" w:space="0" w:color="auto"/>
        <w:left w:val="none" w:sz="0" w:space="0" w:color="auto"/>
        <w:bottom w:val="none" w:sz="0" w:space="0" w:color="auto"/>
        <w:right w:val="none" w:sz="0" w:space="0" w:color="auto"/>
      </w:divBdr>
    </w:div>
    <w:div w:id="245847306">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51732620">
      <w:bodyDiv w:val="1"/>
      <w:marLeft w:val="0"/>
      <w:marRight w:val="0"/>
      <w:marTop w:val="0"/>
      <w:marBottom w:val="0"/>
      <w:divBdr>
        <w:top w:val="none" w:sz="0" w:space="0" w:color="auto"/>
        <w:left w:val="none" w:sz="0" w:space="0" w:color="auto"/>
        <w:bottom w:val="none" w:sz="0" w:space="0" w:color="auto"/>
        <w:right w:val="none" w:sz="0" w:space="0" w:color="auto"/>
      </w:divBdr>
    </w:div>
    <w:div w:id="373114260">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515846038">
      <w:bodyDiv w:val="1"/>
      <w:marLeft w:val="0"/>
      <w:marRight w:val="0"/>
      <w:marTop w:val="0"/>
      <w:marBottom w:val="0"/>
      <w:divBdr>
        <w:top w:val="none" w:sz="0" w:space="0" w:color="auto"/>
        <w:left w:val="none" w:sz="0" w:space="0" w:color="auto"/>
        <w:bottom w:val="none" w:sz="0" w:space="0" w:color="auto"/>
        <w:right w:val="none" w:sz="0" w:space="0" w:color="auto"/>
      </w:divBdr>
    </w:div>
    <w:div w:id="526524849">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5319414">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48980435">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07907855">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637755826">
      <w:bodyDiv w:val="1"/>
      <w:marLeft w:val="0"/>
      <w:marRight w:val="0"/>
      <w:marTop w:val="0"/>
      <w:marBottom w:val="0"/>
      <w:divBdr>
        <w:top w:val="none" w:sz="0" w:space="0" w:color="auto"/>
        <w:left w:val="none" w:sz="0" w:space="0" w:color="auto"/>
        <w:bottom w:val="none" w:sz="0" w:space="0" w:color="auto"/>
        <w:right w:val="none" w:sz="0" w:space="0" w:color="auto"/>
      </w:divBdr>
    </w:div>
    <w:div w:id="1641494686">
      <w:bodyDiv w:val="1"/>
      <w:marLeft w:val="0"/>
      <w:marRight w:val="0"/>
      <w:marTop w:val="0"/>
      <w:marBottom w:val="0"/>
      <w:divBdr>
        <w:top w:val="none" w:sz="0" w:space="0" w:color="auto"/>
        <w:left w:val="none" w:sz="0" w:space="0" w:color="auto"/>
        <w:bottom w:val="none" w:sz="0" w:space="0" w:color="auto"/>
        <w:right w:val="none" w:sz="0" w:space="0" w:color="auto"/>
      </w:divBdr>
    </w:div>
    <w:div w:id="1698039775">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728408223">
      <w:bodyDiv w:val="1"/>
      <w:marLeft w:val="0"/>
      <w:marRight w:val="0"/>
      <w:marTop w:val="0"/>
      <w:marBottom w:val="0"/>
      <w:divBdr>
        <w:top w:val="none" w:sz="0" w:space="0" w:color="auto"/>
        <w:left w:val="none" w:sz="0" w:space="0" w:color="auto"/>
        <w:bottom w:val="none" w:sz="0" w:space="0" w:color="auto"/>
        <w:right w:val="none" w:sz="0" w:space="0" w:color="auto"/>
      </w:divBdr>
    </w:div>
    <w:div w:id="1756434872">
      <w:bodyDiv w:val="1"/>
      <w:marLeft w:val="0"/>
      <w:marRight w:val="0"/>
      <w:marTop w:val="0"/>
      <w:marBottom w:val="0"/>
      <w:divBdr>
        <w:top w:val="none" w:sz="0" w:space="0" w:color="auto"/>
        <w:left w:val="none" w:sz="0" w:space="0" w:color="auto"/>
        <w:bottom w:val="none" w:sz="0" w:space="0" w:color="auto"/>
        <w:right w:val="none" w:sz="0" w:space="0" w:color="auto"/>
      </w:divBdr>
    </w:div>
    <w:div w:id="1847208576">
      <w:bodyDiv w:val="1"/>
      <w:marLeft w:val="0"/>
      <w:marRight w:val="0"/>
      <w:marTop w:val="0"/>
      <w:marBottom w:val="0"/>
      <w:divBdr>
        <w:top w:val="none" w:sz="0" w:space="0" w:color="auto"/>
        <w:left w:val="none" w:sz="0" w:space="0" w:color="auto"/>
        <w:bottom w:val="none" w:sz="0" w:space="0" w:color="auto"/>
        <w:right w:val="none" w:sz="0" w:space="0" w:color="auto"/>
      </w:divBdr>
    </w:div>
    <w:div w:id="192356573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09748813">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56198156">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www.tauron-wytwarzanie.pl/wydanie-przepustek" TargetMode="External"/><Relationship Id="rId26" Type="http://schemas.openxmlformats.org/officeDocument/2006/relationships/hyperlink" Target="mailto:cuwit@tauron.pl" TargetMode="External"/><Relationship Id="rId3" Type="http://schemas.openxmlformats.org/officeDocument/2006/relationships/customXml" Target="../customXml/item3.xml"/><Relationship Id="rId21" Type="http://schemas.openxmlformats.org/officeDocument/2006/relationships/hyperlink" Target="mailto:tw.cuw.rozrachunki@tauron-wytwarzanie.pl" TargetMode="Externa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platform/application?MP_action=publicFilesList&amp;folder=000f00000000&amp;MP_module=main" TargetMode="External"/><Relationship Id="rId25" Type="http://schemas.openxmlformats.org/officeDocument/2006/relationships/hyperlink" Target="http://www.tauron.pl" TargetMode="External"/><Relationship Id="rId33" Type="http://schemas.openxmlformats.org/officeDocument/2006/relationships/theme" Target="theme/theme1.xml"/><Relationship Id="rId38"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swoz.tauron.pl/platform/application?MP_action=publicFilesList&amp;folder=000f00000000&amp;MP_module=main" TargetMode="External"/><Relationship Id="rId20" Type="http://schemas.openxmlformats.org/officeDocument/2006/relationships/hyperlink" Target="http://swoz.tauron.pl/swoz2/servlet/HomeServlet?MP_action=publicFilesList&amp;folder=000f0007&amp;MP_module=main" TargetMode="External"/><Relationship Id="rId29" Type="http://schemas.openxmlformats.org/officeDocument/2006/relationships/hyperlink" Target="https://swoz.tauron.pl/platform/application?MP_action=publicFilesList&amp;folder=000f00000000&amp;MP_module=main"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www.tauron.pl/rodo/gt-wymagania-bezpieczenstwa" TargetMode="External"/><Relationship Id="rId32" Type="http://schemas.openxmlformats.org/officeDocument/2006/relationships/fontTable" Target="fontTable.xml"/><Relationship Id="rId37" Type="http://schemas.microsoft.com/office/2018/08/relationships/commentsExtensible" Target="commentsExtensible.xml"/><Relationship Id="rId5" Type="http://schemas.openxmlformats.org/officeDocument/2006/relationships/customXml" Target="../customXml/item5.xml"/><Relationship Id="rId15" Type="http://schemas.openxmlformats.org/officeDocument/2006/relationships/hyperlink" Target="https://swoz.tauron.pl/platform/application?MP_action=publicFilesList&amp;folder=000f00000000&amp;MP_module=main" TargetMode="External"/><Relationship Id="rId23" Type="http://schemas.openxmlformats.org/officeDocument/2006/relationships/hyperlink" Target="https://www.tauron-wytwarzanie.pl/dane-osobowe/klauzula-kontrahenci" TargetMode="External"/><Relationship Id="rId28" Type="http://schemas.openxmlformats.org/officeDocument/2006/relationships/image" Target="media/image2.emf"/><Relationship Id="rId10" Type="http://schemas.openxmlformats.org/officeDocument/2006/relationships/styles" Target="styles.xml"/><Relationship Id="rId19" Type="http://schemas.openxmlformats.org/officeDocument/2006/relationships/hyperlink" Target="https://www.tauron-wytwarzanie.pl/"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www.tauron.pl" TargetMode="External"/><Relationship Id="rId27" Type="http://schemas.openxmlformats.org/officeDocument/2006/relationships/image" Target="media/image1.emf"/><Relationship Id="rId30" Type="http://schemas.openxmlformats.org/officeDocument/2006/relationships/header" Target="header1.xml"/><Relationship Id="rId8" Type="http://schemas.openxmlformats.org/officeDocument/2006/relationships/customXml" Target="../customXml/item8.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vlRhVbWTAZGn+3qIqcpVNXGX1AvoTafA/TECe8YpARE=</DigestValue>
    </Reference>
    <Reference Type="http://www.w3.org/2000/09/xmldsig#Object" URI="#idOfficeObject">
      <DigestMethod Algorithm="http://www.w3.org/2001/04/xmlenc#sha256"/>
      <DigestValue>WwmC1Z1cASTQrcuY0E8MWDNDcYUL7fI9tdF059rpX7s=</DigestValue>
    </Reference>
    <Reference Type="http://uri.etsi.org/01903#SignedProperties" URI="#idSignedProperties">
      <Transforms>
        <Transform Algorithm="http://www.w3.org/TR/2001/REC-xml-c14n-20010315"/>
      </Transforms>
      <DigestMethod Algorithm="http://www.w3.org/2001/04/xmlenc#sha256"/>
      <DigestValue>xKpGapvCcsBHv/tx8pwMuKQ7v+YVdaLQtaC0yUyjtDQ=</DigestValue>
    </Reference>
    <Reference Type="http://www.w3.org/2000/09/xmldsig#Object" URI="#idValidSigLnImg">
      <DigestMethod Algorithm="http://www.w3.org/2001/04/xmlenc#sha256"/>
      <DigestValue>RGJYhVPe61NjBG1b2fvnoYUmed4x8eEKmNJi7wQmAZE=</DigestValue>
    </Reference>
    <Reference Type="http://www.w3.org/2000/09/xmldsig#Object" URI="#idInvalidSigLnImg">
      <DigestMethod Algorithm="http://www.w3.org/2001/04/xmlenc#sha256"/>
      <DigestValue>Aa1ZWlEPsK0KmIrPlvbKKVoaiT4HlT0eDGn22SDvzXk=</DigestValue>
    </Reference>
  </SignedInfo>
  <SignatureValue>s3TXupUk+zfz51wQLg7FRMpOb0sA2zQ8A5WQe+N35N582ExIeYyRcWhLsK21QuFMqBKNmc/OouMm
7ZG5qLXgvb5F8f+XPSA3GnQ0rBQ8kE7it0W+A3z0frMdK5Rqj4faa4ixVaVZXc1VWm2tuf7IJtlL
nL6Zijt5Unq0SnWrOXynvAB079OItE3VU02nCpBgS3Bqv4zTSUY90Qb8t6/xMp4DOWQBaoQ8NqI2
DYWXHgShOFo7km0pf3C6kuZUxLvojSgP2dUGA+7G+xAOJwobfb+Un844Mi0wFy20udemzRK0eaAC
+mDbDLUbrj27eX3rUYUYaecpb148VbSCozrtSA==</SignatureValue>
  <KeyInfo>
    <X509Data>
      <X509Certificate>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Transform>
          <Transform Algorithm="http://www.w3.org/TR/2001/REC-xml-c14n-20010315"/>
        </Transforms>
        <DigestMethod Algorithm="http://www.w3.org/2001/04/xmlenc#sha256"/>
        <DigestValue>oYvosL3/s7jcwYbj3x/sDoGxKxPsZe4Od50doHLDz4Q=</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yHW4EyhpvZq7N6N2+/RL24rvFWPVNdO/xCNNtQlbaLQ=</DigestValue>
      </Reference>
      <Reference URI="/word/document.xml?ContentType=application/vnd.openxmlformats-officedocument.wordprocessingml.document.main+xml">
        <DigestMethod Algorithm="http://www.w3.org/2001/04/xmlenc#sha256"/>
        <DigestValue>bXqsmRFvXwULTPwXysRr+56DXFIr6cJcnCBT3+eAszo=</DigestValue>
      </Reference>
      <Reference URI="/word/endnotes.xml?ContentType=application/vnd.openxmlformats-officedocument.wordprocessingml.endnotes+xml">
        <DigestMethod Algorithm="http://www.w3.org/2001/04/xmlenc#sha256"/>
        <DigestValue>LOD9wNoll0Lltd7JPBT/TgiSTOeA1N2mtZxgq3iV7EY=</DigestValue>
      </Reference>
      <Reference URI="/word/fontTable.xml?ContentType=application/vnd.openxmlformats-officedocument.wordprocessingml.fontTable+xml">
        <DigestMethod Algorithm="http://www.w3.org/2001/04/xmlenc#sha256"/>
        <DigestValue>BoUDicQNaOYwHm7K9bOUCy4ik5gB63aGndeVVS/hngI=</DigestValue>
      </Reference>
      <Reference URI="/word/footer1.xml?ContentType=application/vnd.openxmlformats-officedocument.wordprocessingml.footer+xml">
        <DigestMethod Algorithm="http://www.w3.org/2001/04/xmlenc#sha256"/>
        <DigestValue>sDdyAnbb9GEjtB3KZEHu+pn4ZiaS1S7BQxLJI2bCiQA=</DigestValue>
      </Reference>
      <Reference URI="/word/footnotes.xml?ContentType=application/vnd.openxmlformats-officedocument.wordprocessingml.footnotes+xml">
        <DigestMethod Algorithm="http://www.w3.org/2001/04/xmlenc#sha256"/>
        <DigestValue>4Ldzpj9P1O1UkH3s4vM6RoXlb6ryyEWHV7eGHpOUJSM=</DigestValue>
      </Reference>
      <Reference URI="/word/header1.xml?ContentType=application/vnd.openxmlformats-officedocument.wordprocessingml.header+xml">
        <DigestMethod Algorithm="http://www.w3.org/2001/04/xmlenc#sha256"/>
        <DigestValue>YRQudPI/z7Sof9G5+cHWslNWNihqouwqYKFIv1b7Eeo=</DigestValue>
      </Reference>
      <Reference URI="/word/media/image1.emf?ContentType=image/x-emf">
        <DigestMethod Algorithm="http://www.w3.org/2001/04/xmlenc#sha256"/>
        <DigestValue>1dfkrlzHu+DkUsGI6rT5b7Jgku2QwRREKVI/0bzhhMA=</DigestValue>
      </Reference>
      <Reference URI="/word/media/image2.emf?ContentType=image/x-emf">
        <DigestMethod Algorithm="http://www.w3.org/2001/04/xmlenc#sha256"/>
        <DigestValue>JYJgXbH9rt2Q4wq/gi8WckIiH6TTiRlXBuzdmyWmJEI=</DigestValue>
      </Reference>
      <Reference URI="/word/media/image3.emf?ContentType=image/x-emf">
        <DigestMethod Algorithm="http://www.w3.org/2001/04/xmlenc#sha256"/>
        <DigestValue>Bgl+FfEQC21DxDmmmXbiyZbzwK4mIxZu5ZA9403Ztzo=</DigestValue>
      </Reference>
      <Reference URI="/word/numbering.xml?ContentType=application/vnd.openxmlformats-officedocument.wordprocessingml.numbering+xml">
        <DigestMethod Algorithm="http://www.w3.org/2001/04/xmlenc#sha256"/>
        <DigestValue>I8zhdutz9+/y0tUL8qHbAldffiNpVhOo46jNN4wEzLI=</DigestValue>
      </Reference>
      <Reference URI="/word/settings.xml?ContentType=application/vnd.openxmlformats-officedocument.wordprocessingml.settings+xml">
        <DigestMethod Algorithm="http://www.w3.org/2001/04/xmlenc#sha256"/>
        <DigestValue>MT7IWii9Y5Lf6fw0Ws8TAfJcvu3Bnr2dNTTZmarnWO8=</DigestValue>
      </Reference>
      <Reference URI="/word/styles.xml?ContentType=application/vnd.openxmlformats-officedocument.wordprocessingml.styles+xml">
        <DigestMethod Algorithm="http://www.w3.org/2001/04/xmlenc#sha256"/>
        <DigestValue>sab9vPu5gMymbHNAq2LjHKFwokvCyc2VWMROd3j/5qQ=</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9mStYxNL7Bw4gEFj04azIeNTjEmNkqy3eFI8AJWjh6o=</DigestValue>
      </Reference>
    </Manifest>
    <SignatureProperties>
      <SignatureProperty Id="idSignatureTime" Target="#idPackageSignature">
        <mdssi:SignatureTime xmlns:mdssi="http://schemas.openxmlformats.org/package/2006/digital-signature">
          <mdssi:Format>YYYY-MM-DDThh:mm:ssTZD</mdssi:Format>
          <mdssi:Value>2025-04-04T08:30:34Z</mdssi:Value>
        </mdssi:SignatureTime>
      </SignatureProperty>
    </SignatureProperties>
  </Object>
  <Object Id="idOfficeObject">
    <SignatureProperties>
      <SignatureProperty Id="idOfficeV1Details" Target="#idPackageSignature">
        <SignatureInfoV1 xmlns="http://schemas.microsoft.com/office/2006/digsig">
          <SetupID>{DE329C79-EA96-4FF9-9FDB-D16EAF2C0A01}</SetupID>
          <SignatureText>Jacek Dańczak</SignatureText>
          <SignatureImage/>
          <SignatureComments/>
          <WindowsVersion>10.0</WindowsVersion>
          <OfficeVersion>16.0</OfficeVersion>
          <ApplicationVersion>16.0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2025-04-04T08:30:34Z</xd:SigningTime>
          <xd:SigningCertificate>
            <xd:Cert>
              <xd:CertDigest>
                <DigestMethod Algorithm="http://www.w3.org/2001/04/xmlenc#sha256"/>
                <DigestValue>NzFBIkCvtPuFxcRdLqIOZ6TbasOgkdP9g5OdPVz0jMk=</DigestValue>
              </xd:CertDigest>
              <xd:IssuerSerial>
                <X509IssuerName>CN=TAURON CA1, O=TAURON, C=PL</X509IssuerName>
                <X509SerialNumber>1858862877826758614955027260444247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H8BAAC/AAAAAAAAAAAAAACYFwAAwAsAACBFTUYAAAEACBkAAJo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IBAAAGAAAAcQEAABoAAAAiAQAABgAAAFA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IBAAAGAAAAcgEAABsAAAAlAAAADAAAAAEAAABUAAAAiAAAACMBAAAGAAAAcAEAABoAAAABAAAAq6p7QauqekEjAQAABgAAAAoAAABMAAAAAAAAAAAAAAAAAAAA//////////9gAAAAMAA0AC4AMAA0AC4AMgAwADIANQ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q6p7QauqekEPAAAAawAAAAEAAABMAAAABAAAAA4AAABHAAAAJQAAAGsAAABQAAAAWABz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DNAAAAZQAAADMAAABGAAAAm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DOAAAAZgAAACUAAAAMAAAABAAAAFQAAACcAAAANAAAAEYAAADMAAAAZQAAAAEAAACrqntBq6p6QTQAAABGAAAADQAAAEwAAAAAAAAAAAAAAAAAAAD//////////2gAAABKAGEAYwBlAGsAIABEAGEARAFjAHoAYQBrAGYACQAAAAwAAAALAAAADQAAAAwAAAAHAAAAEQAAAAwAAAAOAAAACwAAAAsAAAAM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</Object>
  <Object Id="idInvalidSigLnImg">AQAAAGwAAAAAAAAAAAAAAH8BAAC/AAAAAAAAAAAAAACYFwAAwAsAACBFTUYAAAEACB8AAKAAAAAG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0QAAABoAAAA0AAAABgAAAJ4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0gAAABsAAAAlAAAADAAAAAEAAABUAAAAxAAAADUAAAAGAAAA0AAAABoAAAABAAAAq6p7QauqekE1AAAABgAAABQAAABMAAAAAAAAAAAAAAAAAAAA//////////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q6p7QauqekEPAAAAawAAAAEAAABMAAAABAAAAA4AAABHAAAAJQAAAGsAAABQAAAAWACkKR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DNAAAAZQAAADMAAABGAAAAmw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DOAAAAZgAAACUAAAAMAAAABAAAAFQAAACcAAAANAAAAEYAAADMAAAAZQAAAAEAAACrqntBq6p6QTQAAABGAAAADQAAAEwAAAAAAAAAAAAAAAAAAAD//////////2gAAABKAGEAYwBlAGsAIABEAGEARAFjAHoAYQBrALgpCQAAAAwAAAALAAAADQAAAAwAAAAHAAAAEQAAAAwAAAAOAAAACwAAAAsAAAAMAAAADA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2.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2.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4.xml><?xml version="1.0" encoding="utf-8"?>
<ds:datastoreItem xmlns:ds="http://schemas.openxmlformats.org/officeDocument/2006/customXml" ds:itemID="{79E87271-14ED-41E4-B7D8-57EC3BAFF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A4EFBC9-3CAB-4A36-976A-7CB75DE48FD9}">
  <ds:schemaRefs>
    <ds:schemaRef ds:uri="http://schemas.openxmlformats.org/officeDocument/2006/bibliography"/>
  </ds:schemaRefs>
</ds:datastoreItem>
</file>

<file path=customXml/itemProps6.xml><?xml version="1.0" encoding="utf-8"?>
<ds:datastoreItem xmlns:ds="http://schemas.openxmlformats.org/officeDocument/2006/customXml" ds:itemID="{0F9D6D31-5F69-458B-9498-9D9F22174622}">
  <ds:schemaRefs>
    <ds:schemaRef ds:uri="http://schemas.openxmlformats.org/officeDocument/2006/bibliography"/>
  </ds:schemaRefs>
</ds:datastoreItem>
</file>

<file path=customXml/itemProps7.xml><?xml version="1.0" encoding="utf-8"?>
<ds:datastoreItem xmlns:ds="http://schemas.openxmlformats.org/officeDocument/2006/customXml" ds:itemID="{83DEEBC0-F248-4A6E-B90F-C83E3847122D}">
  <ds:schemaRefs>
    <ds:schemaRef ds:uri="http://schemas.openxmlformats.org/officeDocument/2006/bibliography"/>
  </ds:schemaRefs>
</ds:datastoreItem>
</file>

<file path=customXml/itemProps8.xml><?xml version="1.0" encoding="utf-8"?>
<ds:datastoreItem xmlns:ds="http://schemas.openxmlformats.org/officeDocument/2006/customXml" ds:itemID="{DDC4D219-0021-4273-B526-BC32CA510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32</Pages>
  <Words>14190</Words>
  <Characters>85144</Characters>
  <Application>Microsoft Office Word</Application>
  <DocSecurity>0</DocSecurity>
  <Lines>709</Lines>
  <Paragraphs>198</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99136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Dańczak Jacek (TW)</cp:lastModifiedBy>
  <cp:revision>368</cp:revision>
  <cp:lastPrinted>2021-08-06T11:15:00Z</cp:lastPrinted>
  <dcterms:created xsi:type="dcterms:W3CDTF">2025-03-10T09:35:00Z</dcterms:created>
  <dcterms:modified xsi:type="dcterms:W3CDTF">2025-04-04T08:29:00Z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